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4A" w:rsidRDefault="0061764A">
      <w:pPr>
        <w:pStyle w:val="a3"/>
        <w:spacing w:before="8" w:after="1"/>
        <w:ind w:left="0"/>
        <w:jc w:val="left"/>
        <w:rPr>
          <w:sz w:val="8"/>
        </w:rPr>
      </w:pPr>
    </w:p>
    <w:p w:rsidR="0061764A" w:rsidRDefault="0061764A">
      <w:pPr>
        <w:pStyle w:val="a3"/>
        <w:ind w:left="0"/>
        <w:jc w:val="left"/>
      </w:pPr>
    </w:p>
    <w:p w:rsidR="0061764A" w:rsidRDefault="0061764A">
      <w:pPr>
        <w:pStyle w:val="a3"/>
        <w:ind w:left="0"/>
        <w:jc w:val="left"/>
      </w:pPr>
    </w:p>
    <w:p w:rsidR="0061764A" w:rsidRDefault="0061764A">
      <w:pPr>
        <w:pStyle w:val="a3"/>
        <w:ind w:left="0"/>
        <w:jc w:val="left"/>
      </w:pPr>
    </w:p>
    <w:p w:rsidR="0061764A" w:rsidRDefault="0061764A">
      <w:pPr>
        <w:pStyle w:val="a3"/>
        <w:spacing w:before="7"/>
        <w:ind w:left="0"/>
        <w:jc w:val="left"/>
      </w:pPr>
    </w:p>
    <w:p w:rsidR="0061764A" w:rsidRDefault="006C01CA">
      <w:pPr>
        <w:pStyle w:val="a4"/>
        <w:numPr>
          <w:ilvl w:val="0"/>
          <w:numId w:val="3"/>
        </w:numPr>
        <w:tabs>
          <w:tab w:val="left" w:pos="3380"/>
        </w:tabs>
        <w:ind w:left="3380" w:right="0" w:hanging="272"/>
        <w:jc w:val="left"/>
        <w:rPr>
          <w:sz w:val="28"/>
        </w:rPr>
      </w:pPr>
      <w:r>
        <w:rPr>
          <w:spacing w:val="-2"/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642"/>
        </w:tabs>
        <w:spacing w:before="112"/>
        <w:ind w:firstLine="0"/>
        <w:jc w:val="both"/>
        <w:rPr>
          <w:i/>
          <w:sz w:val="28"/>
        </w:rPr>
      </w:pPr>
      <w:r>
        <w:rPr>
          <w:sz w:val="28"/>
        </w:rPr>
        <w:t>Положение о порядке индивидуального отбора обучающихся для получения основного общего и среднего общего образования с углубленным изучением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</w:p>
    <w:p w:rsidR="0061764A" w:rsidRDefault="00CA7663">
      <w:pPr>
        <w:pStyle w:val="a3"/>
        <w:spacing w:before="2"/>
        <w:ind w:right="131"/>
      </w:pPr>
      <w:r>
        <w:t>МБО</w:t>
      </w:r>
      <w:r w:rsidR="00F83B01">
        <w:t>У «</w:t>
      </w:r>
      <w:proofErr w:type="spellStart"/>
      <w:r w:rsidR="00F83B01">
        <w:t>Веденская</w:t>
      </w:r>
      <w:proofErr w:type="spellEnd"/>
      <w:r w:rsidR="00F83B01">
        <w:t xml:space="preserve"> СОШ№1»</w:t>
      </w:r>
      <w:r w:rsidR="006C01CA">
        <w:rPr>
          <w:spacing w:val="-17"/>
        </w:rPr>
        <w:t xml:space="preserve"> </w:t>
      </w:r>
      <w:r w:rsidR="006C01CA">
        <w:t>разработано</w:t>
      </w:r>
      <w:r w:rsidR="006C01CA">
        <w:rPr>
          <w:spacing w:val="-17"/>
        </w:rPr>
        <w:t xml:space="preserve"> </w:t>
      </w:r>
      <w:r w:rsidR="006C01CA">
        <w:t>в соответствии со следующими нормативными документами: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89"/>
        </w:tabs>
        <w:spacing w:before="1"/>
        <w:ind w:right="133"/>
        <w:rPr>
          <w:sz w:val="28"/>
        </w:rPr>
      </w:pPr>
      <w:r>
        <w:rPr>
          <w:sz w:val="28"/>
        </w:rPr>
        <w:t>Федеральным законом от 29.12.2012 № 273­ФЗ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 образовании в Российской Федерации»;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89"/>
        </w:tabs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31.05.2021 № 287;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89"/>
        </w:tabs>
        <w:rPr>
          <w:sz w:val="28"/>
        </w:rPr>
      </w:pPr>
      <w:r>
        <w:rPr>
          <w:sz w:val="28"/>
        </w:rPr>
        <w:t>приказом Министерства просвещения РФ от 12.08.2022 № 732 «О внесении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образовательный стандарт среднего общего образования, утвержденного приказом </w:t>
      </w:r>
      <w:r>
        <w:rPr>
          <w:spacing w:val="-2"/>
          <w:sz w:val="28"/>
        </w:rPr>
        <w:t>Министерства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17.05.2012</w:t>
      </w:r>
    </w:p>
    <w:p w:rsidR="0061764A" w:rsidRDefault="006C01CA">
      <w:pPr>
        <w:pStyle w:val="a3"/>
        <w:spacing w:line="321" w:lineRule="exact"/>
        <w:ind w:left="789"/>
      </w:pPr>
      <w:r>
        <w:t>№</w:t>
      </w:r>
      <w:r>
        <w:rPr>
          <w:spacing w:val="-7"/>
        </w:rPr>
        <w:t xml:space="preserve"> </w:t>
      </w:r>
      <w:r>
        <w:rPr>
          <w:spacing w:val="-2"/>
        </w:rPr>
        <w:t>413»;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89"/>
        </w:tabs>
        <w:rPr>
          <w:sz w:val="28"/>
        </w:rPr>
      </w:pPr>
      <w:r>
        <w:rPr>
          <w:sz w:val="28"/>
        </w:rPr>
        <w:t>СП 2.4.3648­20</w:t>
      </w:r>
      <w:r>
        <w:rPr>
          <w:spacing w:val="-1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Санитарно­эпидемиологические</w:t>
      </w:r>
      <w:proofErr w:type="spellEnd"/>
      <w:r>
        <w:rPr>
          <w:sz w:val="28"/>
        </w:rPr>
        <w:t xml:space="preserve">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61764A" w:rsidRDefault="0061764A">
      <w:pPr>
        <w:pStyle w:val="a4"/>
        <w:rPr>
          <w:sz w:val="28"/>
        </w:rPr>
        <w:sectPr w:rsidR="0061764A">
          <w:headerReference w:type="default" r:id="rId7"/>
          <w:footerReference w:type="default" r:id="rId8"/>
          <w:type w:val="continuous"/>
          <w:pgSz w:w="11910" w:h="16840"/>
          <w:pgMar w:top="1460" w:right="708" w:bottom="1260" w:left="1700" w:header="708" w:footer="1078" w:gutter="0"/>
          <w:pgNumType w:start="1"/>
          <w:cols w:space="720"/>
        </w:sectPr>
      </w:pPr>
    </w:p>
    <w:p w:rsidR="0061764A" w:rsidRDefault="006C01CA">
      <w:pPr>
        <w:pStyle w:val="a4"/>
        <w:numPr>
          <w:ilvl w:val="2"/>
          <w:numId w:val="3"/>
        </w:numPr>
        <w:tabs>
          <w:tab w:val="left" w:pos="789"/>
        </w:tabs>
        <w:spacing w:before="91"/>
        <w:ind w:right="133"/>
        <w:rPr>
          <w:sz w:val="28"/>
        </w:rPr>
      </w:pPr>
      <w:r>
        <w:rPr>
          <w:sz w:val="28"/>
        </w:rPr>
        <w:lastRenderedPageBreak/>
        <w:t>СанПиН 1.2.3685­21</w:t>
      </w:r>
      <w:r>
        <w:rPr>
          <w:spacing w:val="-10"/>
          <w:sz w:val="28"/>
        </w:rPr>
        <w:t xml:space="preserve"> </w:t>
      </w:r>
      <w:r>
        <w:rPr>
          <w:sz w:val="28"/>
        </w:rPr>
        <w:t>«Гигиенические нормативы и требования к обеспечению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факторов среды обитания»;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89"/>
        </w:tabs>
        <w:ind w:right="132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«Об утверждении </w:t>
      </w:r>
      <w:r>
        <w:rPr>
          <w:spacing w:val="-4"/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организации и осуществления образовательной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деятельности по </w:t>
      </w:r>
      <w:r>
        <w:rPr>
          <w:sz w:val="28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89"/>
        </w:tabs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06.04.2023 № 240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«Об утверждении Порядка и </w:t>
      </w:r>
      <w:proofErr w:type="gramStart"/>
      <w:r>
        <w:rPr>
          <w:sz w:val="28"/>
        </w:rPr>
        <w:t>условий осуществления перевода</w:t>
      </w:r>
      <w:proofErr w:type="gramEnd"/>
      <w:r>
        <w:rPr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645"/>
        </w:tabs>
        <w:ind w:left="645" w:right="137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05.10.2020 № 546</w:t>
      </w:r>
      <w:r>
        <w:rPr>
          <w:spacing w:val="-9"/>
          <w:sz w:val="28"/>
        </w:rPr>
        <w:t xml:space="preserve"> </w:t>
      </w:r>
      <w:r>
        <w:rPr>
          <w:sz w:val="28"/>
        </w:rPr>
        <w:t>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645"/>
        </w:tabs>
        <w:spacing w:line="264" w:lineRule="auto"/>
        <w:ind w:left="645"/>
        <w:rPr>
          <w:sz w:val="28"/>
        </w:rPr>
      </w:pPr>
      <w:r>
        <w:rPr>
          <w:sz w:val="28"/>
        </w:rPr>
        <w:t>постановлением Правительства Чеченской Республики от 09.09.2024 № 202</w:t>
      </w:r>
      <w:r>
        <w:rPr>
          <w:spacing w:val="-18"/>
          <w:sz w:val="28"/>
        </w:rPr>
        <w:t xml:space="preserve"> </w:t>
      </w:r>
      <w:r>
        <w:rPr>
          <w:sz w:val="28"/>
        </w:rPr>
        <w:t>«Об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</w:t>
      </w:r>
      <w:r>
        <w:rPr>
          <w:spacing w:val="-2"/>
          <w:sz w:val="28"/>
        </w:rPr>
        <w:t>обучения»;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645"/>
        </w:tabs>
        <w:ind w:left="645" w:right="135"/>
        <w:rPr>
          <w:sz w:val="28"/>
        </w:rPr>
      </w:pPr>
      <w:r>
        <w:rPr>
          <w:sz w:val="28"/>
        </w:rPr>
        <w:t>Уставом и лока</w:t>
      </w:r>
      <w:r w:rsidR="00F83B01">
        <w:rPr>
          <w:sz w:val="28"/>
        </w:rPr>
        <w:t>льными нормативными актами школы</w:t>
      </w:r>
      <w:r>
        <w:rPr>
          <w:sz w:val="28"/>
        </w:rPr>
        <w:t>, регламентирующими порядок приёма и реализацию основных образовательных программ.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41"/>
        </w:tabs>
        <w:spacing w:before="105"/>
        <w:ind w:right="135" w:firstLine="0"/>
        <w:jc w:val="both"/>
        <w:rPr>
          <w:sz w:val="28"/>
        </w:rPr>
      </w:pPr>
      <w:r>
        <w:rPr>
          <w:sz w:val="28"/>
        </w:rPr>
        <w:t>Настоящее Положение принимаетс</w:t>
      </w:r>
      <w:r w:rsidR="00F83B01">
        <w:rPr>
          <w:sz w:val="28"/>
        </w:rPr>
        <w:t>я на педагогическом совете школы</w:t>
      </w:r>
      <w:r>
        <w:rPr>
          <w:sz w:val="28"/>
        </w:rPr>
        <w:t xml:space="preserve"> с учетом мнения совета обучающихся и совета родителей, утверждается приказом директора.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38"/>
        </w:tabs>
        <w:spacing w:before="115"/>
        <w:ind w:right="136" w:firstLine="0"/>
        <w:jc w:val="both"/>
        <w:rPr>
          <w:sz w:val="28"/>
        </w:rPr>
      </w:pPr>
      <w:r>
        <w:rPr>
          <w:sz w:val="28"/>
        </w:rPr>
        <w:t xml:space="preserve">Организация индивидуального отбора обучающихся в класс (классы) с углубленным изучением отдельных учебных предметов начинается с пятого </w:t>
      </w:r>
      <w:r>
        <w:rPr>
          <w:spacing w:val="-2"/>
          <w:sz w:val="28"/>
        </w:rPr>
        <w:t>класса.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74"/>
        </w:tabs>
        <w:spacing w:before="112"/>
        <w:ind w:right="137" w:firstLine="0"/>
        <w:jc w:val="both"/>
        <w:rPr>
          <w:sz w:val="28"/>
        </w:rPr>
      </w:pPr>
      <w:r>
        <w:rPr>
          <w:sz w:val="28"/>
        </w:rPr>
        <w:t>Организация индивидуального отбора обучающихся в класс (классы) профильного обучения осуществляется с десятого класса.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472"/>
        </w:tabs>
        <w:spacing w:before="114"/>
        <w:ind w:firstLine="0"/>
        <w:jc w:val="both"/>
        <w:rPr>
          <w:sz w:val="28"/>
        </w:rPr>
      </w:pPr>
      <w:r>
        <w:rPr>
          <w:spacing w:val="-2"/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определении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углубленного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отдельных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предметов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на </w:t>
      </w:r>
      <w:r>
        <w:rPr>
          <w:sz w:val="28"/>
        </w:rPr>
        <w:t>уровне основного общего образования или профилей обучения на уровне среднего общего образования, реализуемых образовательным учреждением, основными условиями являются:</w:t>
      </w:r>
    </w:p>
    <w:p w:rsidR="0061764A" w:rsidRDefault="0061764A">
      <w:pPr>
        <w:pStyle w:val="a4"/>
        <w:rPr>
          <w:sz w:val="28"/>
        </w:rPr>
        <w:sectPr w:rsidR="0061764A">
          <w:pgSz w:w="11910" w:h="16840"/>
          <w:pgMar w:top="1460" w:right="708" w:bottom="1280" w:left="1700" w:header="708" w:footer="1078" w:gutter="0"/>
          <w:cols w:space="720"/>
        </w:sectPr>
      </w:pP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spacing w:before="91"/>
        <w:ind w:left="721" w:right="0"/>
        <w:jc w:val="left"/>
        <w:rPr>
          <w:sz w:val="28"/>
        </w:rPr>
      </w:pPr>
      <w:r>
        <w:rPr>
          <w:spacing w:val="-2"/>
          <w:sz w:val="28"/>
        </w:rPr>
        <w:lastRenderedPageBreak/>
        <w:t>социальный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запрос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потребностей);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spacing w:line="342" w:lineRule="exact"/>
        <w:ind w:left="721" w:right="0"/>
        <w:jc w:val="left"/>
        <w:rPr>
          <w:sz w:val="28"/>
        </w:rPr>
      </w:pPr>
      <w:r>
        <w:rPr>
          <w:spacing w:val="-2"/>
          <w:sz w:val="28"/>
        </w:rPr>
        <w:t>кадровые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возможности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spacing w:line="342" w:lineRule="exact"/>
        <w:ind w:left="721" w:right="0"/>
        <w:jc w:val="left"/>
        <w:rPr>
          <w:sz w:val="28"/>
        </w:rPr>
      </w:pPr>
      <w:r>
        <w:rPr>
          <w:spacing w:val="-2"/>
          <w:sz w:val="28"/>
        </w:rPr>
        <w:t>материальная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база;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0"/>
        </w:tabs>
        <w:ind w:left="720" w:right="0" w:hanging="359"/>
        <w:rPr>
          <w:sz w:val="28"/>
        </w:rPr>
      </w:pPr>
      <w:r>
        <w:rPr>
          <w:spacing w:val="-2"/>
          <w:sz w:val="28"/>
        </w:rPr>
        <w:t>перспективы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выпускниками.</w:t>
      </w:r>
    </w:p>
    <w:p w:rsidR="0061764A" w:rsidRPr="00F253B8" w:rsidRDefault="006C01CA" w:rsidP="00F253B8">
      <w:pPr>
        <w:pStyle w:val="a4"/>
        <w:numPr>
          <w:ilvl w:val="1"/>
          <w:numId w:val="2"/>
        </w:numPr>
        <w:tabs>
          <w:tab w:val="left" w:pos="565"/>
        </w:tabs>
        <w:spacing w:before="111"/>
        <w:ind w:right="135" w:firstLine="0"/>
        <w:jc w:val="both"/>
        <w:rPr>
          <w:sz w:val="28"/>
        </w:rPr>
      </w:pPr>
      <w:r>
        <w:rPr>
          <w:sz w:val="28"/>
        </w:rPr>
        <w:t xml:space="preserve">Обучение в классе(ах) с углубленным изучением отдельных учебных </w:t>
      </w:r>
      <w:r>
        <w:rPr>
          <w:spacing w:val="-4"/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или профильного обучения может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организовано по следующим </w:t>
      </w:r>
      <w:proofErr w:type="gramStart"/>
      <w:r>
        <w:rPr>
          <w:spacing w:val="-2"/>
          <w:sz w:val="28"/>
        </w:rPr>
        <w:t>направлениям:</w:t>
      </w:r>
      <w:r w:rsidRPr="00F253B8">
        <w:rPr>
          <w:i/>
          <w:spacing w:val="-2"/>
          <w:sz w:val="28"/>
        </w:rPr>
        <w:t>;</w:t>
      </w:r>
      <w:proofErr w:type="gramEnd"/>
    </w:p>
    <w:p w:rsidR="0061764A" w:rsidRDefault="006C01CA">
      <w:pPr>
        <w:pStyle w:val="a4"/>
        <w:numPr>
          <w:ilvl w:val="2"/>
          <w:numId w:val="2"/>
        </w:numPr>
        <w:tabs>
          <w:tab w:val="left" w:pos="721"/>
        </w:tabs>
        <w:spacing w:line="342" w:lineRule="exact"/>
        <w:ind w:left="721" w:right="0"/>
        <w:jc w:val="left"/>
        <w:rPr>
          <w:i/>
          <w:sz w:val="28"/>
        </w:rPr>
      </w:pPr>
      <w:r>
        <w:rPr>
          <w:i/>
          <w:spacing w:val="-3"/>
          <w:sz w:val="28"/>
        </w:rPr>
        <w:t>естественно­</w:t>
      </w:r>
      <w:r>
        <w:rPr>
          <w:i/>
          <w:spacing w:val="-2"/>
          <w:sz w:val="28"/>
        </w:rPr>
        <w:t>научному;</w:t>
      </w:r>
    </w:p>
    <w:p w:rsidR="0061764A" w:rsidRDefault="00F253B8">
      <w:pPr>
        <w:pStyle w:val="a4"/>
        <w:numPr>
          <w:ilvl w:val="2"/>
          <w:numId w:val="2"/>
        </w:numPr>
        <w:tabs>
          <w:tab w:val="left" w:pos="721"/>
        </w:tabs>
        <w:ind w:left="721" w:right="0"/>
        <w:jc w:val="left"/>
        <w:rPr>
          <w:i/>
          <w:sz w:val="28"/>
        </w:rPr>
      </w:pPr>
      <w:r>
        <w:rPr>
          <w:i/>
          <w:spacing w:val="-2"/>
          <w:sz w:val="28"/>
        </w:rPr>
        <w:t>гуманитарному</w:t>
      </w:r>
      <w:bookmarkStart w:id="0" w:name="_GoBack"/>
      <w:bookmarkEnd w:id="0"/>
      <w:r w:rsidR="006C01CA">
        <w:rPr>
          <w:i/>
          <w:spacing w:val="-2"/>
          <w:sz w:val="28"/>
        </w:rPr>
        <w:t>.</w:t>
      </w:r>
    </w:p>
    <w:p w:rsidR="0061764A" w:rsidRDefault="006C01CA">
      <w:pPr>
        <w:pStyle w:val="a4"/>
        <w:numPr>
          <w:ilvl w:val="1"/>
          <w:numId w:val="2"/>
        </w:numPr>
        <w:tabs>
          <w:tab w:val="left" w:pos="538"/>
        </w:tabs>
        <w:spacing w:before="112"/>
        <w:ind w:right="136" w:firstLine="0"/>
        <w:rPr>
          <w:sz w:val="28"/>
        </w:rPr>
      </w:pPr>
      <w:r>
        <w:rPr>
          <w:sz w:val="28"/>
        </w:rPr>
        <w:t>Основные</w:t>
      </w:r>
      <w:r>
        <w:rPr>
          <w:spacing w:val="38"/>
          <w:sz w:val="28"/>
        </w:rPr>
        <w:t xml:space="preserve"> </w:t>
      </w:r>
      <w:r>
        <w:rPr>
          <w:sz w:val="28"/>
        </w:rPr>
        <w:t>цели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 учебных предметов или профильного обучения:</w:t>
      </w:r>
    </w:p>
    <w:p w:rsidR="0061764A" w:rsidRDefault="006C01CA">
      <w:pPr>
        <w:pStyle w:val="a4"/>
        <w:numPr>
          <w:ilvl w:val="2"/>
          <w:numId w:val="2"/>
        </w:numPr>
        <w:tabs>
          <w:tab w:val="left" w:pos="721"/>
        </w:tabs>
        <w:spacing w:before="1" w:line="342" w:lineRule="exact"/>
        <w:ind w:left="721" w:right="0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социализации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61764A" w:rsidRDefault="006C01CA">
      <w:pPr>
        <w:pStyle w:val="a4"/>
        <w:numPr>
          <w:ilvl w:val="2"/>
          <w:numId w:val="2"/>
        </w:numPr>
        <w:tabs>
          <w:tab w:val="left" w:pos="721"/>
        </w:tabs>
        <w:ind w:left="721" w:right="135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7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7"/>
          <w:sz w:val="28"/>
        </w:rPr>
        <w:t xml:space="preserve"> </w:t>
      </w:r>
      <w:r>
        <w:rPr>
          <w:sz w:val="28"/>
        </w:rPr>
        <w:t>профориентации для получения основного общего и среднего общего образования;</w:t>
      </w:r>
    </w:p>
    <w:p w:rsidR="0061764A" w:rsidRDefault="006C01CA">
      <w:pPr>
        <w:pStyle w:val="a4"/>
        <w:numPr>
          <w:ilvl w:val="2"/>
          <w:numId w:val="2"/>
        </w:numPr>
        <w:tabs>
          <w:tab w:val="left" w:pos="721"/>
        </w:tabs>
        <w:spacing w:line="343" w:lineRule="exact"/>
        <w:ind w:left="721" w:right="0"/>
        <w:jc w:val="left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непрерывности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61764A" w:rsidRDefault="006C01CA">
      <w:pPr>
        <w:pStyle w:val="a4"/>
        <w:numPr>
          <w:ilvl w:val="2"/>
          <w:numId w:val="2"/>
        </w:numPr>
        <w:tabs>
          <w:tab w:val="left" w:pos="721"/>
        </w:tabs>
        <w:ind w:left="721" w:right="138"/>
        <w:jc w:val="left"/>
        <w:rPr>
          <w:sz w:val="28"/>
        </w:rPr>
      </w:pPr>
      <w:r>
        <w:rPr>
          <w:sz w:val="28"/>
        </w:rPr>
        <w:t>обеспечение расширенного уровня овладения знаниями и умениями по профилирующим дисциплинам;</w:t>
      </w:r>
    </w:p>
    <w:p w:rsidR="0061764A" w:rsidRDefault="006C01CA">
      <w:pPr>
        <w:pStyle w:val="a4"/>
        <w:numPr>
          <w:ilvl w:val="2"/>
          <w:numId w:val="2"/>
        </w:numPr>
        <w:tabs>
          <w:tab w:val="left" w:pos="721"/>
        </w:tabs>
        <w:ind w:left="721" w:right="133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в </w:t>
      </w:r>
      <w:r>
        <w:rPr>
          <w:sz w:val="28"/>
        </w:rPr>
        <w:t>соответствии с их интересами и наклонностями;</w:t>
      </w:r>
    </w:p>
    <w:p w:rsidR="0061764A" w:rsidRDefault="006C01CA">
      <w:pPr>
        <w:pStyle w:val="a4"/>
        <w:numPr>
          <w:ilvl w:val="2"/>
          <w:numId w:val="2"/>
        </w:numPr>
        <w:tabs>
          <w:tab w:val="left" w:pos="721"/>
          <w:tab w:val="left" w:pos="2720"/>
          <w:tab w:val="left" w:pos="4714"/>
          <w:tab w:val="left" w:pos="6273"/>
          <w:tab w:val="left" w:pos="7960"/>
          <w:tab w:val="left" w:pos="9222"/>
        </w:tabs>
        <w:ind w:left="721" w:right="137"/>
        <w:jc w:val="left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профилизации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устойчивого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избранному профилю.</w:t>
      </w:r>
    </w:p>
    <w:p w:rsidR="0061764A" w:rsidRDefault="0061764A">
      <w:pPr>
        <w:pStyle w:val="a3"/>
        <w:spacing w:before="222"/>
        <w:ind w:left="0"/>
        <w:jc w:val="left"/>
      </w:pPr>
    </w:p>
    <w:p w:rsidR="0061764A" w:rsidRDefault="006C01CA">
      <w:pPr>
        <w:pStyle w:val="a4"/>
        <w:numPr>
          <w:ilvl w:val="0"/>
          <w:numId w:val="3"/>
        </w:numPr>
        <w:tabs>
          <w:tab w:val="left" w:pos="834"/>
        </w:tabs>
        <w:ind w:left="390" w:right="526" w:firstLine="172"/>
        <w:jc w:val="left"/>
        <w:rPr>
          <w:sz w:val="28"/>
        </w:rPr>
      </w:pPr>
      <w:r>
        <w:rPr>
          <w:sz w:val="28"/>
        </w:rPr>
        <w:t xml:space="preserve">ФОРМИРОВАНИЕ КЛАССОВ С УГЛУБЛЕННЫМ ИЗУЧЕНИЕМ </w:t>
      </w:r>
      <w:r>
        <w:rPr>
          <w:spacing w:val="-2"/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ПРОФИЛЬНЫХ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89"/>
        </w:tabs>
        <w:spacing w:before="112"/>
        <w:ind w:firstLine="0"/>
        <w:jc w:val="both"/>
        <w:rPr>
          <w:sz w:val="28"/>
        </w:rPr>
      </w:pPr>
      <w:r>
        <w:rPr>
          <w:sz w:val="28"/>
        </w:rPr>
        <w:t>Открытие и закрытие классов с углубленным изучением отдельных учебных предметов или профильного обучения пр</w:t>
      </w:r>
      <w:r w:rsidR="00F83B01">
        <w:rPr>
          <w:sz w:val="28"/>
        </w:rPr>
        <w:t>оизводится приказом по школе</w:t>
      </w:r>
      <w:r>
        <w:rPr>
          <w:sz w:val="28"/>
        </w:rPr>
        <w:t xml:space="preserve"> на основании решения педагогического совета образовательного </w:t>
      </w:r>
      <w:r>
        <w:rPr>
          <w:spacing w:val="-2"/>
          <w:sz w:val="28"/>
        </w:rPr>
        <w:t>учреждения.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60"/>
        </w:tabs>
        <w:spacing w:before="115"/>
        <w:ind w:right="133" w:firstLine="6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5-9-х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 мнения своего ребенка выбирают класс с углубленным изучением отдельных учебных предметов на уровне основного общего образования исходя из предлагаемы</w:t>
      </w:r>
      <w:r w:rsidR="00CA7663">
        <w:rPr>
          <w:sz w:val="28"/>
        </w:rPr>
        <w:t>х вариантов учебного плана школы</w:t>
      </w:r>
      <w:r>
        <w:rPr>
          <w:sz w:val="28"/>
        </w:rPr>
        <w:t>. Учебный план на уровне основного общего образования формируется в соответствии с ФГОС ООО и ФОП ООО.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36"/>
        </w:tabs>
        <w:spacing w:before="113"/>
        <w:ind w:right="135" w:firstLine="0"/>
        <w:jc w:val="both"/>
        <w:rPr>
          <w:sz w:val="28"/>
        </w:rPr>
      </w:pPr>
      <w:r>
        <w:rPr>
          <w:sz w:val="28"/>
        </w:rPr>
        <w:t>Выпускники основной школы и их родители (законные представители) выбирают профиль обучен</w:t>
      </w:r>
      <w:r w:rsidR="00F83B01">
        <w:rPr>
          <w:sz w:val="28"/>
        </w:rPr>
        <w:t>ия исходя из предлагаемых школой</w:t>
      </w:r>
      <w:r>
        <w:rPr>
          <w:sz w:val="28"/>
        </w:rPr>
        <w:t xml:space="preserve"> вариантов учебного плана. Учебный план среднего общего образования формируется в соответствии с ФГОС СОО и ФОП СОО.</w:t>
      </w:r>
    </w:p>
    <w:p w:rsidR="0061764A" w:rsidRDefault="0061764A">
      <w:pPr>
        <w:pStyle w:val="a4"/>
        <w:rPr>
          <w:sz w:val="28"/>
        </w:rPr>
        <w:sectPr w:rsidR="0061764A">
          <w:pgSz w:w="11910" w:h="16840"/>
          <w:pgMar w:top="1460" w:right="708" w:bottom="1280" w:left="1700" w:header="708" w:footer="1078" w:gutter="0"/>
          <w:cols w:space="720"/>
        </w:sectPr>
      </w:pPr>
    </w:p>
    <w:p w:rsidR="0061764A" w:rsidRDefault="006C01CA">
      <w:pPr>
        <w:pStyle w:val="a4"/>
        <w:numPr>
          <w:ilvl w:val="1"/>
          <w:numId w:val="3"/>
        </w:numPr>
        <w:tabs>
          <w:tab w:val="left" w:pos="531"/>
        </w:tabs>
        <w:spacing w:before="91"/>
        <w:ind w:firstLine="0"/>
        <w:jc w:val="both"/>
        <w:rPr>
          <w:sz w:val="28"/>
        </w:rPr>
      </w:pPr>
      <w:r>
        <w:rPr>
          <w:sz w:val="28"/>
        </w:rPr>
        <w:lastRenderedPageBreak/>
        <w:t>Комплектование классов с углубленным изучением отдельных учебных предметов на уровне основного общего образования осуществляется из выпускников 4­8-х классов в летний период перед началом учебного года в сроки, ус</w:t>
      </w:r>
      <w:r w:rsidR="00F83B01">
        <w:rPr>
          <w:sz w:val="28"/>
        </w:rPr>
        <w:t>тановленные администрацией школы</w:t>
      </w:r>
      <w:r>
        <w:rPr>
          <w:sz w:val="28"/>
        </w:rPr>
        <w:t>, по результатам индивидуального отбора.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82"/>
        </w:tabs>
        <w:spacing w:before="111"/>
        <w:ind w:firstLine="0"/>
        <w:jc w:val="both"/>
        <w:rPr>
          <w:sz w:val="28"/>
        </w:rPr>
      </w:pPr>
      <w:r>
        <w:rPr>
          <w:sz w:val="28"/>
        </w:rPr>
        <w:t>Комплектование 10­х классов профильного обучения с углубленным изучением предметов учебного плана осуществляется из выпускников 9­х 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9"/>
          <w:sz w:val="28"/>
        </w:rPr>
        <w:t xml:space="preserve"> </w:t>
      </w:r>
      <w:r>
        <w:rPr>
          <w:sz w:val="28"/>
        </w:rPr>
        <w:t>ус</w:t>
      </w:r>
      <w:r w:rsidR="00F83B01">
        <w:rPr>
          <w:sz w:val="28"/>
        </w:rPr>
        <w:t>тановленные администрацией школы</w:t>
      </w:r>
      <w:r>
        <w:rPr>
          <w:sz w:val="28"/>
        </w:rPr>
        <w:t>, по результатам индивидуального отбора.</w:t>
      </w:r>
    </w:p>
    <w:p w:rsidR="0061764A" w:rsidRDefault="0061764A">
      <w:pPr>
        <w:pStyle w:val="a3"/>
        <w:ind w:left="0"/>
        <w:jc w:val="left"/>
      </w:pPr>
    </w:p>
    <w:p w:rsidR="0061764A" w:rsidRDefault="0061764A">
      <w:pPr>
        <w:pStyle w:val="a3"/>
        <w:spacing w:before="135"/>
        <w:ind w:left="0"/>
        <w:jc w:val="left"/>
      </w:pPr>
    </w:p>
    <w:p w:rsidR="0061764A" w:rsidRDefault="006C01CA">
      <w:pPr>
        <w:pStyle w:val="a4"/>
        <w:numPr>
          <w:ilvl w:val="0"/>
          <w:numId w:val="3"/>
        </w:numPr>
        <w:tabs>
          <w:tab w:val="left" w:pos="534"/>
          <w:tab w:val="left" w:pos="705"/>
        </w:tabs>
        <w:spacing w:before="1"/>
        <w:ind w:left="534" w:right="567" w:hanging="10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УГЛУБЛЕННЫМ ИЗУЧЕНИЕМ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</w:p>
    <w:p w:rsidR="0061764A" w:rsidRDefault="006C01CA">
      <w:pPr>
        <w:pStyle w:val="a3"/>
        <w:spacing w:line="321" w:lineRule="exact"/>
        <w:ind w:left="1216"/>
        <w:jc w:val="left"/>
      </w:pPr>
      <w:r>
        <w:rPr>
          <w:spacing w:val="-2"/>
        </w:rPr>
        <w:t>ОСНОВНОГО</w:t>
      </w:r>
      <w:r>
        <w:rPr>
          <w:spacing w:val="-8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r>
        <w:rPr>
          <w:spacing w:val="-10"/>
        </w:rPr>
        <w:t xml:space="preserve"> </w:t>
      </w:r>
      <w:r>
        <w:rPr>
          <w:spacing w:val="-2"/>
        </w:rPr>
        <w:t>(5-9</w:t>
      </w:r>
      <w:r>
        <w:rPr>
          <w:spacing w:val="-8"/>
        </w:rPr>
        <w:t xml:space="preserve"> </w:t>
      </w:r>
      <w:r>
        <w:rPr>
          <w:spacing w:val="-2"/>
        </w:rPr>
        <w:t>КЛАССЫ)</w:t>
      </w:r>
    </w:p>
    <w:p w:rsidR="0061764A" w:rsidRDefault="0061764A">
      <w:pPr>
        <w:pStyle w:val="a3"/>
        <w:spacing w:before="282"/>
        <w:ind w:left="0"/>
        <w:jc w:val="left"/>
      </w:pPr>
    </w:p>
    <w:p w:rsidR="0061764A" w:rsidRDefault="006C01CA">
      <w:pPr>
        <w:pStyle w:val="a4"/>
        <w:numPr>
          <w:ilvl w:val="1"/>
          <w:numId w:val="3"/>
        </w:numPr>
        <w:tabs>
          <w:tab w:val="left" w:pos="1362"/>
        </w:tabs>
        <w:spacing w:line="242" w:lineRule="auto"/>
        <w:ind w:right="138" w:firstLine="707"/>
        <w:jc w:val="both"/>
        <w:rPr>
          <w:sz w:val="28"/>
        </w:rPr>
      </w:pPr>
      <w:r>
        <w:rPr>
          <w:sz w:val="28"/>
        </w:rPr>
        <w:t>Прием учащихся в 5-9-е классы осуществляется приемной комиссией образовательной организации в установленные сроки.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1225"/>
        </w:tabs>
        <w:ind w:right="146" w:firstLine="707"/>
        <w:jc w:val="both"/>
        <w:rPr>
          <w:sz w:val="28"/>
        </w:rPr>
      </w:pPr>
      <w:r>
        <w:rPr>
          <w:sz w:val="28"/>
        </w:rPr>
        <w:t>Наполняемость классов устанавливается в количестве не менее 25 человек. При наличии необходимых условий и средств возможно комплектование профильных классов с меньшей наполняемостью.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1319"/>
        </w:tabs>
        <w:ind w:right="141" w:firstLine="707"/>
        <w:jc w:val="both"/>
        <w:rPr>
          <w:sz w:val="28"/>
        </w:rPr>
      </w:pPr>
      <w:r>
        <w:rPr>
          <w:sz w:val="28"/>
        </w:rPr>
        <w:t>В 5-9-е классы принимаются учащиеся, успешно прошедшие вступительные испытания по предметам, перечень которых утверждае</w:t>
      </w:r>
      <w:r w:rsidR="00F83B01">
        <w:rPr>
          <w:sz w:val="28"/>
        </w:rPr>
        <w:t>тся Педагогическим советом школы</w:t>
      </w:r>
      <w:r>
        <w:rPr>
          <w:sz w:val="28"/>
        </w:rPr>
        <w:t>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1352"/>
        </w:tabs>
        <w:ind w:right="141" w:firstLine="707"/>
        <w:jc w:val="both"/>
        <w:rPr>
          <w:sz w:val="28"/>
        </w:rPr>
      </w:pPr>
      <w:r>
        <w:rPr>
          <w:sz w:val="28"/>
        </w:rPr>
        <w:t>Поступающим в 5-9-е классы необходимо успешно пройти вступительные испытания.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1266"/>
        </w:tabs>
        <w:ind w:right="141" w:firstLine="707"/>
        <w:jc w:val="both"/>
        <w:rPr>
          <w:sz w:val="28"/>
        </w:rPr>
      </w:pPr>
      <w:r>
        <w:rPr>
          <w:sz w:val="28"/>
        </w:rPr>
        <w:t>Прием обучающихся в 6-9 классы осуществляется при наличии свободных мест.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1302"/>
        </w:tabs>
        <w:ind w:right="142" w:firstLine="707"/>
        <w:jc w:val="both"/>
        <w:rPr>
          <w:sz w:val="28"/>
        </w:rPr>
      </w:pPr>
      <w:r>
        <w:rPr>
          <w:sz w:val="28"/>
        </w:rPr>
        <w:t>При равных результатах индивидуального отбора учитывается средний балл ведомости успеваемости, исчисляемый как среднее арифметическое суммы итоговых отметок.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1254"/>
        </w:tabs>
        <w:ind w:right="138" w:firstLine="707"/>
        <w:jc w:val="both"/>
        <w:rPr>
          <w:sz w:val="28"/>
        </w:rPr>
      </w:pPr>
      <w:r>
        <w:rPr>
          <w:sz w:val="28"/>
        </w:rPr>
        <w:t>Преимущественным правом зачисления в 5-9-е классы обладают следующие категории обучающихся:</w:t>
      </w:r>
    </w:p>
    <w:p w:rsidR="0061764A" w:rsidRDefault="006C01CA">
      <w:pPr>
        <w:pStyle w:val="a4"/>
        <w:numPr>
          <w:ilvl w:val="0"/>
          <w:numId w:val="1"/>
        </w:numPr>
        <w:tabs>
          <w:tab w:val="left" w:pos="1013"/>
        </w:tabs>
        <w:spacing w:line="321" w:lineRule="exact"/>
        <w:ind w:left="1013" w:right="0" w:hanging="303"/>
        <w:jc w:val="both"/>
        <w:rPr>
          <w:sz w:val="28"/>
        </w:rPr>
      </w:pPr>
      <w:r>
        <w:rPr>
          <w:sz w:val="28"/>
        </w:rPr>
        <w:t>успевающие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«отлично»;</w:t>
      </w:r>
    </w:p>
    <w:p w:rsidR="0061764A" w:rsidRDefault="006C01CA">
      <w:pPr>
        <w:pStyle w:val="a4"/>
        <w:numPr>
          <w:ilvl w:val="0"/>
          <w:numId w:val="1"/>
        </w:numPr>
        <w:tabs>
          <w:tab w:val="left" w:pos="1258"/>
        </w:tabs>
        <w:ind w:left="2" w:right="137" w:firstLine="707"/>
        <w:jc w:val="both"/>
        <w:rPr>
          <w:sz w:val="28"/>
        </w:rPr>
      </w:pPr>
      <w:r>
        <w:rPr>
          <w:sz w:val="28"/>
        </w:rPr>
        <w:t>победители и призеры Всероссийских, муниципальных и региональных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4"/>
          <w:sz w:val="28"/>
        </w:rPr>
        <w:t xml:space="preserve"> </w:t>
      </w:r>
      <w:r>
        <w:rPr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профильного </w:t>
      </w:r>
      <w:r>
        <w:rPr>
          <w:spacing w:val="-2"/>
          <w:sz w:val="28"/>
        </w:rPr>
        <w:t>обучения;</w:t>
      </w:r>
    </w:p>
    <w:p w:rsidR="0061764A" w:rsidRDefault="006C01CA">
      <w:pPr>
        <w:pStyle w:val="a4"/>
        <w:numPr>
          <w:ilvl w:val="0"/>
          <w:numId w:val="1"/>
        </w:numPr>
        <w:tabs>
          <w:tab w:val="left" w:pos="1016"/>
        </w:tabs>
        <w:ind w:left="2" w:right="137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или проектов по 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предмету, изучаемому углубленно, или предметам профильного обучения;</w:t>
      </w:r>
    </w:p>
    <w:p w:rsidR="0061764A" w:rsidRDefault="006C01CA">
      <w:pPr>
        <w:pStyle w:val="a4"/>
        <w:numPr>
          <w:ilvl w:val="0"/>
          <w:numId w:val="1"/>
        </w:numPr>
        <w:tabs>
          <w:tab w:val="left" w:pos="1037"/>
        </w:tabs>
        <w:ind w:left="2" w:right="145" w:firstLine="707"/>
        <w:jc w:val="both"/>
        <w:rPr>
          <w:sz w:val="28"/>
        </w:rPr>
      </w:pPr>
      <w:r>
        <w:rPr>
          <w:sz w:val="28"/>
        </w:rPr>
        <w:t>имеющие по профильным предметам и вступительным испытаниям отметки «4» и «5»;</w:t>
      </w:r>
    </w:p>
    <w:p w:rsidR="0061764A" w:rsidRDefault="0061764A">
      <w:pPr>
        <w:pStyle w:val="a4"/>
        <w:rPr>
          <w:sz w:val="28"/>
        </w:rPr>
        <w:sectPr w:rsidR="0061764A">
          <w:pgSz w:w="11910" w:h="16840"/>
          <w:pgMar w:top="1460" w:right="708" w:bottom="1280" w:left="1700" w:header="708" w:footer="1078" w:gutter="0"/>
          <w:cols w:space="720"/>
        </w:sectPr>
      </w:pPr>
    </w:p>
    <w:p w:rsidR="0061764A" w:rsidRDefault="00F83B01">
      <w:pPr>
        <w:pStyle w:val="a4"/>
        <w:numPr>
          <w:ilvl w:val="0"/>
          <w:numId w:val="1"/>
        </w:numPr>
        <w:tabs>
          <w:tab w:val="left" w:pos="1040"/>
        </w:tabs>
        <w:spacing w:before="91"/>
        <w:ind w:left="2" w:right="145" w:firstLine="707"/>
        <w:jc w:val="both"/>
        <w:rPr>
          <w:sz w:val="28"/>
        </w:rPr>
      </w:pPr>
      <w:r>
        <w:rPr>
          <w:sz w:val="28"/>
        </w:rPr>
        <w:lastRenderedPageBreak/>
        <w:t xml:space="preserve">обучающиеся, принимаемые </w:t>
      </w:r>
      <w:proofErr w:type="gramStart"/>
      <w:r>
        <w:rPr>
          <w:sz w:val="28"/>
        </w:rPr>
        <w:t>в школой</w:t>
      </w:r>
      <w:proofErr w:type="gramEnd"/>
      <w:r w:rsidR="006C01CA">
        <w:rPr>
          <w:sz w:val="28"/>
        </w:rPr>
        <w:t xml:space="preserve"> в порядке перевода из другой образовательной</w:t>
      </w:r>
      <w:r w:rsidR="006C01CA">
        <w:rPr>
          <w:spacing w:val="-18"/>
          <w:sz w:val="28"/>
        </w:rPr>
        <w:t xml:space="preserve"> </w:t>
      </w:r>
      <w:r w:rsidR="006C01CA">
        <w:rPr>
          <w:sz w:val="28"/>
        </w:rPr>
        <w:t>организации,</w:t>
      </w:r>
      <w:r w:rsidR="006C01CA">
        <w:rPr>
          <w:spacing w:val="-17"/>
          <w:sz w:val="28"/>
        </w:rPr>
        <w:t xml:space="preserve"> </w:t>
      </w:r>
      <w:r w:rsidR="006C01CA">
        <w:rPr>
          <w:sz w:val="28"/>
        </w:rPr>
        <w:t>если</w:t>
      </w:r>
      <w:r w:rsidR="006C01CA">
        <w:rPr>
          <w:spacing w:val="-18"/>
          <w:sz w:val="28"/>
        </w:rPr>
        <w:t xml:space="preserve"> </w:t>
      </w:r>
      <w:r w:rsidR="006C01CA">
        <w:rPr>
          <w:sz w:val="28"/>
        </w:rPr>
        <w:t>они</w:t>
      </w:r>
      <w:r w:rsidR="006C01CA">
        <w:rPr>
          <w:spacing w:val="-17"/>
          <w:sz w:val="28"/>
        </w:rPr>
        <w:t xml:space="preserve"> </w:t>
      </w:r>
      <w:r w:rsidR="006C01CA">
        <w:rPr>
          <w:sz w:val="28"/>
        </w:rPr>
        <w:t>получили</w:t>
      </w:r>
      <w:r w:rsidR="006C01CA">
        <w:rPr>
          <w:spacing w:val="-18"/>
          <w:sz w:val="28"/>
        </w:rPr>
        <w:t xml:space="preserve"> </w:t>
      </w:r>
      <w:r w:rsidR="006C01CA">
        <w:rPr>
          <w:sz w:val="28"/>
        </w:rPr>
        <w:t>основное</w:t>
      </w:r>
      <w:r w:rsidR="006C01CA">
        <w:rPr>
          <w:spacing w:val="-17"/>
          <w:sz w:val="28"/>
        </w:rPr>
        <w:t xml:space="preserve"> </w:t>
      </w:r>
      <w:r w:rsidR="006C01CA">
        <w:rPr>
          <w:sz w:val="28"/>
        </w:rPr>
        <w:t>или</w:t>
      </w:r>
      <w:r w:rsidR="006C01CA">
        <w:rPr>
          <w:spacing w:val="-18"/>
          <w:sz w:val="28"/>
        </w:rPr>
        <w:t xml:space="preserve"> </w:t>
      </w:r>
      <w:r w:rsidR="006C01CA">
        <w:rPr>
          <w:sz w:val="28"/>
        </w:rPr>
        <w:t>среднее</w:t>
      </w:r>
      <w:r w:rsidR="006C01CA">
        <w:rPr>
          <w:spacing w:val="-17"/>
          <w:sz w:val="28"/>
        </w:rPr>
        <w:t xml:space="preserve"> </w:t>
      </w:r>
      <w:r w:rsidR="006C01CA">
        <w:rPr>
          <w:sz w:val="28"/>
        </w:rPr>
        <w:t>общее образование в классе с углубленным изучением соответствующих отдельных учебных предметов, либо в классе соответствующего профильного обучения.</w:t>
      </w:r>
    </w:p>
    <w:p w:rsidR="0061764A" w:rsidRDefault="006C01CA">
      <w:pPr>
        <w:pStyle w:val="a4"/>
        <w:numPr>
          <w:ilvl w:val="0"/>
          <w:numId w:val="3"/>
        </w:numPr>
        <w:tabs>
          <w:tab w:val="left" w:pos="806"/>
        </w:tabs>
        <w:spacing w:before="227" w:line="322" w:lineRule="exact"/>
        <w:ind w:left="806" w:right="0" w:hanging="272"/>
        <w:jc w:val="left"/>
        <w:rPr>
          <w:sz w:val="28"/>
        </w:rPr>
      </w:pPr>
      <w:r>
        <w:rPr>
          <w:spacing w:val="-2"/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ПРИЕМА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ВЫПУСКА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61764A" w:rsidRDefault="006C01CA">
      <w:pPr>
        <w:pStyle w:val="a3"/>
        <w:ind w:left="2726" w:right="117" w:hanging="2605"/>
        <w:jc w:val="left"/>
      </w:pP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УГЛУБЛЕННЫМ</w:t>
      </w:r>
      <w:r>
        <w:rPr>
          <w:spacing w:val="-9"/>
        </w:rPr>
        <w:t xml:space="preserve"> </w:t>
      </w:r>
      <w:r>
        <w:rPr>
          <w:spacing w:val="-2"/>
        </w:rPr>
        <w:t>ИЗУЧЕНИЕМ</w:t>
      </w:r>
      <w:r>
        <w:rPr>
          <w:spacing w:val="-6"/>
        </w:rPr>
        <w:t xml:space="preserve"> </w:t>
      </w:r>
      <w:r>
        <w:rPr>
          <w:spacing w:val="-2"/>
        </w:rPr>
        <w:t>ОТДЕЛЬНЫХ</w:t>
      </w:r>
      <w:r>
        <w:rPr>
          <w:spacing w:val="-10"/>
        </w:rPr>
        <w:t xml:space="preserve"> </w:t>
      </w:r>
      <w:r>
        <w:rPr>
          <w:spacing w:val="-2"/>
        </w:rPr>
        <w:t>УЧЕБНЫХ</w:t>
      </w:r>
      <w:r>
        <w:rPr>
          <w:spacing w:val="-10"/>
        </w:rPr>
        <w:t xml:space="preserve"> </w:t>
      </w:r>
      <w:r>
        <w:rPr>
          <w:spacing w:val="-2"/>
        </w:rPr>
        <w:t xml:space="preserve">ПРЕДМЕТОВ </w:t>
      </w:r>
      <w:r>
        <w:t>И ПРОФИЛЬНОГО ОБУЧЕНИЯ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498"/>
        </w:tabs>
        <w:spacing w:before="112"/>
        <w:ind w:right="135" w:firstLine="0"/>
        <w:jc w:val="both"/>
        <w:rPr>
          <w:sz w:val="28"/>
        </w:rPr>
      </w:pPr>
      <w:r>
        <w:rPr>
          <w:sz w:val="28"/>
        </w:rPr>
        <w:t>Обучающиеся зачисляются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на основе рейтингов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 превышения пределов максимальной наполняемости класса согласно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пункту 3.4.14 СП </w:t>
      </w:r>
      <w:r>
        <w:rPr>
          <w:spacing w:val="-2"/>
          <w:sz w:val="28"/>
        </w:rPr>
        <w:t>2.4.3648­20.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34"/>
        </w:tabs>
        <w:spacing w:before="114"/>
        <w:ind w:firstLine="0"/>
        <w:jc w:val="both"/>
        <w:rPr>
          <w:sz w:val="28"/>
        </w:rPr>
      </w:pPr>
      <w:r>
        <w:rPr>
          <w:sz w:val="28"/>
        </w:rPr>
        <w:t xml:space="preserve">Индивидуальный отбор обучающихся 5-9-х классов, осуществляется по личному заявлению родителей (законных представителей). Индивидуальный </w:t>
      </w:r>
      <w:r>
        <w:rPr>
          <w:spacing w:val="-2"/>
          <w:sz w:val="28"/>
        </w:rPr>
        <w:t>отбор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получивших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образование,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осуществляется </w:t>
      </w:r>
      <w:r>
        <w:rPr>
          <w:sz w:val="28"/>
        </w:rPr>
        <w:t>по личному заявлению обучающегося. Заявление и документы подаются родителями на имя директора не позднее 10 дней</w:t>
      </w:r>
      <w:r>
        <w:rPr>
          <w:spacing w:val="-8"/>
          <w:sz w:val="28"/>
        </w:rPr>
        <w:t xml:space="preserve"> </w:t>
      </w:r>
      <w:r>
        <w:rPr>
          <w:sz w:val="28"/>
        </w:rPr>
        <w:t>до срока проведения индивидуального отбора (постановление Правительства ЧР от 09.09.2024 № 202). При подаче заявления предъявляется оригинал документа, удостоверяющего личность заявителя.</w:t>
      </w:r>
    </w:p>
    <w:p w:rsidR="0061764A" w:rsidRDefault="006C01CA">
      <w:pPr>
        <w:pStyle w:val="a3"/>
        <w:spacing w:before="113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заявлении</w:t>
      </w:r>
      <w:r>
        <w:rPr>
          <w:spacing w:val="-8"/>
        </w:rPr>
        <w:t xml:space="preserve"> </w:t>
      </w:r>
      <w:r>
        <w:rPr>
          <w:spacing w:val="-2"/>
        </w:rPr>
        <w:t>указываются</w:t>
      </w:r>
      <w:r>
        <w:rPr>
          <w:spacing w:val="-10"/>
        </w:rPr>
        <w:t xml:space="preserve"> </w:t>
      </w:r>
      <w:r>
        <w:rPr>
          <w:spacing w:val="-2"/>
        </w:rP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сведения: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0"/>
        </w:tabs>
        <w:spacing w:before="1" w:line="342" w:lineRule="exact"/>
        <w:ind w:left="720" w:right="0" w:hanging="359"/>
        <w:rPr>
          <w:sz w:val="28"/>
        </w:rPr>
      </w:pPr>
      <w:r>
        <w:rPr>
          <w:spacing w:val="-2"/>
          <w:sz w:val="28"/>
        </w:rPr>
        <w:t>фамилия,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имя,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отчество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(последнее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наличии)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0"/>
        </w:tabs>
        <w:spacing w:line="342" w:lineRule="exact"/>
        <w:ind w:left="720" w:right="0" w:hanging="359"/>
        <w:rPr>
          <w:sz w:val="28"/>
        </w:rPr>
      </w:pPr>
      <w:r>
        <w:rPr>
          <w:sz w:val="28"/>
        </w:rPr>
        <w:t>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 w:right="135"/>
        <w:rPr>
          <w:sz w:val="28"/>
        </w:rPr>
      </w:pPr>
      <w:r>
        <w:rPr>
          <w:sz w:val="28"/>
        </w:rPr>
        <w:t>фамилия,</w:t>
      </w:r>
      <w:r>
        <w:rPr>
          <w:spacing w:val="-14"/>
          <w:sz w:val="28"/>
        </w:rPr>
        <w:t xml:space="preserve"> </w:t>
      </w:r>
      <w:r>
        <w:rPr>
          <w:sz w:val="28"/>
        </w:rPr>
        <w:t>имя,</w:t>
      </w:r>
      <w:r>
        <w:rPr>
          <w:spacing w:val="-1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(законных представителей) обучающегося;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 w:right="136"/>
        <w:rPr>
          <w:sz w:val="28"/>
        </w:rPr>
      </w:pPr>
      <w:r>
        <w:rPr>
          <w:sz w:val="28"/>
        </w:rPr>
        <w:t>класс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4"/>
          <w:sz w:val="28"/>
        </w:rPr>
        <w:t xml:space="preserve"> </w:t>
      </w:r>
      <w:r>
        <w:rPr>
          <w:sz w:val="28"/>
        </w:rPr>
        <w:t>(перевода)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подается </w:t>
      </w:r>
      <w:r>
        <w:rPr>
          <w:spacing w:val="-2"/>
          <w:sz w:val="28"/>
        </w:rPr>
        <w:t>заявление.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12"/>
        </w:tabs>
        <w:spacing w:before="111"/>
        <w:ind w:firstLine="0"/>
        <w:jc w:val="both"/>
        <w:rPr>
          <w:sz w:val="28"/>
        </w:rPr>
      </w:pPr>
      <w:r>
        <w:rPr>
          <w:sz w:val="28"/>
        </w:rPr>
        <w:t>Для получения среднего общего образования к заявлению, указанному в пункте 4.2. Положения, прилагаются следующие документы, заверенные руководителем образовательной организации: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0"/>
        </w:tabs>
        <w:spacing w:before="1" w:line="342" w:lineRule="exact"/>
        <w:ind w:left="720" w:right="0" w:hanging="359"/>
        <w:rPr>
          <w:sz w:val="28"/>
        </w:rPr>
      </w:pPr>
      <w:r>
        <w:rPr>
          <w:spacing w:val="-2"/>
          <w:sz w:val="28"/>
        </w:rPr>
        <w:t>согласие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обработку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 w:right="132"/>
        <w:rPr>
          <w:sz w:val="28"/>
        </w:rPr>
      </w:pPr>
      <w:r>
        <w:rPr>
          <w:sz w:val="28"/>
        </w:rPr>
        <w:t xml:space="preserve">выписки из протокола педагогического совета с результатами </w:t>
      </w:r>
      <w:r>
        <w:rPr>
          <w:spacing w:val="-2"/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итоговой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аттестации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(далее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ГИА)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образовательным </w:t>
      </w:r>
      <w:r>
        <w:rPr>
          <w:sz w:val="28"/>
        </w:rPr>
        <w:t>программам основного общего образования;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/>
        <w:rPr>
          <w:sz w:val="28"/>
        </w:rPr>
      </w:pPr>
      <w:r>
        <w:rPr>
          <w:spacing w:val="-2"/>
          <w:sz w:val="28"/>
        </w:rPr>
        <w:t xml:space="preserve">копии документов, подтверждающие наличие преимущественного права </w:t>
      </w:r>
      <w:r>
        <w:rPr>
          <w:sz w:val="28"/>
        </w:rPr>
        <w:t xml:space="preserve">приема (перевода) обучающегося в класс профильного обучения (при </w:t>
      </w:r>
      <w:r>
        <w:rPr>
          <w:spacing w:val="-2"/>
          <w:sz w:val="28"/>
        </w:rPr>
        <w:t>наличии);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/>
        <w:rPr>
          <w:sz w:val="28"/>
        </w:rPr>
      </w:pPr>
      <w:r>
        <w:rPr>
          <w:sz w:val="28"/>
        </w:rPr>
        <w:t>копии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8"/>
          <w:sz w:val="28"/>
        </w:rPr>
        <w:t xml:space="preserve"> </w:t>
      </w:r>
      <w:r>
        <w:rPr>
          <w:sz w:val="28"/>
        </w:rPr>
        <w:t>(перевода)</w:t>
      </w:r>
      <w:r>
        <w:rPr>
          <w:spacing w:val="-17"/>
          <w:sz w:val="28"/>
        </w:rPr>
        <w:t xml:space="preserve"> </w:t>
      </w:r>
      <w:r>
        <w:rPr>
          <w:sz w:val="28"/>
        </w:rPr>
        <w:t>в образовательную организацию (при наличии).</w:t>
      </w:r>
    </w:p>
    <w:p w:rsidR="0061764A" w:rsidRDefault="00F83B01">
      <w:pPr>
        <w:pStyle w:val="a4"/>
        <w:numPr>
          <w:ilvl w:val="1"/>
          <w:numId w:val="3"/>
        </w:numPr>
        <w:tabs>
          <w:tab w:val="left" w:pos="479"/>
        </w:tabs>
        <w:spacing w:before="109"/>
        <w:ind w:right="136" w:firstLine="0"/>
        <w:jc w:val="both"/>
        <w:rPr>
          <w:sz w:val="28"/>
        </w:rPr>
      </w:pPr>
      <w:r>
        <w:rPr>
          <w:sz w:val="28"/>
        </w:rPr>
        <w:t>При приеме в школу</w:t>
      </w:r>
      <w:r w:rsidR="006C01CA">
        <w:rPr>
          <w:sz w:val="28"/>
        </w:rPr>
        <w:t xml:space="preserve"> для получения среднего общего образования представляется аттестат об основном общем образовании установленного </w:t>
      </w:r>
      <w:r w:rsidR="006C01CA">
        <w:rPr>
          <w:spacing w:val="-2"/>
          <w:sz w:val="28"/>
        </w:rPr>
        <w:t>образца.</w:t>
      </w:r>
    </w:p>
    <w:p w:rsidR="0061764A" w:rsidRDefault="0061764A">
      <w:pPr>
        <w:pStyle w:val="a4"/>
        <w:rPr>
          <w:sz w:val="28"/>
        </w:rPr>
        <w:sectPr w:rsidR="0061764A">
          <w:pgSz w:w="11910" w:h="16840"/>
          <w:pgMar w:top="1460" w:right="708" w:bottom="1280" w:left="1700" w:header="708" w:footer="1078" w:gutter="0"/>
          <w:cols w:space="720"/>
        </w:sectPr>
      </w:pPr>
    </w:p>
    <w:p w:rsidR="0061764A" w:rsidRDefault="006C01CA">
      <w:pPr>
        <w:pStyle w:val="a4"/>
        <w:numPr>
          <w:ilvl w:val="1"/>
          <w:numId w:val="3"/>
        </w:numPr>
        <w:tabs>
          <w:tab w:val="left" w:pos="490"/>
        </w:tabs>
        <w:spacing w:before="91"/>
        <w:ind w:right="136" w:firstLine="0"/>
        <w:jc w:val="both"/>
        <w:rPr>
          <w:sz w:val="28"/>
        </w:rPr>
      </w:pPr>
      <w:r>
        <w:rPr>
          <w:sz w:val="28"/>
        </w:rPr>
        <w:lastRenderedPageBreak/>
        <w:t>Преимущественным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2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изучением отдельных учебных предметов или профильного обучения образовательной организации обладают следующие категории обучающихся: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spacing w:before="114"/>
        <w:ind w:left="721" w:right="133"/>
        <w:rPr>
          <w:sz w:val="28"/>
        </w:rPr>
      </w:pPr>
      <w:r>
        <w:rPr>
          <w:spacing w:val="-2"/>
          <w:sz w:val="28"/>
        </w:rPr>
        <w:t>победители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призеры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олимпиад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учебным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предметам,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предметам </w:t>
      </w:r>
      <w:r>
        <w:rPr>
          <w:sz w:val="28"/>
        </w:rPr>
        <w:t>профильного обучения, проживающие на территории, закрепленной за образовательной организацией;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spacing w:before="112"/>
        <w:ind w:left="721" w:right="133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региональных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научно-исследовательских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или проектов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учебному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предмету,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изучаемому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углубленно,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предметам </w:t>
      </w:r>
      <w:r>
        <w:rPr>
          <w:sz w:val="28"/>
        </w:rPr>
        <w:t xml:space="preserve">профильного обучения, проживающие на территории, закрепленной за </w:t>
      </w:r>
      <w:r w:rsidR="00F83B01">
        <w:rPr>
          <w:spacing w:val="-2"/>
          <w:sz w:val="28"/>
        </w:rPr>
        <w:t>школой</w:t>
      </w:r>
      <w:r>
        <w:rPr>
          <w:spacing w:val="-2"/>
          <w:sz w:val="28"/>
        </w:rPr>
        <w:t>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spacing w:before="112"/>
        <w:ind w:left="721" w:right="135"/>
        <w:rPr>
          <w:sz w:val="28"/>
        </w:rPr>
      </w:pPr>
      <w:r>
        <w:rPr>
          <w:sz w:val="28"/>
        </w:rPr>
        <w:t>обучающиеся,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 показали высокие результаты (отметка «хорошо», «отлично») по соответствующему(им) учебному(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>) предмету(</w:t>
      </w:r>
      <w:proofErr w:type="spellStart"/>
      <w:r>
        <w:rPr>
          <w:sz w:val="28"/>
        </w:rPr>
        <w:t>ам</w:t>
      </w:r>
      <w:proofErr w:type="spellEnd"/>
      <w:r>
        <w:rPr>
          <w:sz w:val="28"/>
        </w:rPr>
        <w:t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spacing w:before="111"/>
        <w:ind w:left="721"/>
        <w:rPr>
          <w:sz w:val="28"/>
        </w:rPr>
      </w:pPr>
      <w:r>
        <w:rPr>
          <w:sz w:val="28"/>
        </w:rPr>
        <w:t>обучающиеся, принимаемые в порядке перевода из другой 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24"/>
        </w:tabs>
        <w:spacing w:before="114"/>
        <w:ind w:right="133" w:firstLine="0"/>
        <w:jc w:val="both"/>
        <w:rPr>
          <w:sz w:val="28"/>
        </w:rPr>
      </w:pPr>
      <w:r>
        <w:rPr>
          <w:sz w:val="28"/>
        </w:rPr>
        <w:t xml:space="preserve">Рейтинг обучающихся выстраивается по мере убывания набранных ими </w:t>
      </w:r>
      <w:r>
        <w:rPr>
          <w:spacing w:val="-2"/>
          <w:sz w:val="28"/>
        </w:rPr>
        <w:t>баллов.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отбора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профильное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обучение,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основе </w:t>
      </w:r>
      <w:r>
        <w:rPr>
          <w:sz w:val="28"/>
        </w:rPr>
        <w:t>рейтинга формирует список обучающихся, набравших наибольшее число баллов, в соответствии с предельной наполняемостью класса.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790"/>
        </w:tabs>
        <w:spacing w:before="111"/>
        <w:ind w:right="137" w:firstLine="0"/>
        <w:jc w:val="both"/>
        <w:rPr>
          <w:sz w:val="28"/>
        </w:rPr>
      </w:pPr>
      <w:r>
        <w:rPr>
          <w:sz w:val="28"/>
        </w:rPr>
        <w:t>При равном количестве баллов в рейтинге обучающихся преимущественным правом при приеме (переводе)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пользуются следующие категории обучающихся: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 w:right="136"/>
        <w:rPr>
          <w:sz w:val="28"/>
        </w:rPr>
      </w:pPr>
      <w:r>
        <w:rPr>
          <w:sz w:val="28"/>
        </w:rPr>
        <w:t xml:space="preserve">дети военнослужащих, проходящих военную службу по контракту, </w:t>
      </w:r>
      <w:r>
        <w:rPr>
          <w:spacing w:val="-2"/>
          <w:sz w:val="28"/>
        </w:rPr>
        <w:t>уволенных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достижении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 xml:space="preserve">возраста </w:t>
      </w:r>
      <w:r>
        <w:rPr>
          <w:sz w:val="28"/>
        </w:rPr>
        <w:t>пребывания на военной службе, по состоянию здоровья или в связи с организационно-штатными мероприятиями;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 w:right="136"/>
        <w:rPr>
          <w:sz w:val="28"/>
        </w:rPr>
      </w:pPr>
      <w:r>
        <w:rPr>
          <w:sz w:val="28"/>
        </w:rPr>
        <w:t>дети</w:t>
      </w:r>
      <w:r>
        <w:rPr>
          <w:spacing w:val="-1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7"/>
          <w:sz w:val="28"/>
        </w:rPr>
        <w:t xml:space="preserve"> </w:t>
      </w:r>
      <w:r>
        <w:rPr>
          <w:sz w:val="28"/>
        </w:rPr>
        <w:t>6</w:t>
      </w:r>
      <w:r>
        <w:rPr>
          <w:spacing w:val="-1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7"/>
          <w:sz w:val="28"/>
        </w:rPr>
        <w:t xml:space="preserve"> </w:t>
      </w:r>
      <w:r>
        <w:rPr>
          <w:sz w:val="28"/>
        </w:rPr>
        <w:t>46 Федерального закона от 07.02.2011 № 3-ФЗ;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0"/>
        </w:tabs>
        <w:spacing w:line="343" w:lineRule="exact"/>
        <w:ind w:left="720" w:right="0" w:hanging="359"/>
        <w:rPr>
          <w:sz w:val="28"/>
        </w:rPr>
      </w:pPr>
      <w:r>
        <w:rPr>
          <w:spacing w:val="-2"/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внутренних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дел,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кроме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полиции;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/>
        <w:rPr>
          <w:sz w:val="28"/>
        </w:rPr>
      </w:pPr>
      <w:r>
        <w:rPr>
          <w:sz w:val="28"/>
        </w:rPr>
        <w:t xml:space="preserve">дети сотрудников органов уголовно-исполнительной системы, Федеральной противопожарной службы </w:t>
      </w:r>
      <w:proofErr w:type="spellStart"/>
      <w:r>
        <w:rPr>
          <w:sz w:val="28"/>
        </w:rPr>
        <w:t>госпожнадзора</w:t>
      </w:r>
      <w:proofErr w:type="spellEnd"/>
      <w:r>
        <w:rPr>
          <w:sz w:val="28"/>
        </w:rPr>
        <w:t>, таможенных органов и граждан, которые перечислены в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 14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 3 Федерального закона от 30.12.2012 № 283-ФЗ;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 w:right="136"/>
        <w:rPr>
          <w:sz w:val="28"/>
        </w:rPr>
      </w:pPr>
      <w:r>
        <w:rPr>
          <w:sz w:val="28"/>
        </w:rPr>
        <w:t>победители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8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олимпиады </w:t>
      </w:r>
      <w:proofErr w:type="gramStart"/>
      <w:r>
        <w:rPr>
          <w:sz w:val="28"/>
        </w:rPr>
        <w:t>школьников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предмету(</w:t>
      </w:r>
      <w:proofErr w:type="spellStart"/>
      <w:r>
        <w:rPr>
          <w:sz w:val="28"/>
        </w:rPr>
        <w:t>ам</w:t>
      </w:r>
      <w:proofErr w:type="spellEnd"/>
      <w:r>
        <w:rPr>
          <w:sz w:val="28"/>
        </w:rPr>
        <w:t>),</w:t>
      </w:r>
      <w:r>
        <w:rPr>
          <w:spacing w:val="80"/>
          <w:sz w:val="28"/>
        </w:rPr>
        <w:t xml:space="preserve">  </w:t>
      </w:r>
      <w:r>
        <w:rPr>
          <w:sz w:val="28"/>
        </w:rPr>
        <w:t>который(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предстоит</w:t>
      </w:r>
      <w:r>
        <w:rPr>
          <w:spacing w:val="80"/>
          <w:sz w:val="28"/>
        </w:rPr>
        <w:t xml:space="preserve">  </w:t>
      </w:r>
      <w:r>
        <w:rPr>
          <w:sz w:val="28"/>
        </w:rPr>
        <w:t>изучать</w:t>
      </w:r>
    </w:p>
    <w:p w:rsidR="0061764A" w:rsidRDefault="0061764A">
      <w:pPr>
        <w:pStyle w:val="a4"/>
        <w:rPr>
          <w:sz w:val="28"/>
        </w:rPr>
        <w:sectPr w:rsidR="0061764A">
          <w:pgSz w:w="11910" w:h="16840"/>
          <w:pgMar w:top="1460" w:right="708" w:bottom="1280" w:left="1700" w:header="708" w:footer="1078" w:gutter="0"/>
          <w:cols w:space="720"/>
        </w:sectPr>
      </w:pPr>
    </w:p>
    <w:p w:rsidR="0061764A" w:rsidRDefault="006C01CA">
      <w:pPr>
        <w:pStyle w:val="a3"/>
        <w:spacing w:before="91"/>
        <w:ind w:left="721" w:right="134"/>
      </w:pPr>
      <w:r>
        <w:lastRenderedPageBreak/>
        <w:t>углубленно, или предмету(</w:t>
      </w:r>
      <w:proofErr w:type="spellStart"/>
      <w:r>
        <w:t>ам</w:t>
      </w:r>
      <w:proofErr w:type="spellEnd"/>
      <w:r>
        <w:t>), определяющему (определяющим) направление специализации обучения по конкретному профилю;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/>
        <w:rPr>
          <w:sz w:val="28"/>
        </w:rPr>
      </w:pPr>
      <w:r>
        <w:rPr>
          <w:sz w:val="28"/>
        </w:rPr>
        <w:t xml:space="preserve">победители и призеры областных, всероссийских и международных </w:t>
      </w:r>
      <w:r>
        <w:rPr>
          <w:spacing w:val="-2"/>
          <w:sz w:val="28"/>
        </w:rPr>
        <w:t>конференций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конкурсов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научно-исследовательских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проектов </w:t>
      </w:r>
      <w:r>
        <w:rPr>
          <w:sz w:val="28"/>
        </w:rPr>
        <w:t>по предмету(</w:t>
      </w:r>
      <w:proofErr w:type="spellStart"/>
      <w:r>
        <w:rPr>
          <w:sz w:val="28"/>
        </w:rPr>
        <w:t>ам</w:t>
      </w:r>
      <w:proofErr w:type="spellEnd"/>
      <w:r>
        <w:rPr>
          <w:sz w:val="28"/>
        </w:rPr>
        <w:t>), который(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предстоит изучать углубленно, или предмету(</w:t>
      </w:r>
      <w:proofErr w:type="spellStart"/>
      <w:r>
        <w:rPr>
          <w:sz w:val="28"/>
        </w:rPr>
        <w:t>ам</w:t>
      </w:r>
      <w:proofErr w:type="spellEnd"/>
      <w:r>
        <w:rPr>
          <w:sz w:val="28"/>
        </w:rPr>
        <w:t>), определяющим направление специализации обучения по конкретному профилю.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498"/>
        </w:tabs>
        <w:spacing w:before="111"/>
        <w:ind w:right="135" w:firstLine="0"/>
        <w:jc w:val="both"/>
        <w:rPr>
          <w:sz w:val="28"/>
        </w:rPr>
      </w:pP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>) углубленно предмету(</w:t>
      </w:r>
      <w:proofErr w:type="spellStart"/>
      <w:r>
        <w:rPr>
          <w:sz w:val="28"/>
        </w:rPr>
        <w:t>ам</w:t>
      </w:r>
      <w:proofErr w:type="spellEnd"/>
      <w:r>
        <w:rPr>
          <w:sz w:val="28"/>
        </w:rPr>
        <w:t>) или предметам, определяющим направление специализации обучения по конкретному профилю.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53"/>
        </w:tabs>
        <w:spacing w:before="114"/>
        <w:ind w:firstLine="0"/>
        <w:jc w:val="both"/>
        <w:rPr>
          <w:sz w:val="28"/>
        </w:rPr>
      </w:pPr>
      <w:r>
        <w:rPr>
          <w:sz w:val="28"/>
        </w:rPr>
        <w:t>Индивидуальный отбор осуществляется комиссией. Решение комиссии оформляется протоколом, который подписывают все члены комиссии, присутствующие на заседании.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650"/>
        </w:tabs>
        <w:spacing w:before="114"/>
        <w:ind w:right="135" w:firstLine="0"/>
        <w:jc w:val="both"/>
        <w:rPr>
          <w:sz w:val="28"/>
        </w:rPr>
      </w:pPr>
      <w:r>
        <w:rPr>
          <w:sz w:val="28"/>
        </w:rPr>
        <w:t>Информация об итогах индивидуального отбора доводится до сведения обучающихся, родителей (законных представителей) обучающихся посредством размещения на официальном сайте Лицея и информационных стендах образовательной организации не позднее чем через 3 дня после принятия решения комиссией.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768"/>
        </w:tabs>
        <w:spacing w:before="114"/>
        <w:ind w:right="133" w:firstLine="0"/>
        <w:jc w:val="both"/>
        <w:rPr>
          <w:sz w:val="28"/>
        </w:rPr>
      </w:pPr>
      <w:r>
        <w:rPr>
          <w:sz w:val="28"/>
        </w:rPr>
        <w:t>В случае несогласия с решением Комиссии родители (законные представители) обучающегося имеют право не позднее чем в течение двух рабочих дней после дня размещения информации о результатах индивидуального отбора направить апелляцию. Апелляция подается в конфликтную комиссию образовательной организации, в которой обучающийся проходил индивидуальный отбор.</w:t>
      </w:r>
    </w:p>
    <w:p w:rsidR="0061764A" w:rsidRDefault="0061764A">
      <w:pPr>
        <w:pStyle w:val="a3"/>
        <w:ind w:left="0"/>
        <w:jc w:val="left"/>
      </w:pPr>
    </w:p>
    <w:p w:rsidR="0061764A" w:rsidRDefault="0061764A">
      <w:pPr>
        <w:pStyle w:val="a3"/>
        <w:spacing w:before="18"/>
        <w:ind w:left="0"/>
        <w:jc w:val="left"/>
      </w:pPr>
    </w:p>
    <w:p w:rsidR="0061764A" w:rsidRDefault="006C01CA">
      <w:pPr>
        <w:pStyle w:val="a4"/>
        <w:numPr>
          <w:ilvl w:val="0"/>
          <w:numId w:val="3"/>
        </w:numPr>
        <w:tabs>
          <w:tab w:val="left" w:pos="645"/>
          <w:tab w:val="left" w:pos="3933"/>
        </w:tabs>
        <w:ind w:left="3933" w:right="506" w:hanging="3560"/>
        <w:jc w:val="left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УЧЕБНО­ВОСПИТАТЕЛЬНОГО ПРОЦЕССА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608"/>
        </w:tabs>
        <w:spacing w:before="110"/>
        <w:ind w:right="135" w:firstLine="0"/>
        <w:jc w:val="both"/>
        <w:rPr>
          <w:sz w:val="28"/>
        </w:rPr>
      </w:pPr>
      <w:r>
        <w:rPr>
          <w:sz w:val="28"/>
        </w:rPr>
        <w:t>Содержание и организация образовательного процесса в классах с углубленным изучением отдельных учебных предметов и в классах профильного обучения строитс</w:t>
      </w:r>
      <w:r w:rsidR="009B6680">
        <w:rPr>
          <w:sz w:val="28"/>
        </w:rPr>
        <w:t>я на основе учебного плана школы</w:t>
      </w:r>
      <w:r>
        <w:rPr>
          <w:sz w:val="28"/>
        </w:rPr>
        <w:t>, который является частью основной образовательной программы.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38"/>
        </w:tabs>
        <w:spacing w:before="114"/>
        <w:ind w:right="132" w:firstLine="0"/>
        <w:jc w:val="both"/>
        <w:rPr>
          <w:sz w:val="28"/>
        </w:rPr>
      </w:pPr>
      <w:r>
        <w:rPr>
          <w:sz w:val="28"/>
        </w:rPr>
        <w:t xml:space="preserve">Любой профиль состоит из набора базовых предметов и предметов на </w:t>
      </w:r>
      <w:r>
        <w:rPr>
          <w:spacing w:val="-4"/>
          <w:sz w:val="28"/>
        </w:rPr>
        <w:t>углубленном уровне.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профиля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индивидуальный </w:t>
      </w:r>
      <w:r>
        <w:rPr>
          <w:sz w:val="28"/>
        </w:rPr>
        <w:t xml:space="preserve">учебный план на уровне среднего общего образования содержит 13 </w:t>
      </w:r>
      <w:r>
        <w:rPr>
          <w:spacing w:val="-2"/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предметов,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предусматривать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на </w:t>
      </w:r>
      <w:r>
        <w:rPr>
          <w:sz w:val="28"/>
        </w:rPr>
        <w:t>базовом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5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68"/>
          <w:sz w:val="28"/>
        </w:rPr>
        <w:t xml:space="preserve"> </w:t>
      </w:r>
      <w:r>
        <w:rPr>
          <w:sz w:val="28"/>
        </w:rPr>
        <w:t>язык»,</w:t>
      </w:r>
      <w:r>
        <w:rPr>
          <w:spacing w:val="66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литература»,</w:t>
      </w:r>
    </w:p>
    <w:p w:rsidR="0061764A" w:rsidRDefault="006C01CA">
      <w:pPr>
        <w:pStyle w:val="a3"/>
        <w:spacing w:before="1"/>
      </w:pPr>
      <w:r>
        <w:t>«Второй</w:t>
      </w:r>
      <w:r>
        <w:rPr>
          <w:spacing w:val="72"/>
          <w:w w:val="150"/>
        </w:rPr>
        <w:t xml:space="preserve"> </w:t>
      </w:r>
      <w:r>
        <w:t>иностранный</w:t>
      </w:r>
      <w:r>
        <w:rPr>
          <w:spacing w:val="76"/>
          <w:w w:val="150"/>
        </w:rPr>
        <w:t xml:space="preserve"> </w:t>
      </w:r>
      <w:r>
        <w:t>язык»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5"/>
          <w:w w:val="150"/>
        </w:rPr>
        <w:t xml:space="preserve"> </w:t>
      </w:r>
      <w:r>
        <w:t>том</w:t>
      </w:r>
      <w:r>
        <w:rPr>
          <w:spacing w:val="75"/>
          <w:w w:val="150"/>
        </w:rPr>
        <w:t xml:space="preserve"> </w:t>
      </w:r>
      <w:r>
        <w:t>случае,</w:t>
      </w:r>
      <w:r>
        <w:rPr>
          <w:spacing w:val="75"/>
          <w:w w:val="150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ученики</w:t>
      </w:r>
      <w:r>
        <w:rPr>
          <w:spacing w:val="77"/>
          <w:w w:val="150"/>
        </w:rPr>
        <w:t xml:space="preserve"> </w:t>
      </w:r>
      <w:r>
        <w:t>или</w:t>
      </w:r>
      <w:r>
        <w:rPr>
          <w:spacing w:val="77"/>
          <w:w w:val="150"/>
        </w:rPr>
        <w:t xml:space="preserve"> </w:t>
      </w:r>
      <w:r>
        <w:rPr>
          <w:spacing w:val="-2"/>
        </w:rPr>
        <w:t>родители</w:t>
      </w:r>
    </w:p>
    <w:p w:rsidR="0061764A" w:rsidRDefault="0061764A">
      <w:pPr>
        <w:pStyle w:val="a3"/>
        <w:sectPr w:rsidR="0061764A">
          <w:pgSz w:w="11910" w:h="16840"/>
          <w:pgMar w:top="1460" w:right="708" w:bottom="1260" w:left="1700" w:header="708" w:footer="1078" w:gutter="0"/>
          <w:cols w:space="720"/>
        </w:sectPr>
      </w:pPr>
    </w:p>
    <w:p w:rsidR="0061764A" w:rsidRDefault="006C01CA">
      <w:pPr>
        <w:pStyle w:val="a3"/>
        <w:spacing w:before="91"/>
        <w:ind w:right="134"/>
      </w:pPr>
      <w:r>
        <w:lastRenderedPageBreak/>
        <w:t>(законные</w:t>
      </w:r>
      <w:r>
        <w:rPr>
          <w:spacing w:val="-15"/>
        </w:rPr>
        <w:t xml:space="preserve"> </w:t>
      </w:r>
      <w:r>
        <w:t>представители)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письменном</w:t>
      </w:r>
      <w:r>
        <w:rPr>
          <w:spacing w:val="-18"/>
        </w:rPr>
        <w:t xml:space="preserve"> </w:t>
      </w:r>
      <w:r>
        <w:t>заявлении</w:t>
      </w:r>
      <w:r>
        <w:rPr>
          <w:spacing w:val="-11"/>
        </w:rPr>
        <w:t xml:space="preserve"> </w:t>
      </w:r>
      <w:r>
        <w:t>выразили</w:t>
      </w:r>
      <w:r>
        <w:rPr>
          <w:spacing w:val="-11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изучать данные предметы, а образовательная организация имеет возможности для организации их изучения.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469"/>
        </w:tabs>
        <w:spacing w:before="112"/>
        <w:ind w:right="133" w:firstLine="0"/>
        <w:jc w:val="both"/>
        <w:rPr>
          <w:sz w:val="28"/>
        </w:rPr>
      </w:pPr>
      <w:r>
        <w:rPr>
          <w:spacing w:val="-2"/>
          <w:sz w:val="28"/>
        </w:rPr>
        <w:t>Учебный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независимо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профиля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уровне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среднего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 в обязательном порядке содержит учебные предметы: «Русский язык»,</w:t>
      </w:r>
      <w:r>
        <w:rPr>
          <w:spacing w:val="21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23"/>
          <w:sz w:val="28"/>
        </w:rPr>
        <w:t xml:space="preserve"> </w:t>
      </w:r>
      <w:r>
        <w:rPr>
          <w:sz w:val="28"/>
        </w:rPr>
        <w:t>«Математика»,</w:t>
      </w:r>
      <w:r>
        <w:rPr>
          <w:spacing w:val="22"/>
          <w:sz w:val="28"/>
        </w:rPr>
        <w:t xml:space="preserve"> </w:t>
      </w:r>
      <w:r>
        <w:rPr>
          <w:sz w:val="28"/>
        </w:rPr>
        <w:t>«Информатика»,</w:t>
      </w:r>
      <w:r>
        <w:rPr>
          <w:spacing w:val="22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язык»,</w:t>
      </w:r>
    </w:p>
    <w:p w:rsidR="0061764A" w:rsidRDefault="006C01CA">
      <w:pPr>
        <w:pStyle w:val="a3"/>
        <w:spacing w:before="1" w:line="322" w:lineRule="exact"/>
      </w:pPr>
      <w:r>
        <w:rPr>
          <w:spacing w:val="-4"/>
        </w:rPr>
        <w:t>«Физика»,</w:t>
      </w:r>
      <w:r>
        <w:rPr>
          <w:spacing w:val="-1"/>
        </w:rPr>
        <w:t xml:space="preserve"> </w:t>
      </w:r>
      <w:r>
        <w:rPr>
          <w:spacing w:val="-4"/>
        </w:rPr>
        <w:t>«Химия»,</w:t>
      </w:r>
      <w:r>
        <w:t xml:space="preserve"> </w:t>
      </w:r>
      <w:r>
        <w:rPr>
          <w:spacing w:val="-4"/>
        </w:rPr>
        <w:t>«Биология»,</w:t>
      </w:r>
      <w:r>
        <w:rPr>
          <w:spacing w:val="-3"/>
        </w:rPr>
        <w:t xml:space="preserve"> </w:t>
      </w:r>
      <w:r>
        <w:rPr>
          <w:spacing w:val="-4"/>
        </w:rPr>
        <w:t>«История»,</w:t>
      </w:r>
      <w:r>
        <w:rPr>
          <w:spacing w:val="-3"/>
        </w:rPr>
        <w:t xml:space="preserve"> </w:t>
      </w:r>
      <w:r>
        <w:rPr>
          <w:spacing w:val="-4"/>
        </w:rPr>
        <w:t>«Обществознание»,</w:t>
      </w:r>
      <w:r>
        <w:rPr>
          <w:spacing w:val="-2"/>
        </w:rPr>
        <w:t xml:space="preserve"> </w:t>
      </w:r>
      <w:r>
        <w:rPr>
          <w:spacing w:val="-4"/>
        </w:rPr>
        <w:t>«География»,</w:t>
      </w:r>
    </w:p>
    <w:p w:rsidR="0061764A" w:rsidRDefault="006C01CA">
      <w:pPr>
        <w:pStyle w:val="a3"/>
      </w:pPr>
      <w:r>
        <w:rPr>
          <w:spacing w:val="-2"/>
        </w:rPr>
        <w:t>«Физкультура»,</w:t>
      </w:r>
      <w:r>
        <w:rPr>
          <w:spacing w:val="-14"/>
        </w:rPr>
        <w:t xml:space="preserve"> </w:t>
      </w:r>
      <w:r>
        <w:rPr>
          <w:spacing w:val="-2"/>
        </w:rPr>
        <w:t>«Основы</w:t>
      </w:r>
      <w:r>
        <w:rPr>
          <w:spacing w:val="-12"/>
        </w:rPr>
        <w:t xml:space="preserve"> </w:t>
      </w:r>
      <w:r w:rsidR="009B6680">
        <w:rPr>
          <w:spacing w:val="-2"/>
        </w:rPr>
        <w:t>Б</w:t>
      </w:r>
      <w:r>
        <w:rPr>
          <w:spacing w:val="-2"/>
        </w:rPr>
        <w:t>езопасности</w:t>
      </w:r>
      <w:r>
        <w:rPr>
          <w:spacing w:val="-13"/>
        </w:rPr>
        <w:t xml:space="preserve"> </w:t>
      </w:r>
      <w:r w:rsidR="009B6680">
        <w:rPr>
          <w:spacing w:val="-2"/>
        </w:rPr>
        <w:t>Защиты Родины</w:t>
      </w:r>
      <w:r>
        <w:rPr>
          <w:spacing w:val="-2"/>
        </w:rPr>
        <w:t>».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84"/>
        </w:tabs>
        <w:spacing w:before="113"/>
        <w:ind w:right="132" w:firstLine="0"/>
        <w:jc w:val="both"/>
        <w:rPr>
          <w:sz w:val="28"/>
        </w:rPr>
      </w:pPr>
      <w:r>
        <w:rPr>
          <w:sz w:val="28"/>
        </w:rPr>
        <w:t xml:space="preserve">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(или) смежной с ней предметной области. В </w:t>
      </w:r>
      <w:r>
        <w:rPr>
          <w:spacing w:val="-4"/>
          <w:sz w:val="28"/>
        </w:rPr>
        <w:t xml:space="preserve">учебном плане предусматривается выполнение обучающимся индивидуального </w:t>
      </w:r>
      <w:r>
        <w:rPr>
          <w:spacing w:val="-2"/>
          <w:sz w:val="28"/>
        </w:rPr>
        <w:t>проекта.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36"/>
        </w:tabs>
        <w:spacing w:before="114"/>
        <w:ind w:right="133" w:firstLine="0"/>
        <w:jc w:val="both"/>
        <w:rPr>
          <w:sz w:val="28"/>
        </w:rPr>
      </w:pPr>
      <w:r>
        <w:rPr>
          <w:sz w:val="28"/>
        </w:rPr>
        <w:t>Количество часов, отводимых на изучение учебных предметов, курсов, дисциплин (модулей)</w:t>
      </w:r>
      <w:r>
        <w:rPr>
          <w:spacing w:val="-10"/>
          <w:sz w:val="28"/>
        </w:rPr>
        <w:t xml:space="preserve"> </w:t>
      </w:r>
      <w:r>
        <w:rPr>
          <w:sz w:val="28"/>
        </w:rPr>
        <w:t>в профильном учебном плане среднего общего образования, образовательная организация определяет самостоятельно с учетом максимальной недельной нагрузки.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41"/>
        </w:tabs>
        <w:spacing w:before="113"/>
        <w:ind w:right="135" w:firstLine="0"/>
        <w:jc w:val="both"/>
        <w:rPr>
          <w:sz w:val="28"/>
        </w:rPr>
      </w:pPr>
      <w:r>
        <w:rPr>
          <w:sz w:val="28"/>
        </w:rPr>
        <w:t>При профильном изучении учебног</w:t>
      </w:r>
      <w:r w:rsidR="009B6680">
        <w:rPr>
          <w:sz w:val="28"/>
        </w:rPr>
        <w:t>о предмета в учебном плане школы</w:t>
      </w:r>
      <w:r>
        <w:rPr>
          <w:sz w:val="28"/>
        </w:rPr>
        <w:t xml:space="preserve"> 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курсы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счет части, формируемой участниками образовательных отношений.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86"/>
        </w:tabs>
        <w:spacing w:before="112"/>
        <w:ind w:firstLine="0"/>
        <w:jc w:val="both"/>
        <w:rPr>
          <w:sz w:val="28"/>
        </w:rPr>
      </w:pPr>
      <w:r>
        <w:rPr>
          <w:sz w:val="28"/>
        </w:rPr>
        <w:t>Элективные курсы, выбранные обучающимися, и связанные с ними практики,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обязательными для посещения всеми обучающимися. Знания обучающихся по элективным курсам оцениваются на общих основаниях. Набор и содержание элект</w:t>
      </w:r>
      <w:r w:rsidR="009B6680">
        <w:rPr>
          <w:sz w:val="28"/>
        </w:rPr>
        <w:t>ивных курсов администрация школы</w:t>
      </w:r>
      <w:r>
        <w:rPr>
          <w:sz w:val="28"/>
        </w:rPr>
        <w:t xml:space="preserve"> определяет самостоятельно в соответствии с выбранными обучающимися профилями.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469"/>
        </w:tabs>
        <w:spacing w:before="113"/>
        <w:ind w:firstLine="0"/>
        <w:jc w:val="both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профильным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учебным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предметам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элективным курсам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наполняемости</w:t>
      </w:r>
      <w:r>
        <w:rPr>
          <w:spacing w:val="-5"/>
          <w:sz w:val="28"/>
        </w:rPr>
        <w:t xml:space="preserve"> </w:t>
      </w:r>
      <w:r>
        <w:rPr>
          <w:i/>
          <w:spacing w:val="-2"/>
          <w:sz w:val="28"/>
        </w:rPr>
        <w:t>не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менее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25</w:t>
      </w:r>
      <w:r>
        <w:rPr>
          <w:i/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делиться </w:t>
      </w:r>
      <w:r>
        <w:rPr>
          <w:sz w:val="28"/>
        </w:rPr>
        <w:t>на две группы при наличии финансирования.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534"/>
        </w:tabs>
        <w:spacing w:before="114"/>
        <w:ind w:right="135" w:firstLine="0"/>
        <w:jc w:val="both"/>
        <w:rPr>
          <w:sz w:val="28"/>
        </w:rPr>
      </w:pPr>
      <w:r>
        <w:rPr>
          <w:sz w:val="28"/>
        </w:rPr>
        <w:t>Нагрузка обучающихся в классах с углубленным изучением отдельных учебных предметов и профильного обучения не должна превышать максимального объема учебной нагрузки и внеурочной деятельности согласно таблице 6.6 СанПиН 1.2.3685­21.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617"/>
        </w:tabs>
        <w:spacing w:before="112"/>
        <w:ind w:firstLine="0"/>
        <w:jc w:val="both"/>
        <w:rPr>
          <w:sz w:val="28"/>
        </w:rPr>
      </w:pPr>
      <w:r>
        <w:rPr>
          <w:spacing w:val="-2"/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углубленным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изучением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отдельных учебных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профильного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осуществляют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наиболее </w:t>
      </w:r>
      <w:r>
        <w:rPr>
          <w:sz w:val="28"/>
        </w:rPr>
        <w:t>опытные и квалифицированные педагоги. При этом приоритетными направлениями в деятельности учителей являются: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0"/>
        </w:tabs>
        <w:spacing w:before="3" w:line="342" w:lineRule="exact"/>
        <w:ind w:left="720" w:right="0" w:hanging="359"/>
        <w:rPr>
          <w:sz w:val="28"/>
        </w:rPr>
      </w:pPr>
      <w:r>
        <w:rPr>
          <w:spacing w:val="-2"/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многоплановых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целей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1"/>
        </w:tabs>
        <w:ind w:left="721" w:right="137"/>
        <w:rPr>
          <w:sz w:val="28"/>
        </w:rPr>
      </w:pPr>
      <w:r>
        <w:rPr>
          <w:spacing w:val="-2"/>
          <w:sz w:val="28"/>
        </w:rPr>
        <w:t>активизация самостоятельной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и </w:t>
      </w:r>
      <w:proofErr w:type="spellStart"/>
      <w:r>
        <w:rPr>
          <w:spacing w:val="-2"/>
          <w:sz w:val="28"/>
        </w:rPr>
        <w:t>учебно­исследовательской</w:t>
      </w:r>
      <w:proofErr w:type="spell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 обучающихся;</w:t>
      </w:r>
    </w:p>
    <w:p w:rsidR="0061764A" w:rsidRDefault="0061764A">
      <w:pPr>
        <w:pStyle w:val="a4"/>
        <w:rPr>
          <w:sz w:val="28"/>
        </w:rPr>
        <w:sectPr w:rsidR="0061764A">
          <w:pgSz w:w="11910" w:h="16840"/>
          <w:pgMar w:top="1460" w:right="708" w:bottom="1280" w:left="1700" w:header="708" w:footer="1078" w:gutter="0"/>
          <w:cols w:space="720"/>
        </w:sectPr>
      </w:pPr>
    </w:p>
    <w:p w:rsidR="0061764A" w:rsidRDefault="006C01CA">
      <w:pPr>
        <w:pStyle w:val="a4"/>
        <w:numPr>
          <w:ilvl w:val="2"/>
          <w:numId w:val="3"/>
        </w:numPr>
        <w:tabs>
          <w:tab w:val="left" w:pos="720"/>
        </w:tabs>
        <w:spacing w:before="91"/>
        <w:ind w:left="720" w:right="0" w:hanging="359"/>
        <w:rPr>
          <w:sz w:val="28"/>
        </w:rPr>
      </w:pPr>
      <w:r>
        <w:rPr>
          <w:spacing w:val="-2"/>
          <w:sz w:val="28"/>
        </w:rPr>
        <w:lastRenderedPageBreak/>
        <w:t>развитие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познавательных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1764A" w:rsidRDefault="006C01CA">
      <w:pPr>
        <w:pStyle w:val="a4"/>
        <w:numPr>
          <w:ilvl w:val="2"/>
          <w:numId w:val="3"/>
        </w:numPr>
        <w:tabs>
          <w:tab w:val="left" w:pos="720"/>
        </w:tabs>
        <w:ind w:left="720" w:right="0" w:hanging="359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активных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657"/>
        </w:tabs>
        <w:spacing w:before="111"/>
        <w:ind w:firstLine="0"/>
        <w:jc w:val="both"/>
        <w:rPr>
          <w:sz w:val="28"/>
        </w:rPr>
      </w:pPr>
      <w:r>
        <w:rPr>
          <w:sz w:val="28"/>
        </w:rPr>
        <w:t>Преподавание в классах с углубленным изучением отдельных учебных предметов в 5-9 классах ведется по рабочим программам, разработанным в соответствии с ФГОС ООО и ФОП ООО.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652"/>
        </w:tabs>
        <w:spacing w:before="112"/>
        <w:ind w:firstLine="0"/>
        <w:jc w:val="both"/>
        <w:rPr>
          <w:sz w:val="28"/>
        </w:rPr>
      </w:pPr>
      <w:r>
        <w:rPr>
          <w:sz w:val="28"/>
        </w:rPr>
        <w:t>Преподавание профильных предметов ведется по рабочим программам, разработанным в соответствии с ФГОС СОО и ФОП СОО.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652"/>
        </w:tabs>
        <w:spacing w:before="114"/>
        <w:ind w:firstLine="0"/>
        <w:jc w:val="both"/>
        <w:rPr>
          <w:sz w:val="28"/>
        </w:rPr>
      </w:pPr>
      <w:r>
        <w:rPr>
          <w:sz w:val="28"/>
        </w:rPr>
        <w:t>Рабочие программы по учебным предметам составляются педагогами в соответствии с учебными планами основного общего и среднего общего образования по профилям и утверждаются приказом</w:t>
      </w:r>
      <w:r>
        <w:rPr>
          <w:spacing w:val="-2"/>
          <w:sz w:val="28"/>
        </w:rPr>
        <w:t xml:space="preserve"> </w:t>
      </w:r>
      <w:r w:rsidR="009B6680">
        <w:rPr>
          <w:sz w:val="28"/>
        </w:rPr>
        <w:t>директора школы</w:t>
      </w:r>
      <w:r>
        <w:rPr>
          <w:sz w:val="28"/>
        </w:rPr>
        <w:t>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636"/>
        </w:tabs>
        <w:spacing w:before="113"/>
        <w:ind w:right="132" w:firstLine="0"/>
        <w:jc w:val="both"/>
        <w:rPr>
          <w:sz w:val="28"/>
        </w:rPr>
      </w:pPr>
      <w:r>
        <w:rPr>
          <w:sz w:val="28"/>
        </w:rPr>
        <w:t>В целях контроля качества освоения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 углубленном уровне и профильного обучения и определения тенденций развития класса промежуточная</w:t>
      </w:r>
      <w:r>
        <w:rPr>
          <w:spacing w:val="-1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не менее одного раза в учебном году с обязательным срезом знаний в виде </w:t>
      </w:r>
      <w:r>
        <w:rPr>
          <w:spacing w:val="-2"/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устного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экзамена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решению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совета </w:t>
      </w:r>
      <w:r w:rsidR="009B6680">
        <w:rPr>
          <w:sz w:val="28"/>
        </w:rPr>
        <w:t>МБОУ «</w:t>
      </w:r>
      <w:proofErr w:type="spellStart"/>
      <w:r w:rsidR="009B6680">
        <w:rPr>
          <w:sz w:val="28"/>
        </w:rPr>
        <w:t>Веденская</w:t>
      </w:r>
      <w:proofErr w:type="spellEnd"/>
      <w:r w:rsidR="009B6680">
        <w:rPr>
          <w:sz w:val="28"/>
        </w:rPr>
        <w:t xml:space="preserve"> СОШ №1» с. Ведено</w:t>
      </w:r>
      <w:r>
        <w:rPr>
          <w:sz w:val="28"/>
        </w:rPr>
        <w:t>) в конце учебного года, 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 конце реализации рабочей программы.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765"/>
        </w:tabs>
        <w:spacing w:before="114"/>
        <w:ind w:right="135" w:firstLine="0"/>
        <w:jc w:val="both"/>
        <w:rPr>
          <w:sz w:val="28"/>
        </w:rPr>
      </w:pPr>
      <w:proofErr w:type="spellStart"/>
      <w:r>
        <w:rPr>
          <w:sz w:val="28"/>
        </w:rPr>
        <w:t>Учебно­воспитательный</w:t>
      </w:r>
      <w:proofErr w:type="spellEnd"/>
      <w:r>
        <w:rPr>
          <w:sz w:val="28"/>
        </w:rPr>
        <w:t xml:space="preserve"> процесс в классах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1024"/>
        </w:tabs>
        <w:spacing w:before="112"/>
        <w:ind w:firstLine="0"/>
        <w:jc w:val="both"/>
        <w:rPr>
          <w:sz w:val="28"/>
        </w:rPr>
      </w:pPr>
      <w:r>
        <w:rPr>
          <w:sz w:val="28"/>
        </w:rPr>
        <w:t xml:space="preserve">Библиотека образовательной организации, помимо книг, предусмотренных для школьных библиотек, комплектуется учебной, справочной и </w:t>
      </w:r>
      <w:proofErr w:type="spellStart"/>
      <w:r>
        <w:rPr>
          <w:sz w:val="28"/>
        </w:rPr>
        <w:t>научно­популярной</w:t>
      </w:r>
      <w:proofErr w:type="spellEnd"/>
      <w:r>
        <w:rPr>
          <w:sz w:val="28"/>
        </w:rPr>
        <w:t xml:space="preserve"> литературой по реализуемым профилям </w:t>
      </w:r>
      <w:r>
        <w:rPr>
          <w:spacing w:val="-2"/>
          <w:sz w:val="28"/>
        </w:rPr>
        <w:t>обучения.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640"/>
        </w:tabs>
        <w:spacing w:before="114"/>
        <w:ind w:right="132" w:firstLine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</w:t>
      </w:r>
      <w:r>
        <w:rPr>
          <w:spacing w:val="-2"/>
          <w:sz w:val="28"/>
        </w:rPr>
        <w:t>07.11.2018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190/1512,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сроки,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устанавливаемые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уполномоченными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органами </w:t>
      </w:r>
      <w:r>
        <w:rPr>
          <w:sz w:val="28"/>
        </w:rPr>
        <w:t>власти, а также в соответствии с особенностями проведения ГИА в текущем учебном году, в случае если они приняты органами исполнительной власти в сфере образования.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820"/>
        </w:tabs>
        <w:spacing w:before="112"/>
        <w:ind w:firstLine="0"/>
        <w:jc w:val="both"/>
        <w:rPr>
          <w:sz w:val="28"/>
        </w:rPr>
      </w:pPr>
      <w:r>
        <w:rPr>
          <w:sz w:val="28"/>
        </w:rPr>
        <w:t>Обучающимся, успешно прошедшим государственную итоговую аттестацию, выдается аттестат о среднем общем образовании в соответствии с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05.10.2020 № 546</w:t>
      </w:r>
      <w:r>
        <w:rPr>
          <w:spacing w:val="-13"/>
          <w:sz w:val="28"/>
        </w:rPr>
        <w:t xml:space="preserve"> </w:t>
      </w:r>
      <w:r>
        <w:rPr>
          <w:sz w:val="28"/>
        </w:rPr>
        <w:t>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61764A" w:rsidRDefault="0061764A">
      <w:pPr>
        <w:pStyle w:val="a4"/>
        <w:rPr>
          <w:sz w:val="28"/>
        </w:rPr>
        <w:sectPr w:rsidR="0061764A">
          <w:pgSz w:w="11910" w:h="16840"/>
          <w:pgMar w:top="1460" w:right="708" w:bottom="1280" w:left="1700" w:header="708" w:footer="1078" w:gutter="0"/>
          <w:cols w:space="720"/>
        </w:sectPr>
      </w:pPr>
    </w:p>
    <w:p w:rsidR="0061764A" w:rsidRDefault="006C01CA">
      <w:pPr>
        <w:pStyle w:val="a4"/>
        <w:numPr>
          <w:ilvl w:val="0"/>
          <w:numId w:val="3"/>
        </w:numPr>
        <w:tabs>
          <w:tab w:val="left" w:pos="1202"/>
        </w:tabs>
        <w:spacing w:before="91"/>
        <w:ind w:left="1202" w:right="0" w:hanging="272"/>
        <w:jc w:val="left"/>
        <w:rPr>
          <w:sz w:val="28"/>
        </w:rPr>
      </w:pPr>
      <w:r>
        <w:rPr>
          <w:spacing w:val="-2"/>
          <w:sz w:val="28"/>
        </w:rPr>
        <w:lastRenderedPageBreak/>
        <w:t>УПРАВЛЕНИЕ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КЛАССАМИ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ПРОФИЛЬНОГО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488"/>
        </w:tabs>
        <w:spacing w:before="113"/>
        <w:ind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2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Уставом</w:t>
      </w:r>
      <w:r>
        <w:rPr>
          <w:spacing w:val="-15"/>
          <w:sz w:val="28"/>
        </w:rPr>
        <w:t xml:space="preserve"> </w:t>
      </w:r>
      <w:r w:rsidR="009B6680">
        <w:rPr>
          <w:sz w:val="28"/>
        </w:rPr>
        <w:t>МБОУ «</w:t>
      </w:r>
      <w:proofErr w:type="spellStart"/>
      <w:r w:rsidR="009B6680">
        <w:rPr>
          <w:sz w:val="28"/>
        </w:rPr>
        <w:t>Веденская</w:t>
      </w:r>
      <w:proofErr w:type="spellEnd"/>
      <w:r w:rsidR="00CA7663">
        <w:rPr>
          <w:sz w:val="28"/>
        </w:rPr>
        <w:t xml:space="preserve"> СОШ</w:t>
      </w:r>
      <w:r w:rsidR="009B6680">
        <w:rPr>
          <w:sz w:val="28"/>
        </w:rPr>
        <w:t>№</w:t>
      </w:r>
      <w:proofErr w:type="gramStart"/>
      <w:r w:rsidR="009B6680">
        <w:rPr>
          <w:sz w:val="28"/>
        </w:rPr>
        <w:t>1»  с.</w:t>
      </w:r>
      <w:proofErr w:type="gramEnd"/>
      <w:r w:rsidR="009B6680">
        <w:rPr>
          <w:sz w:val="28"/>
        </w:rPr>
        <w:t xml:space="preserve"> Ведено</w:t>
      </w:r>
      <w:r w:rsidR="00CA7663">
        <w:rPr>
          <w:spacing w:val="-2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Правилами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внутреннего </w:t>
      </w:r>
      <w:r>
        <w:rPr>
          <w:sz w:val="28"/>
        </w:rPr>
        <w:t>распорядка учащихся.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479"/>
        </w:tabs>
        <w:spacing w:before="112" w:line="242" w:lineRule="auto"/>
        <w:ind w:right="133" w:firstLine="0"/>
        <w:jc w:val="both"/>
        <w:rPr>
          <w:sz w:val="28"/>
        </w:rPr>
      </w:pPr>
      <w:r>
        <w:rPr>
          <w:sz w:val="28"/>
        </w:rPr>
        <w:t>Общее руководство профильным обучением осуществляет один из заместителей директора, назначенный приказом директора.</w:t>
      </w:r>
    </w:p>
    <w:p w:rsidR="0061764A" w:rsidRDefault="006C01CA">
      <w:pPr>
        <w:pStyle w:val="a4"/>
        <w:numPr>
          <w:ilvl w:val="1"/>
          <w:numId w:val="3"/>
        </w:numPr>
        <w:tabs>
          <w:tab w:val="left" w:pos="478"/>
        </w:tabs>
        <w:spacing w:line="264" w:lineRule="auto"/>
        <w:ind w:right="143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 классный руководитель класса профильного обучения, назначаемый также приказом директора.</w:t>
      </w:r>
    </w:p>
    <w:sectPr w:rsidR="0061764A">
      <w:pgSz w:w="11910" w:h="16840"/>
      <w:pgMar w:top="1460" w:right="708" w:bottom="1280" w:left="1700" w:header="708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BE" w:rsidRDefault="00A474BE">
      <w:r>
        <w:separator/>
      </w:r>
    </w:p>
  </w:endnote>
  <w:endnote w:type="continuationSeparator" w:id="0">
    <w:p w:rsidR="00A474BE" w:rsidRDefault="00A4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4A" w:rsidRDefault="006C01C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7417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9871075</wp:posOffset>
          </wp:positionV>
          <wp:extent cx="4400550" cy="3714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BE" w:rsidRDefault="00A474BE">
      <w:r>
        <w:separator/>
      </w:r>
    </w:p>
  </w:footnote>
  <w:footnote w:type="continuationSeparator" w:id="0">
    <w:p w:rsidR="00A474BE" w:rsidRDefault="00A4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4A" w:rsidRDefault="006C01C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4736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4400550" cy="3714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163B"/>
    <w:multiLevelType w:val="multilevel"/>
    <w:tmpl w:val="9FFAA192"/>
    <w:lvl w:ilvl="0">
      <w:start w:val="1"/>
      <w:numFmt w:val="decimal"/>
      <w:lvlText w:val="%1"/>
      <w:lvlJc w:val="left"/>
      <w:pPr>
        <w:ind w:left="2" w:hanging="5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D678F3"/>
    <w:multiLevelType w:val="hybridMultilevel"/>
    <w:tmpl w:val="B6740B00"/>
    <w:lvl w:ilvl="0" w:tplc="7EB2FFC2">
      <w:start w:val="1"/>
      <w:numFmt w:val="decimal"/>
      <w:lvlText w:val="%1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B86150">
      <w:numFmt w:val="bullet"/>
      <w:lvlText w:val="•"/>
      <w:lvlJc w:val="left"/>
      <w:pPr>
        <w:ind w:left="1867" w:hanging="305"/>
      </w:pPr>
      <w:rPr>
        <w:rFonts w:hint="default"/>
        <w:lang w:val="ru-RU" w:eastAsia="en-US" w:bidi="ar-SA"/>
      </w:rPr>
    </w:lvl>
    <w:lvl w:ilvl="2" w:tplc="B956AEC8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CFDE0EF6">
      <w:numFmt w:val="bullet"/>
      <w:lvlText w:val="•"/>
      <w:lvlJc w:val="left"/>
      <w:pPr>
        <w:ind w:left="3563" w:hanging="305"/>
      </w:pPr>
      <w:rPr>
        <w:rFonts w:hint="default"/>
        <w:lang w:val="ru-RU" w:eastAsia="en-US" w:bidi="ar-SA"/>
      </w:rPr>
    </w:lvl>
    <w:lvl w:ilvl="4" w:tplc="488EE72E">
      <w:numFmt w:val="bullet"/>
      <w:lvlText w:val="•"/>
      <w:lvlJc w:val="left"/>
      <w:pPr>
        <w:ind w:left="4411" w:hanging="305"/>
      </w:pPr>
      <w:rPr>
        <w:rFonts w:hint="default"/>
        <w:lang w:val="ru-RU" w:eastAsia="en-US" w:bidi="ar-SA"/>
      </w:rPr>
    </w:lvl>
    <w:lvl w:ilvl="5" w:tplc="7B1EC074">
      <w:numFmt w:val="bullet"/>
      <w:lvlText w:val="•"/>
      <w:lvlJc w:val="left"/>
      <w:pPr>
        <w:ind w:left="5259" w:hanging="305"/>
      </w:pPr>
      <w:rPr>
        <w:rFonts w:hint="default"/>
        <w:lang w:val="ru-RU" w:eastAsia="en-US" w:bidi="ar-SA"/>
      </w:rPr>
    </w:lvl>
    <w:lvl w:ilvl="6" w:tplc="D2163AD0">
      <w:numFmt w:val="bullet"/>
      <w:lvlText w:val="•"/>
      <w:lvlJc w:val="left"/>
      <w:pPr>
        <w:ind w:left="6107" w:hanging="305"/>
      </w:pPr>
      <w:rPr>
        <w:rFonts w:hint="default"/>
        <w:lang w:val="ru-RU" w:eastAsia="en-US" w:bidi="ar-SA"/>
      </w:rPr>
    </w:lvl>
    <w:lvl w:ilvl="7" w:tplc="C9E62EBA">
      <w:numFmt w:val="bullet"/>
      <w:lvlText w:val="•"/>
      <w:lvlJc w:val="left"/>
      <w:pPr>
        <w:ind w:left="6954" w:hanging="305"/>
      </w:pPr>
      <w:rPr>
        <w:rFonts w:hint="default"/>
        <w:lang w:val="ru-RU" w:eastAsia="en-US" w:bidi="ar-SA"/>
      </w:rPr>
    </w:lvl>
    <w:lvl w:ilvl="8" w:tplc="FE56CDEC">
      <w:numFmt w:val="bullet"/>
      <w:lvlText w:val="•"/>
      <w:lvlJc w:val="left"/>
      <w:pPr>
        <w:ind w:left="780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63FD3588"/>
    <w:multiLevelType w:val="multilevel"/>
    <w:tmpl w:val="E05CC502"/>
    <w:lvl w:ilvl="0">
      <w:start w:val="1"/>
      <w:numFmt w:val="decimal"/>
      <w:lvlText w:val="%1."/>
      <w:lvlJc w:val="left"/>
      <w:pPr>
        <w:ind w:left="3381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764A"/>
    <w:rsid w:val="0061764A"/>
    <w:rsid w:val="006C01CA"/>
    <w:rsid w:val="008A71BF"/>
    <w:rsid w:val="009B6680"/>
    <w:rsid w:val="00A474BE"/>
    <w:rsid w:val="00CA7663"/>
    <w:rsid w:val="00F253B8"/>
    <w:rsid w:val="00F8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3DD1"/>
  <w15:docId w15:val="{FEA3525F-4642-41DB-AA97-6B1B6692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Skynet</cp:lastModifiedBy>
  <cp:revision>6</cp:revision>
  <dcterms:created xsi:type="dcterms:W3CDTF">2025-04-28T11:48:00Z</dcterms:created>
  <dcterms:modified xsi:type="dcterms:W3CDTF">2025-04-29T18:38:00Z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2019</vt:lpwstr>
  </property>
</Properties>
</file>