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4E" w:rsidRDefault="00F46EFA" w:rsidP="00F46EFA">
      <w:pPr>
        <w:widowControl w:val="0"/>
        <w:spacing w:before="30" w:after="30"/>
        <w:jc w:val="right"/>
        <w:outlineLvl w:val="0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Приложение ООП НОО 2.2.2.6.</w:t>
      </w: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F71A4E">
      <w:pPr>
        <w:widowControl w:val="0"/>
        <w:jc w:val="center"/>
        <w:rPr>
          <w:rFonts w:eastAsia="Times New Roman"/>
          <w:b/>
          <w:lang w:eastAsia="en-US"/>
        </w:rPr>
      </w:pPr>
      <w:r w:rsidRPr="0029656B">
        <w:rPr>
          <w:rFonts w:eastAsia="Times New Roman"/>
          <w:b/>
          <w:lang w:eastAsia="en-US"/>
        </w:rPr>
        <w:t>Содержание</w:t>
      </w:r>
    </w:p>
    <w:p w:rsidR="00F71A4E" w:rsidRPr="0029656B" w:rsidRDefault="00F71A4E" w:rsidP="00F71A4E">
      <w:pPr>
        <w:widowControl w:val="0"/>
        <w:jc w:val="center"/>
        <w:rPr>
          <w:rFonts w:eastAsia="Times New Roman"/>
          <w:b/>
          <w:lang w:eastAsia="en-US"/>
        </w:rPr>
      </w:pPr>
    </w:p>
    <w:p w:rsidR="00F71A4E" w:rsidRPr="0029656B" w:rsidRDefault="00F71A4E" w:rsidP="00F71A4E">
      <w:pPr>
        <w:widowControl w:val="0"/>
        <w:spacing w:line="276" w:lineRule="auto"/>
        <w:jc w:val="center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                                                                                                                                    </w:t>
      </w:r>
      <w:proofErr w:type="gramStart"/>
      <w:r>
        <w:rPr>
          <w:rFonts w:eastAsia="Times New Roman"/>
          <w:lang w:eastAsia="en-US"/>
        </w:rPr>
        <w:t>стр</w:t>
      </w:r>
      <w:proofErr w:type="gramEnd"/>
    </w:p>
    <w:p w:rsidR="00F46EFA" w:rsidRDefault="00F71A4E" w:rsidP="00F71A4E">
      <w:pPr>
        <w:widowControl w:val="0"/>
        <w:numPr>
          <w:ilvl w:val="0"/>
          <w:numId w:val="25"/>
        </w:numPr>
        <w:spacing w:line="276" w:lineRule="auto"/>
        <w:ind w:left="0" w:firstLine="0"/>
        <w:contextualSpacing/>
        <w:rPr>
          <w:rFonts w:eastAsia="Times New Roman"/>
          <w:lang w:eastAsia="ru-RU"/>
        </w:rPr>
      </w:pPr>
      <w:r w:rsidRPr="005C2CAF">
        <w:rPr>
          <w:rFonts w:eastAsia="Times New Roman"/>
          <w:lang w:eastAsia="ru-RU"/>
        </w:rPr>
        <w:t xml:space="preserve">Пояснительная записка (краткое изложение основных данных предмета)…. </w:t>
      </w:r>
      <w:r w:rsidR="00F46EFA">
        <w:rPr>
          <w:rFonts w:eastAsia="Times New Roman"/>
          <w:lang w:eastAsia="ru-RU"/>
        </w:rPr>
        <w:t>3</w:t>
      </w:r>
    </w:p>
    <w:p w:rsidR="00F71A4E" w:rsidRPr="005C2CAF" w:rsidRDefault="00F71A4E" w:rsidP="00F71A4E">
      <w:pPr>
        <w:widowControl w:val="0"/>
        <w:numPr>
          <w:ilvl w:val="0"/>
          <w:numId w:val="25"/>
        </w:numPr>
        <w:spacing w:line="276" w:lineRule="auto"/>
        <w:ind w:left="0" w:firstLine="0"/>
        <w:contextualSpacing/>
        <w:rPr>
          <w:rFonts w:eastAsia="Times New Roman"/>
          <w:lang w:eastAsia="ru-RU"/>
        </w:rPr>
      </w:pPr>
      <w:r w:rsidRPr="005C2CAF">
        <w:rPr>
          <w:rFonts w:eastAsia="Times New Roman"/>
          <w:lang w:eastAsia="ru-RU"/>
        </w:rPr>
        <w:t>Планируемые результаты освоения предмета «</w:t>
      </w:r>
      <w:r w:rsidR="005437CC" w:rsidRPr="005C2CAF">
        <w:rPr>
          <w:rFonts w:eastAsia="Times New Roman"/>
          <w:lang w:eastAsia="ru-RU"/>
        </w:rPr>
        <w:t>Математика</w:t>
      </w:r>
      <w:r w:rsidR="005C2CAF">
        <w:rPr>
          <w:rFonts w:eastAsia="Times New Roman"/>
          <w:lang w:eastAsia="ru-RU"/>
        </w:rPr>
        <w:t>»……………</w:t>
      </w:r>
      <w:r w:rsidRPr="005C2CAF">
        <w:rPr>
          <w:rFonts w:eastAsia="Times New Roman"/>
          <w:lang w:eastAsia="ru-RU"/>
        </w:rPr>
        <w:t xml:space="preserve">     </w:t>
      </w:r>
      <w:r w:rsidR="00F46EFA">
        <w:rPr>
          <w:rFonts w:eastAsia="Times New Roman"/>
          <w:lang w:eastAsia="ru-RU"/>
        </w:rPr>
        <w:t xml:space="preserve"> </w:t>
      </w:r>
      <w:r w:rsidRPr="005C2CAF">
        <w:rPr>
          <w:rFonts w:eastAsia="Times New Roman"/>
          <w:lang w:eastAsia="ru-RU"/>
        </w:rPr>
        <w:t xml:space="preserve"> </w:t>
      </w:r>
      <w:r w:rsidR="00F46EFA">
        <w:rPr>
          <w:rFonts w:eastAsia="Times New Roman"/>
          <w:lang w:eastAsia="ru-RU"/>
        </w:rPr>
        <w:t>4</w:t>
      </w:r>
      <w:r w:rsidRPr="005C2CAF">
        <w:rPr>
          <w:rFonts w:eastAsia="Times New Roman"/>
          <w:lang w:eastAsia="ru-RU"/>
        </w:rPr>
        <w:t xml:space="preserve">      </w:t>
      </w:r>
    </w:p>
    <w:p w:rsidR="00F46EFA" w:rsidRDefault="00F71A4E" w:rsidP="00F71A4E">
      <w:pPr>
        <w:widowControl w:val="0"/>
        <w:numPr>
          <w:ilvl w:val="0"/>
          <w:numId w:val="25"/>
        </w:numPr>
        <w:spacing w:line="276" w:lineRule="auto"/>
        <w:ind w:left="0" w:firstLine="0"/>
        <w:contextualSpacing/>
        <w:rPr>
          <w:rFonts w:eastAsia="Times New Roman"/>
          <w:lang w:eastAsia="ru-RU"/>
        </w:rPr>
      </w:pPr>
      <w:r w:rsidRPr="005C2CAF">
        <w:rPr>
          <w:rFonts w:eastAsia="Times New Roman"/>
          <w:lang w:eastAsia="ru-RU"/>
        </w:rPr>
        <w:t>Содержание учебного предмета «</w:t>
      </w:r>
      <w:r w:rsidR="005437CC" w:rsidRPr="005C2CAF">
        <w:rPr>
          <w:rFonts w:eastAsia="Times New Roman"/>
          <w:lang w:eastAsia="ru-RU"/>
        </w:rPr>
        <w:t>Математика</w:t>
      </w:r>
      <w:r w:rsidRPr="005C2CAF">
        <w:rPr>
          <w:rFonts w:eastAsia="Times New Roman"/>
          <w:lang w:eastAsia="ru-RU"/>
        </w:rPr>
        <w:t xml:space="preserve">»……..   </w:t>
      </w:r>
      <w:r w:rsidR="00F46EFA">
        <w:rPr>
          <w:rFonts w:eastAsia="Times New Roman"/>
          <w:lang w:eastAsia="ru-RU"/>
        </w:rPr>
        <w:t>10</w:t>
      </w:r>
    </w:p>
    <w:p w:rsidR="00F71A4E" w:rsidRPr="005C2CAF" w:rsidRDefault="00F71A4E" w:rsidP="00F71A4E">
      <w:pPr>
        <w:widowControl w:val="0"/>
        <w:numPr>
          <w:ilvl w:val="0"/>
          <w:numId w:val="25"/>
        </w:numPr>
        <w:spacing w:line="276" w:lineRule="auto"/>
        <w:ind w:left="0" w:firstLine="0"/>
        <w:contextualSpacing/>
        <w:rPr>
          <w:rFonts w:eastAsia="Times New Roman"/>
          <w:lang w:eastAsia="ru-RU"/>
        </w:rPr>
      </w:pPr>
      <w:r w:rsidRPr="005C2CAF">
        <w:rPr>
          <w:rFonts w:eastAsia="Times New Roman"/>
          <w:lang w:eastAsia="ru-RU"/>
        </w:rPr>
        <w:t>Тематическое планирование с указанием количества часов, отводимых</w:t>
      </w:r>
    </w:p>
    <w:p w:rsidR="00F71A4E" w:rsidRPr="00F46EFA" w:rsidRDefault="00F71A4E" w:rsidP="00F46EFA">
      <w:pPr>
        <w:spacing w:line="276" w:lineRule="auto"/>
        <w:ind w:left="1069"/>
        <w:contextualSpacing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 xml:space="preserve">на освоение тем     </w:t>
      </w:r>
      <w:r>
        <w:rPr>
          <w:rFonts w:eastAsia="Times New Roman"/>
          <w:lang w:eastAsia="ru-RU"/>
        </w:rPr>
        <w:t xml:space="preserve">…………………………………………………      </w:t>
      </w:r>
      <w:r w:rsidR="00F46EFA">
        <w:rPr>
          <w:rFonts w:eastAsia="Times New Roman"/>
          <w:lang w:eastAsia="ru-RU"/>
        </w:rPr>
        <w:t>15</w:t>
      </w:r>
      <w:r>
        <w:rPr>
          <w:rFonts w:eastAsia="Times New Roman"/>
          <w:lang w:eastAsia="ru-RU"/>
        </w:rPr>
        <w:t xml:space="preserve">                                                   </w:t>
      </w: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222139" w:rsidP="00222139">
      <w:pPr>
        <w:widowControl w:val="0"/>
        <w:tabs>
          <w:tab w:val="left" w:pos="3525"/>
        </w:tabs>
        <w:spacing w:before="30" w:after="30"/>
        <w:outlineLvl w:val="0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 xml:space="preserve">                                                           </w:t>
      </w: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71A4E" w:rsidRDefault="00F71A4E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46EFA" w:rsidRDefault="00F46EFA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F46EFA" w:rsidRDefault="00F46EFA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222139" w:rsidRDefault="00222139" w:rsidP="009D248D">
      <w:pPr>
        <w:widowControl w:val="0"/>
        <w:spacing w:before="30" w:after="30"/>
        <w:outlineLvl w:val="0"/>
        <w:rPr>
          <w:rFonts w:eastAsia="Times New Roman"/>
          <w:b/>
          <w:u w:val="single"/>
          <w:lang w:eastAsia="en-US"/>
        </w:rPr>
      </w:pPr>
    </w:p>
    <w:p w:rsidR="009D248D" w:rsidRPr="0029656B" w:rsidRDefault="009D248D" w:rsidP="009D248D">
      <w:pPr>
        <w:widowControl w:val="0"/>
        <w:spacing w:before="30" w:after="30"/>
        <w:outlineLvl w:val="0"/>
        <w:rPr>
          <w:rFonts w:eastAsia="Times New Roman"/>
          <w:u w:val="single"/>
          <w:lang w:eastAsia="en-US"/>
        </w:rPr>
      </w:pPr>
      <w:r w:rsidRPr="0029656B">
        <w:rPr>
          <w:rFonts w:eastAsia="Times New Roman"/>
          <w:b/>
          <w:u w:val="single"/>
          <w:lang w:eastAsia="en-US"/>
        </w:rPr>
        <w:t xml:space="preserve">Рабочая программа по </w:t>
      </w:r>
      <w:r>
        <w:rPr>
          <w:rFonts w:eastAsia="Times New Roman"/>
          <w:b/>
          <w:u w:val="single"/>
          <w:lang w:eastAsia="en-US"/>
        </w:rPr>
        <w:t xml:space="preserve">математике </w:t>
      </w:r>
      <w:r w:rsidRPr="0029656B">
        <w:rPr>
          <w:rFonts w:eastAsia="Times New Roman"/>
          <w:b/>
          <w:u w:val="single"/>
          <w:lang w:eastAsia="en-US"/>
        </w:rPr>
        <w:t xml:space="preserve"> для 1 - 4 классов</w:t>
      </w:r>
      <w:r w:rsidRPr="0029656B">
        <w:rPr>
          <w:rFonts w:eastAsia="Times New Roman"/>
          <w:u w:val="single"/>
          <w:lang w:eastAsia="en-US"/>
        </w:rPr>
        <w:t xml:space="preserve"> составлена на основе:</w:t>
      </w:r>
    </w:p>
    <w:p w:rsidR="009D248D" w:rsidRPr="0029656B" w:rsidRDefault="009D248D" w:rsidP="00602AE0">
      <w:pPr>
        <w:widowControl w:val="0"/>
        <w:numPr>
          <w:ilvl w:val="0"/>
          <w:numId w:val="24"/>
        </w:numPr>
        <w:spacing w:before="30"/>
        <w:ind w:left="0" w:firstLine="0"/>
        <w:contextualSpacing/>
        <w:outlineLvl w:val="0"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>Федерального закона №273-ФЗ от 29.10.2012 г. «Об образовании в Российской Федерации»</w:t>
      </w:r>
    </w:p>
    <w:p w:rsidR="009D248D" w:rsidRPr="0029656B" w:rsidRDefault="009D248D" w:rsidP="00602AE0">
      <w:pPr>
        <w:widowControl w:val="0"/>
        <w:numPr>
          <w:ilvl w:val="0"/>
          <w:numId w:val="24"/>
        </w:numPr>
        <w:spacing w:before="30"/>
        <w:ind w:left="0" w:firstLine="0"/>
        <w:contextualSpacing/>
        <w:outlineLvl w:val="0"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>Приказа Минобразования и науки Российской Федерации от 31.12.2015 г. №1576 «О внесении изменений в федеральный государственный образовательный стандарт основного общего образования»</w:t>
      </w:r>
    </w:p>
    <w:p w:rsidR="009D248D" w:rsidRPr="0029656B" w:rsidRDefault="009D248D" w:rsidP="00602AE0">
      <w:pPr>
        <w:widowControl w:val="0"/>
        <w:numPr>
          <w:ilvl w:val="0"/>
          <w:numId w:val="24"/>
        </w:numPr>
        <w:spacing w:before="30"/>
        <w:ind w:left="0" w:firstLine="0"/>
        <w:contextualSpacing/>
        <w:outlineLvl w:val="0"/>
        <w:rPr>
          <w:rFonts w:eastAsia="Times New Roman"/>
          <w:lang w:eastAsia="ru-RU"/>
        </w:rPr>
      </w:pPr>
      <w:r w:rsidRPr="0029656B">
        <w:rPr>
          <w:rFonts w:eastAsia="Times New Roman"/>
          <w:lang w:eastAsia="ru-RU"/>
        </w:rPr>
        <w:t xml:space="preserve">Основной образовательной программы начального общего образования </w:t>
      </w:r>
      <w:r w:rsidR="007B1AA5" w:rsidRPr="0029656B">
        <w:rPr>
          <w:rFonts w:eastAsia="Times New Roman"/>
          <w:lang w:eastAsia="ru-RU"/>
        </w:rPr>
        <w:t>«МБОУ «</w:t>
      </w:r>
      <w:r w:rsidR="007B1AA5">
        <w:rPr>
          <w:rFonts w:eastAsia="Times New Roman"/>
          <w:lang w:eastAsia="ru-RU"/>
        </w:rPr>
        <w:t>Веденская СОШ №1</w:t>
      </w:r>
      <w:r w:rsidR="007B1AA5" w:rsidRPr="0029656B">
        <w:rPr>
          <w:rFonts w:eastAsia="Times New Roman"/>
          <w:lang w:eastAsia="ru-RU"/>
        </w:rPr>
        <w:t>»</w:t>
      </w:r>
    </w:p>
    <w:p w:rsidR="009D248D" w:rsidRPr="00E209BB" w:rsidRDefault="009D248D" w:rsidP="00602AE0">
      <w:pPr>
        <w:widowControl w:val="0"/>
        <w:numPr>
          <w:ilvl w:val="0"/>
          <w:numId w:val="24"/>
        </w:numPr>
        <w:spacing w:before="30"/>
        <w:ind w:left="0" w:firstLine="0"/>
        <w:contextualSpacing/>
        <w:outlineLvl w:val="0"/>
        <w:rPr>
          <w:rFonts w:eastAsia="Times New Roman"/>
          <w:lang w:eastAsia="ru-RU"/>
        </w:rPr>
      </w:pPr>
      <w:r w:rsidRPr="00E209BB">
        <w:rPr>
          <w:rFonts w:eastAsia="Times New Roman"/>
          <w:lang w:eastAsia="ru-RU"/>
        </w:rPr>
        <w:t xml:space="preserve">Примерной программы по </w:t>
      </w:r>
      <w:r w:rsidR="00813861">
        <w:rPr>
          <w:rFonts w:eastAsia="Times New Roman"/>
          <w:lang w:eastAsia="ru-RU"/>
        </w:rPr>
        <w:t xml:space="preserve">математике </w:t>
      </w:r>
      <w:r w:rsidRPr="00E209BB">
        <w:rPr>
          <w:rFonts w:eastAsia="Times New Roman"/>
          <w:lang w:eastAsia="ru-RU"/>
        </w:rPr>
        <w:t xml:space="preserve"> на основе программы </w:t>
      </w:r>
      <w:r w:rsidR="008B32BC">
        <w:t>Моро М.И., Волкова С.И., Степанова С.</w:t>
      </w:r>
      <w:proofErr w:type="gramStart"/>
      <w:r w:rsidR="008B32BC">
        <w:t>В</w:t>
      </w:r>
      <w:proofErr w:type="gramEnd"/>
    </w:p>
    <w:p w:rsidR="009D248D" w:rsidRPr="00813861" w:rsidRDefault="009D248D" w:rsidP="00602AE0">
      <w:pPr>
        <w:widowControl w:val="0"/>
        <w:numPr>
          <w:ilvl w:val="0"/>
          <w:numId w:val="24"/>
        </w:numPr>
        <w:spacing w:before="30"/>
        <w:ind w:left="0" w:firstLine="0"/>
        <w:contextualSpacing/>
        <w:outlineLvl w:val="0"/>
        <w:rPr>
          <w:rFonts w:eastAsia="Times New Roman"/>
          <w:lang w:eastAsia="ru-RU"/>
        </w:rPr>
      </w:pPr>
      <w:r w:rsidRPr="00E209BB">
        <w:rPr>
          <w:rFonts w:eastAsia="Times New Roman"/>
          <w:lang w:eastAsia="ru-RU"/>
        </w:rPr>
        <w:t xml:space="preserve">Положения о рабочей программе </w:t>
      </w:r>
      <w:r w:rsidR="007B1AA5" w:rsidRPr="0029656B">
        <w:rPr>
          <w:rFonts w:eastAsia="Times New Roman"/>
          <w:lang w:eastAsia="ru-RU"/>
        </w:rPr>
        <w:t>«МБОУ «</w:t>
      </w:r>
      <w:r w:rsidR="007B1AA5">
        <w:rPr>
          <w:rFonts w:eastAsia="Times New Roman"/>
          <w:lang w:eastAsia="ru-RU"/>
        </w:rPr>
        <w:t>Веденская СОШ №1</w:t>
      </w:r>
      <w:r w:rsidR="007B1AA5" w:rsidRPr="0029656B">
        <w:rPr>
          <w:rFonts w:eastAsia="Times New Roman"/>
          <w:lang w:eastAsia="ru-RU"/>
        </w:rPr>
        <w:t>»</w:t>
      </w:r>
    </w:p>
    <w:p w:rsidR="0075202C" w:rsidRDefault="0075202C" w:rsidP="00602AE0">
      <w:pPr>
        <w:ind w:left="207"/>
        <w:jc w:val="both"/>
        <w:outlineLvl w:val="1"/>
        <w:rPr>
          <w:rFonts w:eastAsia="MS Gothic"/>
          <w:b/>
          <w:lang w:eastAsia="ru-RU"/>
        </w:rPr>
      </w:pPr>
    </w:p>
    <w:p w:rsidR="0052295C" w:rsidRPr="00813861" w:rsidRDefault="0052295C" w:rsidP="00602AE0">
      <w:pPr>
        <w:ind w:left="207"/>
        <w:jc w:val="both"/>
        <w:outlineLvl w:val="1"/>
        <w:rPr>
          <w:rFonts w:eastAsia="MS Gothic"/>
          <w:b/>
          <w:lang w:eastAsia="ru-RU"/>
        </w:rPr>
      </w:pPr>
      <w:r w:rsidRPr="0052295C">
        <w:rPr>
          <w:rFonts w:eastAsia="MS Gothic"/>
          <w:b/>
          <w:lang w:eastAsia="ru-RU"/>
        </w:rPr>
        <w:t>Математика и информатика</w:t>
      </w:r>
    </w:p>
    <w:p w:rsidR="00E1316C" w:rsidRPr="00602AE0" w:rsidRDefault="00602AE0" w:rsidP="00602AE0">
      <w:pPr>
        <w:pStyle w:val="a4"/>
        <w:jc w:val="center"/>
        <w:rPr>
          <w:rFonts w:eastAsia="Times New Roman"/>
          <w:b/>
          <w:lang w:eastAsia="ru-RU"/>
        </w:rPr>
      </w:pPr>
      <w:r w:rsidRPr="00602AE0">
        <w:rPr>
          <w:rFonts w:eastAsia="Times New Roman"/>
          <w:b/>
          <w:lang w:eastAsia="ru-RU"/>
        </w:rPr>
        <w:t>1.</w:t>
      </w:r>
      <w:r w:rsidR="00DC2AAF" w:rsidRPr="00602AE0">
        <w:rPr>
          <w:rFonts w:eastAsia="Times New Roman"/>
          <w:b/>
          <w:lang w:eastAsia="ru-RU"/>
        </w:rPr>
        <w:t>Место учебного предмета в учебном плане</w:t>
      </w:r>
    </w:p>
    <w:p w:rsidR="007F5A28" w:rsidRDefault="0052295C" w:rsidP="00602AE0">
      <w:pPr>
        <w:ind w:left="720"/>
        <w:rPr>
          <w:rFonts w:eastAsia="Times New Roman"/>
          <w:color w:val="000000"/>
          <w:lang w:eastAsia="ru-RU"/>
        </w:rPr>
      </w:pPr>
      <w:r w:rsidRPr="00D71829">
        <w:rPr>
          <w:rFonts w:eastAsia="Times New Roman"/>
          <w:color w:val="000000"/>
          <w:lang w:eastAsia="ru-RU"/>
        </w:rPr>
        <w:t xml:space="preserve">На изучение курса </w:t>
      </w:r>
      <w:r w:rsidRPr="00C55827">
        <w:rPr>
          <w:rFonts w:eastAsia="Times New Roman"/>
          <w:b/>
          <w:color w:val="000000"/>
          <w:sz w:val="28"/>
          <w:szCs w:val="28"/>
          <w:lang w:eastAsia="ru-RU"/>
        </w:rPr>
        <w:t>«</w:t>
      </w:r>
      <w:r w:rsidRPr="0052295C">
        <w:rPr>
          <w:rFonts w:eastAsia="Times New Roman"/>
          <w:color w:val="000000"/>
          <w:lang w:eastAsia="ru-RU"/>
        </w:rPr>
        <w:t>Математика</w:t>
      </w:r>
      <w:r w:rsidRPr="00C55827">
        <w:rPr>
          <w:rFonts w:eastAsia="Times New Roman"/>
          <w:b/>
          <w:color w:val="000000"/>
          <w:sz w:val="28"/>
          <w:szCs w:val="28"/>
          <w:lang w:eastAsia="ru-RU"/>
        </w:rPr>
        <w:t>»</w:t>
      </w:r>
      <w:r w:rsidRPr="00D71829">
        <w:rPr>
          <w:rFonts w:eastAsia="Times New Roman"/>
          <w:color w:val="000000"/>
          <w:lang w:eastAsia="ru-RU"/>
        </w:rPr>
        <w:t xml:space="preserve"> в каждом кл</w:t>
      </w:r>
      <w:r>
        <w:rPr>
          <w:rFonts w:eastAsia="Times New Roman"/>
          <w:color w:val="000000"/>
          <w:lang w:eastAsia="ru-RU"/>
        </w:rPr>
        <w:t xml:space="preserve">ассе начальной школы </w:t>
      </w:r>
    </w:p>
    <w:p w:rsidR="00E1316C" w:rsidRPr="00813861" w:rsidRDefault="0052295C" w:rsidP="00602AE0">
      <w:pPr>
        <w:ind w:left="72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отводится 4</w:t>
      </w:r>
      <w:r w:rsidRPr="00D71829">
        <w:rPr>
          <w:rFonts w:eastAsia="Times New Roman"/>
          <w:color w:val="000000"/>
          <w:lang w:eastAsia="ru-RU"/>
        </w:rPr>
        <w:t xml:space="preserve"> ч в неделю</w:t>
      </w:r>
      <w:r>
        <w:rPr>
          <w:rFonts w:eastAsia="Times New Roman"/>
          <w:color w:val="000000"/>
          <w:lang w:eastAsia="ru-RU"/>
        </w:rPr>
        <w:t>.</w:t>
      </w:r>
    </w:p>
    <w:tbl>
      <w:tblPr>
        <w:tblStyle w:val="a3"/>
        <w:tblpPr w:leftFromText="180" w:rightFromText="180" w:vertAnchor="text" w:horzAnchor="margin" w:tblpX="2439" w:tblpY="104"/>
        <w:tblW w:w="0" w:type="auto"/>
        <w:tblLook w:val="04A0" w:firstRow="1" w:lastRow="0" w:firstColumn="1" w:lastColumn="0" w:noHBand="0" w:noVBand="1"/>
      </w:tblPr>
      <w:tblGrid>
        <w:gridCol w:w="934"/>
        <w:gridCol w:w="875"/>
        <w:gridCol w:w="188"/>
        <w:gridCol w:w="663"/>
        <w:gridCol w:w="850"/>
        <w:gridCol w:w="772"/>
      </w:tblGrid>
      <w:tr w:rsidR="001D745F" w:rsidRPr="00E1316C" w:rsidTr="001D745F">
        <w:trPr>
          <w:trHeight w:val="316"/>
        </w:trPr>
        <w:tc>
          <w:tcPr>
            <w:tcW w:w="934" w:type="dxa"/>
          </w:tcPr>
          <w:p w:rsidR="001D745F" w:rsidRPr="00E1316C" w:rsidRDefault="001D745F" w:rsidP="00602AE0">
            <w:r w:rsidRPr="00E1316C">
              <w:t>классы</w:t>
            </w:r>
          </w:p>
        </w:tc>
        <w:tc>
          <w:tcPr>
            <w:tcW w:w="875" w:type="dxa"/>
          </w:tcPr>
          <w:p w:rsidR="001D745F" w:rsidRPr="00E1316C" w:rsidRDefault="001D745F" w:rsidP="00602AE0">
            <w:r w:rsidRPr="00E1316C">
              <w:t>1 класс</w:t>
            </w:r>
          </w:p>
        </w:tc>
        <w:tc>
          <w:tcPr>
            <w:tcW w:w="851" w:type="dxa"/>
            <w:gridSpan w:val="2"/>
          </w:tcPr>
          <w:p w:rsidR="001D745F" w:rsidRPr="00E1316C" w:rsidRDefault="001D745F" w:rsidP="00602AE0">
            <w:r w:rsidRPr="00E1316C">
              <w:t>2 класс</w:t>
            </w:r>
          </w:p>
        </w:tc>
        <w:tc>
          <w:tcPr>
            <w:tcW w:w="850" w:type="dxa"/>
          </w:tcPr>
          <w:p w:rsidR="001D745F" w:rsidRPr="00E1316C" w:rsidRDefault="001D745F" w:rsidP="00602AE0">
            <w:r w:rsidRPr="00E1316C">
              <w:t>3 класс</w:t>
            </w:r>
          </w:p>
        </w:tc>
        <w:tc>
          <w:tcPr>
            <w:tcW w:w="772" w:type="dxa"/>
          </w:tcPr>
          <w:p w:rsidR="001D745F" w:rsidRPr="00E1316C" w:rsidRDefault="001D745F" w:rsidP="00602AE0">
            <w:r w:rsidRPr="00E1316C">
              <w:t>4 класс</w:t>
            </w:r>
          </w:p>
        </w:tc>
      </w:tr>
      <w:tr w:rsidR="001D745F" w:rsidRPr="00E1316C" w:rsidTr="001D745F">
        <w:trPr>
          <w:trHeight w:val="650"/>
        </w:trPr>
        <w:tc>
          <w:tcPr>
            <w:tcW w:w="934" w:type="dxa"/>
          </w:tcPr>
          <w:p w:rsidR="001D745F" w:rsidRPr="00E1316C" w:rsidRDefault="001D745F" w:rsidP="00602AE0">
            <w:r w:rsidRPr="00E1316C">
              <w:t>кол-во часов в год</w:t>
            </w:r>
          </w:p>
        </w:tc>
        <w:tc>
          <w:tcPr>
            <w:tcW w:w="875" w:type="dxa"/>
          </w:tcPr>
          <w:p w:rsidR="001D745F" w:rsidRPr="00E1316C" w:rsidRDefault="001D745F" w:rsidP="00602AE0">
            <w:r w:rsidRPr="00E1316C">
              <w:t>132</w:t>
            </w:r>
          </w:p>
        </w:tc>
        <w:tc>
          <w:tcPr>
            <w:tcW w:w="851" w:type="dxa"/>
            <w:gridSpan w:val="2"/>
          </w:tcPr>
          <w:p w:rsidR="001D745F" w:rsidRPr="00E1316C" w:rsidRDefault="001D745F" w:rsidP="00602AE0">
            <w:r w:rsidRPr="00E1316C">
              <w:t>1</w:t>
            </w:r>
            <w:r w:rsidR="00230BFC">
              <w:t>36</w:t>
            </w:r>
          </w:p>
        </w:tc>
        <w:tc>
          <w:tcPr>
            <w:tcW w:w="850" w:type="dxa"/>
          </w:tcPr>
          <w:p w:rsidR="001D745F" w:rsidRPr="00E1316C" w:rsidRDefault="001D745F" w:rsidP="00602AE0">
            <w:r w:rsidRPr="00E1316C">
              <w:t>1</w:t>
            </w:r>
            <w:r w:rsidR="00230BFC">
              <w:t>36</w:t>
            </w:r>
          </w:p>
        </w:tc>
        <w:tc>
          <w:tcPr>
            <w:tcW w:w="772" w:type="dxa"/>
          </w:tcPr>
          <w:p w:rsidR="001D745F" w:rsidRPr="00E1316C" w:rsidRDefault="001D745F" w:rsidP="00602AE0">
            <w:r w:rsidRPr="00E1316C">
              <w:t>1</w:t>
            </w:r>
            <w:r w:rsidR="00230BFC">
              <w:t>36</w:t>
            </w:r>
          </w:p>
        </w:tc>
      </w:tr>
      <w:tr w:rsidR="001D745F" w:rsidRPr="00E1316C" w:rsidTr="001D745F">
        <w:trPr>
          <w:trHeight w:val="334"/>
        </w:trPr>
        <w:tc>
          <w:tcPr>
            <w:tcW w:w="934" w:type="dxa"/>
          </w:tcPr>
          <w:p w:rsidR="001D745F" w:rsidRPr="00E1316C" w:rsidRDefault="001D745F" w:rsidP="00602AE0">
            <w:r w:rsidRPr="00E1316C">
              <w:t>итого</w:t>
            </w:r>
          </w:p>
        </w:tc>
        <w:tc>
          <w:tcPr>
            <w:tcW w:w="3348" w:type="dxa"/>
            <w:gridSpan w:val="5"/>
            <w:shd w:val="clear" w:color="auto" w:fill="auto"/>
          </w:tcPr>
          <w:p w:rsidR="001D745F" w:rsidRPr="00E1316C" w:rsidRDefault="00230BFC" w:rsidP="00602AE0">
            <w:r>
              <w:t>540</w:t>
            </w:r>
            <w:r w:rsidR="0052295C">
              <w:t xml:space="preserve"> часа</w:t>
            </w:r>
          </w:p>
        </w:tc>
      </w:tr>
      <w:tr w:rsidR="001D745F" w:rsidRPr="00E1316C" w:rsidTr="001D74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1997" w:type="dxa"/>
          <w:trHeight w:val="100"/>
        </w:trPr>
        <w:tc>
          <w:tcPr>
            <w:tcW w:w="2285" w:type="dxa"/>
            <w:gridSpan w:val="3"/>
          </w:tcPr>
          <w:p w:rsidR="001D745F" w:rsidRPr="00E1316C" w:rsidRDefault="001D745F" w:rsidP="00602AE0">
            <w:pPr>
              <w:contextualSpacing/>
              <w:rPr>
                <w:rFonts w:eastAsia="Times New Roman"/>
                <w:b/>
                <w:lang w:eastAsia="ru-RU"/>
              </w:rPr>
            </w:pPr>
          </w:p>
        </w:tc>
      </w:tr>
    </w:tbl>
    <w:p w:rsidR="005675F6" w:rsidRPr="00E1316C" w:rsidRDefault="005675F6" w:rsidP="00602AE0">
      <w:pPr>
        <w:ind w:left="720"/>
        <w:contextualSpacing/>
        <w:rPr>
          <w:rFonts w:eastAsia="Times New Roman"/>
          <w:b/>
          <w:lang w:eastAsia="ru-RU"/>
        </w:rPr>
      </w:pPr>
    </w:p>
    <w:p w:rsidR="001D745F" w:rsidRPr="00E1316C" w:rsidRDefault="001D745F" w:rsidP="00602AE0"/>
    <w:p w:rsidR="001D745F" w:rsidRPr="00E1316C" w:rsidRDefault="001D745F" w:rsidP="00602AE0"/>
    <w:p w:rsidR="001D745F" w:rsidRPr="00E1316C" w:rsidRDefault="001D745F" w:rsidP="00602AE0"/>
    <w:p w:rsidR="001D745F" w:rsidRPr="00E1316C" w:rsidRDefault="001D745F" w:rsidP="00602AE0"/>
    <w:p w:rsidR="001D745F" w:rsidRPr="00E1316C" w:rsidRDefault="001D745F" w:rsidP="00602AE0"/>
    <w:p w:rsidR="00EF080C" w:rsidRDefault="00EF080C" w:rsidP="00602AE0"/>
    <w:p w:rsidR="00EF080C" w:rsidRDefault="00EF080C" w:rsidP="00602AE0">
      <w:pPr>
        <w:ind w:left="720"/>
        <w:rPr>
          <w:rFonts w:eastAsia="Times New Roman"/>
          <w:color w:val="000000"/>
          <w:lang w:eastAsia="ru-RU"/>
        </w:rPr>
      </w:pPr>
    </w:p>
    <w:p w:rsidR="00DC2AAF" w:rsidRPr="008B32BC" w:rsidRDefault="00DC2AAF" w:rsidP="00602AE0">
      <w:pPr>
        <w:ind w:left="720"/>
        <w:jc w:val="center"/>
        <w:rPr>
          <w:rFonts w:eastAsia="Times New Roman"/>
          <w:b/>
          <w:color w:val="000000"/>
          <w:lang w:eastAsia="ru-RU"/>
        </w:rPr>
      </w:pPr>
      <w:r w:rsidRPr="008B32BC">
        <w:rPr>
          <w:rFonts w:eastAsia="Times New Roman"/>
          <w:b/>
          <w:color w:val="000000"/>
          <w:lang w:eastAsia="ru-RU"/>
        </w:rPr>
        <w:t>Материально-техническое обеспечение образовательного процесса</w:t>
      </w:r>
    </w:p>
    <w:p w:rsidR="00EF080C" w:rsidRPr="00EF080C" w:rsidRDefault="00EF080C" w:rsidP="00602AE0">
      <w:pPr>
        <w:ind w:left="720"/>
        <w:rPr>
          <w:rFonts w:eastAsia="Times New Roman"/>
          <w:b/>
          <w:color w:val="000000"/>
          <w:lang w:eastAsia="ru-RU"/>
        </w:rPr>
      </w:pPr>
      <w:r>
        <w:rPr>
          <w:b/>
        </w:rPr>
        <w:t xml:space="preserve">                                                         Учебник</w:t>
      </w:r>
    </w:p>
    <w:p w:rsidR="00EF080C" w:rsidRDefault="00EF080C" w:rsidP="00602AE0">
      <w:r>
        <w:t xml:space="preserve">Моро М.И., Волкова С.И., Степанова С.В. Математика: Учебник: 1 класс. Часть 1,2. </w:t>
      </w:r>
    </w:p>
    <w:p w:rsidR="00EF080C" w:rsidRDefault="00EF080C" w:rsidP="00602AE0">
      <w:r>
        <w:t xml:space="preserve">Моро М.И., Волкова С.И., Степанова С.В. Математика: Учебник: 2 класс. Часть 1,2. </w:t>
      </w:r>
    </w:p>
    <w:p w:rsidR="00EF080C" w:rsidRDefault="00EF080C" w:rsidP="00602AE0">
      <w:r>
        <w:t>Моро М.И., Волкова С.И., Степанова С.В. Математика: Учебник: 3 класс.</w:t>
      </w:r>
      <w:r w:rsidRPr="00EF080C">
        <w:t xml:space="preserve"> </w:t>
      </w:r>
      <w:r>
        <w:t xml:space="preserve">Часть 1,2. </w:t>
      </w:r>
    </w:p>
    <w:p w:rsidR="00EF080C" w:rsidRDefault="00EF080C" w:rsidP="00602AE0">
      <w:r>
        <w:t>Моро М.И., Волкова С.И., Степанова С.В. Математика: Учебник: 4 класс. Часть 1,2</w:t>
      </w:r>
    </w:p>
    <w:p w:rsidR="00EF080C" w:rsidRDefault="00EF080C" w:rsidP="00602AE0">
      <w:pPr>
        <w:rPr>
          <w:b/>
        </w:rPr>
      </w:pPr>
      <w:r>
        <w:rPr>
          <w:b/>
        </w:rPr>
        <w:t xml:space="preserve">                                                      </w:t>
      </w:r>
      <w:r w:rsidRPr="00EF080C">
        <w:rPr>
          <w:b/>
        </w:rPr>
        <w:t xml:space="preserve">Рабочие тетради </w:t>
      </w:r>
    </w:p>
    <w:p w:rsidR="00EF080C" w:rsidRPr="00EF080C" w:rsidRDefault="00EF080C" w:rsidP="00602AE0">
      <w:pPr>
        <w:rPr>
          <w:b/>
        </w:rPr>
      </w:pPr>
      <w:r>
        <w:t xml:space="preserve">Моро М.И., Волкова С.И. Математика: Рабочая тетрадь: 1 класс. Часть 1,2 – М: Просвещение </w:t>
      </w:r>
    </w:p>
    <w:p w:rsidR="00EF080C" w:rsidRDefault="00EF080C" w:rsidP="00602AE0">
      <w:r>
        <w:t xml:space="preserve">Моро М.И., Волкова С.И. Математика: Рабочая тетрадь: 2 класс. Часть 1,2 – М: Просвещение </w:t>
      </w:r>
    </w:p>
    <w:p w:rsidR="00EF080C" w:rsidRDefault="00EF080C" w:rsidP="00602AE0">
      <w:r>
        <w:t xml:space="preserve">Моро М.И., Волкова С.И. Математика: Рабочая тетрадь: 3 класс. Часть 1,2 – М: Просвещение </w:t>
      </w:r>
    </w:p>
    <w:p w:rsidR="00EF080C" w:rsidRDefault="00EF080C" w:rsidP="00602AE0">
      <w:r>
        <w:t>Моро М.И., Волкова С.И. Математика: Рабочая тетрадь: 4 класс. Часть 1,2 – М: Просвещение</w:t>
      </w:r>
    </w:p>
    <w:p w:rsidR="00EF080C" w:rsidRPr="00EF080C" w:rsidRDefault="00EF080C" w:rsidP="00602AE0">
      <w:pPr>
        <w:rPr>
          <w:b/>
        </w:rPr>
      </w:pPr>
      <w:r>
        <w:t xml:space="preserve">                                    </w:t>
      </w:r>
      <w:r w:rsidRPr="00EF080C">
        <w:rPr>
          <w:b/>
        </w:rPr>
        <w:t>Методические пособия для учителя</w:t>
      </w:r>
    </w:p>
    <w:p w:rsidR="00EF080C" w:rsidRDefault="00EF080C" w:rsidP="00602AE0">
      <w:r>
        <w:t>Сефилова Е. П. и др. Поурочные разработки по математике: 1 класс. – М.: ВАКО</w:t>
      </w:r>
    </w:p>
    <w:p w:rsidR="00EF080C" w:rsidRDefault="00EF080C" w:rsidP="00602AE0">
      <w:r>
        <w:t xml:space="preserve">Дмитриева О. И. и др. Поурочные разработки по математике: 2 класс. – М.: ВАКО </w:t>
      </w:r>
    </w:p>
    <w:p w:rsidR="00EF080C" w:rsidRDefault="00EF080C" w:rsidP="00602AE0">
      <w:r>
        <w:t xml:space="preserve">Мокрушина О. А. Поурочные разработки по математике: 3 класс. – М.: ВАКО </w:t>
      </w:r>
    </w:p>
    <w:p w:rsidR="00C55827" w:rsidRDefault="00EF080C" w:rsidP="00602AE0">
      <w:r>
        <w:t>Ситникова Т.Н., Яценко И.Ф. Поурочные разработки по математике: 4 класс. – М.: ВАКО</w:t>
      </w:r>
    </w:p>
    <w:p w:rsidR="00DF745C" w:rsidRDefault="00DF745C" w:rsidP="00602AE0">
      <w:pPr>
        <w:jc w:val="center"/>
        <w:rPr>
          <w:b/>
        </w:rPr>
      </w:pPr>
    </w:p>
    <w:p w:rsidR="00DF745C" w:rsidRDefault="00DF745C" w:rsidP="00602AE0">
      <w:pPr>
        <w:jc w:val="center"/>
        <w:rPr>
          <w:b/>
        </w:rPr>
      </w:pPr>
    </w:p>
    <w:p w:rsidR="0052295C" w:rsidRDefault="0052295C" w:rsidP="00602AE0">
      <w:pPr>
        <w:rPr>
          <w:b/>
        </w:rPr>
      </w:pPr>
    </w:p>
    <w:p w:rsidR="008B32BC" w:rsidRDefault="008B32BC" w:rsidP="00602AE0">
      <w:pPr>
        <w:rPr>
          <w:b/>
        </w:rPr>
      </w:pPr>
    </w:p>
    <w:p w:rsidR="000712D4" w:rsidRDefault="000712D4" w:rsidP="00602AE0">
      <w:pPr>
        <w:rPr>
          <w:b/>
        </w:rPr>
      </w:pPr>
    </w:p>
    <w:p w:rsidR="00602AE0" w:rsidRDefault="00602AE0" w:rsidP="00602AE0">
      <w:pPr>
        <w:rPr>
          <w:b/>
        </w:rPr>
      </w:pPr>
    </w:p>
    <w:p w:rsidR="00974F62" w:rsidRPr="00DC2AAF" w:rsidRDefault="00602AE0" w:rsidP="00602AE0">
      <w:pPr>
        <w:jc w:val="center"/>
        <w:rPr>
          <w:rFonts w:eastAsia="Times New Roman"/>
          <w:b/>
          <w:color w:val="000000"/>
          <w:lang w:eastAsia="ru-RU"/>
        </w:rPr>
      </w:pPr>
      <w:r>
        <w:rPr>
          <w:b/>
        </w:rPr>
        <w:t>2.</w:t>
      </w:r>
      <w:r w:rsidR="00DC2AAF" w:rsidRPr="00DC2AAF">
        <w:rPr>
          <w:b/>
        </w:rPr>
        <w:t>Планируемые предметные результаты</w:t>
      </w:r>
    </w:p>
    <w:p w:rsidR="008B32BC" w:rsidRDefault="00974F62" w:rsidP="00602AE0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rFonts w:eastAsia="Times New Roman"/>
          <w:b/>
          <w:i/>
          <w:lang w:eastAsia="ru-RU"/>
        </w:rPr>
      </w:pPr>
      <w:r w:rsidRPr="00813861">
        <w:rPr>
          <w:rFonts w:eastAsia="Times New Roman"/>
          <w:b/>
          <w:i/>
          <w:lang w:eastAsia="ru-RU"/>
        </w:rPr>
        <w:lastRenderedPageBreak/>
        <w:t xml:space="preserve">Предметными результатами изучения курса «Математика» </w:t>
      </w:r>
    </w:p>
    <w:p w:rsidR="00974F62" w:rsidRPr="000712D4" w:rsidRDefault="00974F62" w:rsidP="00602AE0">
      <w:pPr>
        <w:widowControl w:val="0"/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u w:val="single"/>
          <w:lang w:eastAsia="ru-RU"/>
        </w:rPr>
      </w:pPr>
      <w:r w:rsidRPr="000712D4">
        <w:rPr>
          <w:rFonts w:eastAsia="Times New Roman"/>
          <w:b/>
          <w:i/>
          <w:u w:val="single"/>
          <w:lang w:eastAsia="ru-RU"/>
        </w:rPr>
        <w:t xml:space="preserve">в 1-м классе являются формирование следующих умений. </w:t>
      </w:r>
    </w:p>
    <w:p w:rsidR="00974F62" w:rsidRPr="00974F62" w:rsidRDefault="00974F62" w:rsidP="00602AE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Times New Roman"/>
          <w:i/>
          <w:lang w:eastAsia="ru-RU"/>
        </w:rPr>
      </w:pPr>
      <w:r w:rsidRPr="00974F62">
        <w:rPr>
          <w:rFonts w:eastAsia="Times New Roman"/>
          <w:bCs/>
          <w:i/>
          <w:color w:val="000000"/>
          <w:lang w:eastAsia="ru-RU"/>
        </w:rPr>
        <w:t>1-й уровень (необходимый)</w:t>
      </w:r>
    </w:p>
    <w:p w:rsidR="00974F62" w:rsidRPr="00974F62" w:rsidRDefault="00974F62" w:rsidP="00602AE0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Учащиеся </w:t>
      </w:r>
      <w:r w:rsidRPr="00974F62">
        <w:rPr>
          <w:rFonts w:eastAsia="Times New Roman"/>
          <w:i/>
          <w:color w:val="000000"/>
          <w:lang w:eastAsia="ru-RU"/>
        </w:rPr>
        <w:t xml:space="preserve">должны </w:t>
      </w:r>
      <w:r w:rsidRPr="00974F62">
        <w:rPr>
          <w:rFonts w:eastAsia="Times New Roman"/>
          <w:bCs/>
          <w:i/>
          <w:color w:val="000000"/>
          <w:lang w:eastAsia="ru-RU"/>
        </w:rPr>
        <w:t>уметь</w:t>
      </w:r>
      <w:r w:rsidRPr="00974F62">
        <w:rPr>
          <w:rFonts w:eastAsia="Times New Roman"/>
          <w:color w:val="000000"/>
          <w:lang w:eastAsia="ru-RU"/>
        </w:rPr>
        <w:t xml:space="preserve"> использовать при выполнении заданий</w:t>
      </w:r>
      <w:r w:rsidRPr="00974F62">
        <w:rPr>
          <w:rFonts w:eastAsia="Times New Roman"/>
          <w:b/>
          <w:bCs/>
          <w:color w:val="000000"/>
          <w:lang w:eastAsia="ru-RU"/>
        </w:rPr>
        <w:t>:</w:t>
      </w:r>
    </w:p>
    <w:p w:rsidR="00974F62" w:rsidRPr="00974F62" w:rsidRDefault="00974F62" w:rsidP="00602AE0">
      <w:pPr>
        <w:widowControl w:val="0"/>
        <w:numPr>
          <w:ilvl w:val="0"/>
          <w:numId w:val="23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знание названий и последовательности чисел от 1 до 20; разрядный состав чисел от 11 до 20;</w:t>
      </w:r>
    </w:p>
    <w:p w:rsidR="00974F62" w:rsidRPr="00974F62" w:rsidRDefault="00974F62" w:rsidP="00602AE0">
      <w:pPr>
        <w:widowControl w:val="0"/>
        <w:numPr>
          <w:ilvl w:val="0"/>
          <w:numId w:val="23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знание названий и обозначений операций сложения и вычитания;</w:t>
      </w:r>
    </w:p>
    <w:p w:rsidR="00974F62" w:rsidRPr="00974F62" w:rsidRDefault="00974F62" w:rsidP="00602AE0">
      <w:pPr>
        <w:widowControl w:val="0"/>
        <w:numPr>
          <w:ilvl w:val="0"/>
          <w:numId w:val="23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974F62" w:rsidRPr="00974F62" w:rsidRDefault="00974F62" w:rsidP="00602AE0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сравнивать группы предметов с помощью составления пар;</w:t>
      </w:r>
    </w:p>
    <w:p w:rsidR="00974F62" w:rsidRPr="00974F62" w:rsidRDefault="00974F62" w:rsidP="00602AE0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читать, записывать и сравнивать числа в пределах 20;</w:t>
      </w:r>
    </w:p>
    <w:p w:rsidR="00974F62" w:rsidRPr="00974F62" w:rsidRDefault="00974F62" w:rsidP="00602AE0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значения выражений, содержащих одно действие (сложение или вычитание);</w:t>
      </w:r>
    </w:p>
    <w:p w:rsidR="00974F62" w:rsidRPr="00974F62" w:rsidRDefault="00974F62" w:rsidP="00602AE0">
      <w:pPr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простые задачи: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color w:val="000000"/>
          <w:spacing w:val="-2"/>
          <w:lang w:eastAsia="ru-RU"/>
        </w:rPr>
        <w:t>а)</w:t>
      </w:r>
      <w:r w:rsidRPr="00E1316C">
        <w:rPr>
          <w:rFonts w:eastAsia="Times New Roman"/>
          <w:color w:val="000000"/>
          <w:lang w:eastAsia="ru-RU"/>
        </w:rPr>
        <w:t> раскрывающие смысл действий сложения и вычитания;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color w:val="000000"/>
          <w:spacing w:val="-12"/>
          <w:lang w:eastAsia="ru-RU"/>
        </w:rPr>
        <w:t>б) </w:t>
      </w:r>
      <w:r w:rsidRPr="00E1316C">
        <w:rPr>
          <w:rFonts w:eastAsia="Times New Roman"/>
          <w:color w:val="000000"/>
          <w:lang w:eastAsia="ru-RU"/>
        </w:rPr>
        <w:t xml:space="preserve">задачи, при решении которых используются понятия «увеличить </w:t>
      </w:r>
      <w:proofErr w:type="gramStart"/>
      <w:r w:rsidRPr="00E1316C">
        <w:rPr>
          <w:rFonts w:eastAsia="Times New Roman"/>
          <w:color w:val="000000"/>
          <w:lang w:eastAsia="ru-RU"/>
        </w:rPr>
        <w:t>на</w:t>
      </w:r>
      <w:proofErr w:type="gramEnd"/>
      <w:r w:rsidRPr="00E1316C">
        <w:rPr>
          <w:rFonts w:eastAsia="Times New Roman"/>
          <w:color w:val="000000"/>
          <w:lang w:eastAsia="ru-RU"/>
        </w:rPr>
        <w:t xml:space="preserve"> ...», «уменьшить на ...»;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color w:val="000000"/>
          <w:spacing w:val="-8"/>
          <w:lang w:eastAsia="ru-RU"/>
        </w:rPr>
        <w:t>в)</w:t>
      </w:r>
      <w:r w:rsidRPr="00E1316C">
        <w:rPr>
          <w:rFonts w:eastAsia="Times New Roman"/>
          <w:color w:val="000000"/>
          <w:lang w:eastAsia="ru-RU"/>
        </w:rPr>
        <w:t xml:space="preserve"> задачи на разностное сравнение;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23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proofErr w:type="gramStart"/>
      <w:r w:rsidRPr="00E1316C">
        <w:rPr>
          <w:rFonts w:eastAsia="Times New Roman"/>
          <w:color w:val="000000"/>
          <w:lang w:eastAsia="ru-RU"/>
        </w:rPr>
        <w:t>–распознавать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  <w:proofErr w:type="gramEnd"/>
    </w:p>
    <w:p w:rsidR="00974F62" w:rsidRPr="00974F62" w:rsidRDefault="00974F62" w:rsidP="00602AE0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lang w:eastAsia="ru-RU"/>
        </w:rPr>
      </w:pPr>
      <w:r w:rsidRPr="00974F62">
        <w:rPr>
          <w:rFonts w:eastAsia="Times New Roman"/>
          <w:bCs/>
          <w:i/>
          <w:color w:val="000000"/>
          <w:lang w:eastAsia="ru-RU"/>
        </w:rPr>
        <w:t>2–й уровень (программный)</w:t>
      </w:r>
    </w:p>
    <w:p w:rsidR="00974F62" w:rsidRPr="00974F62" w:rsidRDefault="00974F62" w:rsidP="00602AE0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Учащиеся </w:t>
      </w:r>
      <w:r w:rsidRPr="00974F62">
        <w:rPr>
          <w:rFonts w:eastAsia="Times New Roman"/>
          <w:i/>
          <w:color w:val="000000"/>
          <w:lang w:eastAsia="ru-RU"/>
        </w:rPr>
        <w:t>должны</w:t>
      </w:r>
      <w:r w:rsidRPr="00974F62">
        <w:rPr>
          <w:rFonts w:eastAsia="Times New Roman"/>
          <w:color w:val="000000"/>
          <w:lang w:eastAsia="ru-RU"/>
        </w:rPr>
        <w:t xml:space="preserve"> </w:t>
      </w:r>
      <w:r w:rsidRPr="00974F62">
        <w:rPr>
          <w:rFonts w:eastAsia="Times New Roman"/>
          <w:bCs/>
          <w:i/>
          <w:color w:val="000000"/>
          <w:lang w:eastAsia="ru-RU"/>
        </w:rPr>
        <w:t>уметь</w:t>
      </w:r>
      <w:r w:rsidRPr="00974F62">
        <w:rPr>
          <w:rFonts w:eastAsia="Times New Roman"/>
          <w:bCs/>
          <w:color w:val="000000"/>
          <w:lang w:eastAsia="ru-RU"/>
        </w:rPr>
        <w:t>: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 процессе вычислений осознанно  следовать алгоритму сложения и вычитания в пределах 20;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в процессе вычислений знание переместительного свойства сложения;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производить классификацию предметов, математических объектов по одному основанию;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сравнивать, складывать и вычитать именованные числа;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решать уравнения вида: 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а ± 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Cs/>
          <w:color w:val="000000"/>
          <w:lang w:eastAsia="ru-RU"/>
        </w:rPr>
        <w:t>;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 х </w:t>
      </w:r>
      <w:r w:rsidRPr="00974F62">
        <w:rPr>
          <w:rFonts w:eastAsia="Times New Roman"/>
          <w:color w:val="000000"/>
          <w:spacing w:val="47"/>
          <w:lang w:eastAsia="ru-RU"/>
        </w:rPr>
        <w:t>–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 а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Cs/>
          <w:color w:val="000000"/>
          <w:lang w:eastAsia="ru-RU"/>
        </w:rPr>
        <w:t>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iCs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задачи в два действия на сложение и вычитание;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974F62">
        <w:rPr>
          <w:rFonts w:eastAsia="Times New Roman"/>
          <w:color w:val="000000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</w:r>
      <w:proofErr w:type="gramEnd"/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определять длину данного отрезка;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 информацию, записанную в таблицу, содержащую не более трёх строк и трёх столбцов;</w:t>
      </w:r>
    </w:p>
    <w:p w:rsidR="00974F62" w:rsidRPr="00974F62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заполнять таблицу, содержащую не более трёх строк и трёх столбцов;</w:t>
      </w:r>
    </w:p>
    <w:p w:rsidR="00DF745C" w:rsidRPr="00176C20" w:rsidRDefault="00974F62" w:rsidP="00602AE0">
      <w:pPr>
        <w:widowControl w:val="0"/>
        <w:numPr>
          <w:ilvl w:val="0"/>
          <w:numId w:val="2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решать арифметические ребусы и числовые головоломки, содержащие не более двух </w:t>
      </w:r>
      <w:r w:rsidRPr="00974F62">
        <w:rPr>
          <w:rFonts w:eastAsia="Times New Roman"/>
          <w:color w:val="000000"/>
          <w:lang w:eastAsia="ru-RU"/>
        </w:rPr>
        <w:lastRenderedPageBreak/>
        <w:t>действий.</w:t>
      </w:r>
    </w:p>
    <w:p w:rsidR="00974F62" w:rsidRPr="000712D4" w:rsidRDefault="00974F62" w:rsidP="00602AE0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both"/>
        <w:textAlignment w:val="baseline"/>
        <w:rPr>
          <w:rFonts w:eastAsia="Times New Roman"/>
          <w:b/>
          <w:i/>
          <w:u w:val="single"/>
          <w:lang w:eastAsia="ru-RU"/>
        </w:rPr>
      </w:pPr>
      <w:r w:rsidRPr="000712D4">
        <w:rPr>
          <w:rFonts w:eastAsia="Times New Roman"/>
          <w:b/>
          <w:i/>
          <w:u w:val="single"/>
          <w:lang w:eastAsia="ru-RU"/>
        </w:rPr>
        <w:t xml:space="preserve">Предметными результатами изучения курса «Математика» во 2-м классе являются формирование следующих умений. </w:t>
      </w:r>
    </w:p>
    <w:p w:rsidR="00974F62" w:rsidRPr="00974F62" w:rsidRDefault="00974F62" w:rsidP="00602AE0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lang w:eastAsia="ru-RU"/>
        </w:rPr>
      </w:pPr>
      <w:r w:rsidRPr="00974F62">
        <w:rPr>
          <w:rFonts w:eastAsia="Times New Roman"/>
          <w:bCs/>
          <w:i/>
          <w:color w:val="000000"/>
          <w:lang w:eastAsia="ru-RU"/>
        </w:rPr>
        <w:t>1-й уровень (необходимый)</w:t>
      </w:r>
    </w:p>
    <w:p w:rsidR="00974F62" w:rsidRPr="00974F62" w:rsidRDefault="00974F62" w:rsidP="00602AE0">
      <w:pPr>
        <w:widowControl w:val="0"/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Учащиеся </w:t>
      </w:r>
      <w:r w:rsidRPr="00974F62">
        <w:rPr>
          <w:rFonts w:eastAsia="Times New Roman"/>
          <w:i/>
          <w:color w:val="000000"/>
          <w:lang w:eastAsia="ru-RU"/>
        </w:rPr>
        <w:t xml:space="preserve">должны </w:t>
      </w:r>
      <w:r w:rsidRPr="00974F62">
        <w:rPr>
          <w:rFonts w:eastAsia="Times New Roman"/>
          <w:bCs/>
          <w:i/>
          <w:color w:val="000000"/>
          <w:lang w:eastAsia="ru-RU"/>
        </w:rPr>
        <w:t>уметь</w:t>
      </w:r>
      <w:r w:rsidRPr="00974F62">
        <w:rPr>
          <w:rFonts w:eastAsia="Times New Roman"/>
          <w:bCs/>
          <w:color w:val="000000"/>
          <w:lang w:eastAsia="ru-RU"/>
        </w:rPr>
        <w:t>:</w:t>
      </w:r>
    </w:p>
    <w:p w:rsidR="00974F62" w:rsidRPr="00974F62" w:rsidRDefault="00974F62" w:rsidP="00602AE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974F62" w:rsidRPr="00974F62" w:rsidRDefault="00974F62" w:rsidP="00602AE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974F62" w:rsidRPr="00974F62" w:rsidRDefault="00974F62" w:rsidP="00602AE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974F62" w:rsidRPr="00974F62" w:rsidRDefault="00974F62" w:rsidP="00602AE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</w:r>
    </w:p>
    <w:p w:rsidR="00974F62" w:rsidRPr="00974F62" w:rsidRDefault="00974F62" w:rsidP="00602AE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974F62" w:rsidRPr="00974F62" w:rsidRDefault="00974F62" w:rsidP="00602AE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974F62">
        <w:rPr>
          <w:rFonts w:eastAsia="Times New Roman"/>
          <w:color w:val="000000"/>
          <w:lang w:eastAsia="ru-RU"/>
        </w:rPr>
        <w:t>использовать в речи названия единиц измерения длины, массы, объёма: метр, дециметр, сантиметр, килограмм; литр.</w:t>
      </w:r>
      <w:proofErr w:type="gramEnd"/>
    </w:p>
    <w:p w:rsidR="00974F62" w:rsidRPr="00974F62" w:rsidRDefault="00974F62" w:rsidP="00602AE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09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читать, записывать и сравнивать числа в пределах 100;</w:t>
      </w:r>
    </w:p>
    <w:p w:rsidR="00974F62" w:rsidRPr="00974F62" w:rsidRDefault="00974F62" w:rsidP="00602AE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09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974F62" w:rsidRPr="00974F62" w:rsidRDefault="00974F62" w:rsidP="00602AE0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  <w:tab w:val="left" w:pos="509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простые задачи: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  <w:tab w:val="left" w:pos="5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spacing w:val="-1"/>
          <w:lang w:eastAsia="ru-RU"/>
        </w:rPr>
        <w:t>а)</w:t>
      </w:r>
      <w:r w:rsidRPr="00974F62">
        <w:rPr>
          <w:rFonts w:eastAsia="Times New Roman"/>
          <w:color w:val="000000"/>
          <w:lang w:eastAsia="ru-RU"/>
        </w:rPr>
        <w:t> раскрывающие смысл действий сложения, вычитания, умножения и деления;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  <w:tab w:val="left" w:pos="5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spacing w:val="-10"/>
          <w:lang w:eastAsia="ru-RU"/>
        </w:rPr>
        <w:t>б)</w:t>
      </w:r>
      <w:r w:rsidRPr="00974F62">
        <w:rPr>
          <w:rFonts w:eastAsia="Times New Roman"/>
          <w:color w:val="000000"/>
          <w:lang w:eastAsia="ru-RU"/>
        </w:rPr>
        <w:t xml:space="preserve"> использующие понятия «увеличить </w:t>
      </w:r>
      <w:proofErr w:type="gramStart"/>
      <w:r w:rsidRPr="00974F62">
        <w:rPr>
          <w:rFonts w:eastAsia="Times New Roman"/>
          <w:color w:val="000000"/>
          <w:lang w:eastAsia="ru-RU"/>
        </w:rPr>
        <w:t>в</w:t>
      </w:r>
      <w:proofErr w:type="gramEnd"/>
      <w:r w:rsidRPr="00974F62">
        <w:rPr>
          <w:rFonts w:eastAsia="Times New Roman"/>
          <w:color w:val="000000"/>
          <w:lang w:eastAsia="ru-RU"/>
        </w:rPr>
        <w:t xml:space="preserve"> (на)...», «уменьшить в (на)...»;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  <w:tab w:val="left" w:pos="538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spacing w:val="-3"/>
          <w:lang w:eastAsia="ru-RU"/>
        </w:rPr>
        <w:t>в)</w:t>
      </w:r>
      <w:r w:rsidRPr="00974F62">
        <w:rPr>
          <w:rFonts w:eastAsia="Times New Roman"/>
          <w:color w:val="000000"/>
          <w:lang w:eastAsia="ru-RU"/>
        </w:rPr>
        <w:t> на разностное и кратное сравнение;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7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color w:val="000000"/>
          <w:lang w:eastAsia="ru-RU"/>
        </w:rPr>
        <w:t>-</w:t>
      </w:r>
      <w:r w:rsidRPr="00E1316C">
        <w:rPr>
          <w:rFonts w:eastAsia="Times New Roman"/>
          <w:color w:val="000000"/>
          <w:lang w:eastAsia="ru-RU"/>
        </w:rPr>
        <w:tab/>
        <w:t>находить значения выражений, содержащих 2–3 действия (со скобками и без скобок);</w:t>
      </w:r>
    </w:p>
    <w:p w:rsidR="00974F62" w:rsidRPr="00974F62" w:rsidRDefault="00974F62" w:rsidP="00602AE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0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решать уравнения </w:t>
      </w:r>
      <w:proofErr w:type="gramStart"/>
      <w:r w:rsidRPr="00974F62">
        <w:rPr>
          <w:rFonts w:eastAsia="Times New Roman"/>
          <w:color w:val="000000"/>
          <w:lang w:eastAsia="ru-RU"/>
        </w:rPr>
        <w:t>вида</w:t>
      </w:r>
      <w:proofErr w:type="gramEnd"/>
      <w:r w:rsidRPr="00974F62">
        <w:rPr>
          <w:rFonts w:eastAsia="Times New Roman"/>
          <w:color w:val="000000"/>
          <w:lang w:eastAsia="ru-RU"/>
        </w:rPr>
        <w:t xml:space="preserve"> 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а </w:t>
      </w:r>
      <w:r w:rsidRPr="00974F62">
        <w:rPr>
          <w:rFonts w:eastAsia="Times New Roman"/>
          <w:color w:val="000000"/>
          <w:lang w:eastAsia="ru-RU"/>
        </w:rPr>
        <w:t xml:space="preserve">± 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х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color w:val="000000"/>
          <w:spacing w:val="47"/>
          <w:lang w:eastAsia="ru-RU"/>
        </w:rPr>
        <w:t>–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а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Cs/>
          <w:color w:val="000000"/>
          <w:lang w:eastAsia="ru-RU"/>
        </w:rPr>
        <w:t>;</w:t>
      </w:r>
    </w:p>
    <w:p w:rsidR="00974F62" w:rsidRPr="00974F62" w:rsidRDefault="00974F62" w:rsidP="00602AE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0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i/>
          <w:iCs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измерять длину данного отрезка, чертить отрезок данной длины;</w:t>
      </w:r>
    </w:p>
    <w:p w:rsidR="00974F62" w:rsidRPr="00974F62" w:rsidRDefault="00974F62" w:rsidP="00602AE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0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узнавать и называть плоские углы: прямой, тупой и </w:t>
      </w:r>
      <w:proofErr w:type="gramStart"/>
      <w:r w:rsidRPr="00974F62">
        <w:rPr>
          <w:rFonts w:eastAsia="Times New Roman"/>
          <w:color w:val="000000"/>
          <w:lang w:eastAsia="ru-RU"/>
        </w:rPr>
        <w:t>острый</w:t>
      </w:r>
      <w:proofErr w:type="gramEnd"/>
      <w:r w:rsidRPr="00974F62">
        <w:rPr>
          <w:rFonts w:eastAsia="Times New Roman"/>
          <w:color w:val="000000"/>
          <w:lang w:eastAsia="ru-RU"/>
        </w:rPr>
        <w:t>;</w:t>
      </w:r>
    </w:p>
    <w:p w:rsidR="00974F62" w:rsidRPr="00974F62" w:rsidRDefault="00974F62" w:rsidP="00602AE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0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974F62" w:rsidRPr="00974F62" w:rsidRDefault="00974F62" w:rsidP="00602AE0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  <w:tab w:val="left" w:pos="50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различать истинные и ложные высказывания (верные и неверные равенства).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lang w:eastAsia="ru-RU"/>
        </w:rPr>
      </w:pPr>
      <w:r w:rsidRPr="00974F62">
        <w:rPr>
          <w:rFonts w:eastAsia="Times New Roman"/>
          <w:bCs/>
          <w:i/>
          <w:color w:val="000000"/>
          <w:lang w:eastAsia="ru-RU"/>
        </w:rPr>
        <w:t>2-й уровень (программный)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Учащиеся </w:t>
      </w:r>
      <w:r w:rsidRPr="00974F62">
        <w:rPr>
          <w:rFonts w:eastAsia="Times New Roman"/>
          <w:i/>
          <w:color w:val="000000"/>
          <w:lang w:eastAsia="ru-RU"/>
        </w:rPr>
        <w:t xml:space="preserve">должны </w:t>
      </w:r>
      <w:r w:rsidRPr="00974F62">
        <w:rPr>
          <w:rFonts w:eastAsia="Times New Roman"/>
          <w:bCs/>
          <w:i/>
          <w:color w:val="000000"/>
          <w:lang w:eastAsia="ru-RU"/>
        </w:rPr>
        <w:t>уметь</w:t>
      </w:r>
      <w:r w:rsidRPr="00974F62">
        <w:rPr>
          <w:rFonts w:eastAsia="Times New Roman"/>
          <w:bCs/>
          <w:color w:val="000000"/>
          <w:lang w:eastAsia="ru-RU"/>
        </w:rPr>
        <w:t>: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0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color w:val="000000"/>
          <w:lang w:eastAsia="ru-RU"/>
        </w:rPr>
        <w:t>-</w:t>
      </w:r>
      <w:r w:rsidRPr="00E1316C">
        <w:rPr>
          <w:rFonts w:eastAsia="Times New Roman"/>
          <w:color w:val="000000"/>
          <w:lang w:eastAsia="ru-RU"/>
        </w:rPr>
        <w:tab/>
        <w:t>использовать при решении учебных задач формулы периметра квадрата и прямоугольника;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пользоваться при измерении и нахождении площадей единицами измерения площади: 1 см</w:t>
      </w:r>
      <w:proofErr w:type="gramStart"/>
      <w:r w:rsidRPr="00974F62">
        <w:rPr>
          <w:rFonts w:eastAsia="Times New Roman"/>
          <w:color w:val="000000"/>
          <w:vertAlign w:val="superscript"/>
          <w:lang w:eastAsia="ru-RU"/>
        </w:rPr>
        <w:t>2</w:t>
      </w:r>
      <w:proofErr w:type="gramEnd"/>
      <w:r w:rsidRPr="00974F62">
        <w:rPr>
          <w:rFonts w:eastAsia="Times New Roman"/>
          <w:color w:val="000000"/>
          <w:lang w:eastAsia="ru-RU"/>
        </w:rPr>
        <w:t>, 1 дм</w:t>
      </w:r>
      <w:r w:rsidRPr="00974F62">
        <w:rPr>
          <w:rFonts w:eastAsia="Times New Roman"/>
          <w:color w:val="000000"/>
          <w:vertAlign w:val="superscript"/>
          <w:lang w:eastAsia="ru-RU"/>
        </w:rPr>
        <w:t>2</w:t>
      </w:r>
      <w:r w:rsidRPr="00974F62">
        <w:rPr>
          <w:rFonts w:eastAsia="Times New Roman"/>
          <w:color w:val="000000"/>
          <w:lang w:eastAsia="ru-RU"/>
        </w:rPr>
        <w:t>.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выполнять умножение и деление чисел с 0, 1, </w:t>
      </w:r>
      <w:r w:rsidRPr="00974F62">
        <w:rPr>
          <w:rFonts w:eastAsia="Times New Roman"/>
          <w:bCs/>
          <w:color w:val="000000"/>
          <w:lang w:eastAsia="ru-RU"/>
        </w:rPr>
        <w:t>10;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решать уравнения вида 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а ± 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х</w:t>
      </w:r>
      <w:r w:rsidRPr="00974F62">
        <w:rPr>
          <w:rFonts w:eastAsia="Times New Roman"/>
          <w:color w:val="000000"/>
          <w:lang w:val="en-US" w:eastAsia="ru-RU"/>
        </w:rPr>
        <w:t> </w:t>
      </w:r>
      <w:r w:rsidRPr="00974F62">
        <w:rPr>
          <w:rFonts w:eastAsia="Times New Roman"/>
          <w:color w:val="000000"/>
          <w:spacing w:val="47"/>
          <w:lang w:eastAsia="ru-RU"/>
        </w:rPr>
        <w:t>–</w:t>
      </w:r>
      <w:r w:rsidRPr="00974F62">
        <w:rPr>
          <w:rFonts w:eastAsia="Times New Roman"/>
          <w:color w:val="000000"/>
          <w:spacing w:val="47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а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а</w:t>
      </w:r>
      <w:r w:rsidRPr="00974F62">
        <w:rPr>
          <w:rFonts w:eastAsia="Times New Roman"/>
          <w:color w:val="000000"/>
          <w:lang w:val="en-US" w:eastAsia="ru-RU"/>
        </w:rPr>
        <w:t> </w:t>
      </w:r>
      <w:r w:rsidRPr="00974F62">
        <w:rPr>
          <w:rFonts w:eastAsia="Times New Roman"/>
          <w:color w:val="000000"/>
          <w:spacing w:val="47"/>
          <w:lang w:eastAsia="ru-RU"/>
        </w:rPr>
        <w:t>∙</w:t>
      </w:r>
      <w:r w:rsidRPr="00974F62">
        <w:rPr>
          <w:rFonts w:eastAsia="Times New Roman"/>
          <w:color w:val="000000"/>
          <w:spacing w:val="47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а</w:t>
      </w:r>
      <w:proofErr w:type="gramStart"/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Cs/>
          <w:color w:val="000000"/>
          <w:lang w:eastAsia="ru-RU"/>
        </w:rPr>
        <w:t>:</w:t>
      </w:r>
      <w:proofErr w:type="gramEnd"/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х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Cs/>
          <w:color w:val="000000"/>
          <w:lang w:eastAsia="ru-RU"/>
        </w:rPr>
        <w:t>: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а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Cs/>
          <w:color w:val="000000"/>
          <w:lang w:eastAsia="ru-RU"/>
        </w:rPr>
        <w:t>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находить значения выражений вида 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а </w:t>
      </w:r>
      <w:r w:rsidRPr="00974F62">
        <w:rPr>
          <w:rFonts w:eastAsia="Times New Roman"/>
          <w:color w:val="000000"/>
          <w:lang w:eastAsia="ru-RU"/>
        </w:rPr>
        <w:t>± 5; 4</w:t>
      </w:r>
      <w:r w:rsidRPr="00974F62">
        <w:rPr>
          <w:rFonts w:eastAsia="Times New Roman"/>
          <w:color w:val="000000"/>
          <w:lang w:val="en-US" w:eastAsia="ru-RU"/>
        </w:rPr>
        <w:t> </w:t>
      </w:r>
      <w:r w:rsidRPr="00974F62">
        <w:rPr>
          <w:rFonts w:eastAsia="Times New Roman"/>
          <w:color w:val="000000"/>
          <w:spacing w:val="47"/>
          <w:lang w:eastAsia="ru-RU"/>
        </w:rPr>
        <w:t>–</w:t>
      </w:r>
      <w:r w:rsidRPr="00974F62">
        <w:rPr>
          <w:rFonts w:eastAsia="Times New Roman"/>
          <w:color w:val="000000"/>
          <w:spacing w:val="47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>а</w:t>
      </w:r>
      <w:r w:rsidRPr="00974F62">
        <w:rPr>
          <w:rFonts w:eastAsia="Times New Roman"/>
          <w:iCs/>
          <w:color w:val="000000"/>
          <w:lang w:eastAsia="ru-RU"/>
        </w:rPr>
        <w:t>;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 а</w:t>
      </w:r>
      <w:proofErr w:type="gramStart"/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Cs/>
          <w:color w:val="000000"/>
          <w:lang w:eastAsia="ru-RU"/>
        </w:rPr>
        <w:t>:</w:t>
      </w:r>
      <w:proofErr w:type="gramEnd"/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Cs/>
          <w:color w:val="000000"/>
          <w:lang w:eastAsia="ru-RU"/>
        </w:rPr>
        <w:t>2;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 а</w:t>
      </w:r>
      <w:r w:rsidRPr="00974F62">
        <w:rPr>
          <w:rFonts w:eastAsia="Times New Roman"/>
          <w:i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>∙</w:t>
      </w:r>
      <w:r w:rsidRPr="00974F62">
        <w:rPr>
          <w:rFonts w:eastAsia="Times New Roman"/>
          <w:i/>
          <w:iCs/>
          <w:color w:val="000000"/>
          <w:lang w:val="en-US" w:eastAsia="ru-RU"/>
        </w:rPr>
        <w:t> </w:t>
      </w:r>
      <w:r w:rsidRPr="00974F62">
        <w:rPr>
          <w:rFonts w:eastAsia="Times New Roman"/>
          <w:color w:val="000000"/>
          <w:lang w:eastAsia="ru-RU"/>
        </w:rPr>
        <w:t xml:space="preserve">4; 6 : </w:t>
      </w:r>
      <w:r w:rsidRPr="00974F62">
        <w:rPr>
          <w:rFonts w:eastAsia="Times New Roman"/>
          <w:i/>
          <w:iCs/>
          <w:color w:val="000000"/>
          <w:lang w:eastAsia="ru-RU"/>
        </w:rPr>
        <w:t>а</w:t>
      </w:r>
      <w:r w:rsidRPr="00974F62">
        <w:rPr>
          <w:rFonts w:eastAsia="Times New Roman"/>
          <w:color w:val="000000"/>
          <w:lang w:eastAsia="ru-RU"/>
        </w:rPr>
        <w:t xml:space="preserve"> при заданных числовых значениях переменной;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spacing w:val="-20"/>
          <w:lang w:eastAsia="ru-RU"/>
        </w:rPr>
      </w:pPr>
      <w:r w:rsidRPr="00974F62">
        <w:rPr>
          <w:rFonts w:eastAsia="Times New Roman"/>
          <w:color w:val="000000"/>
          <w:spacing w:val="-20"/>
          <w:lang w:eastAsia="ru-RU"/>
        </w:rPr>
        <w:t>решать задачи в 2–3 действия, основанные на  четырёх арифметических операциях;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длину ломаной и периметр многоугольника как сумму длин его сторон;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знание формул периметра и площади прямоугольника (квадрата) при решении задач;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чертить квадрат по заданной стороне, прямоугольник по заданным двум сторонам;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узнавать и называть объёмные фигуры: куб, шар, пирамиду;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записывать в таблицу данные, содержащиеся в тексте;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 информацию, заданную с помощью линейных диаграмм;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решать арифметические ребусы и числовые головоломки, содержащие два действия </w:t>
      </w:r>
      <w:r w:rsidRPr="00974F62">
        <w:rPr>
          <w:rFonts w:eastAsia="Times New Roman"/>
          <w:color w:val="000000"/>
          <w:lang w:eastAsia="ru-RU"/>
        </w:rPr>
        <w:lastRenderedPageBreak/>
        <w:t>(сложение и/или вычитание);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составлять истинные высказывания (верные равенства и неравенства);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заполнять магические квадраты размером 3×3;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число перестановок не более чем из трёх элементов;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число пар на множестве из 3–5 элементов (число сочетаний по 2);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число пар, один элемент которых принадлежит одному множеству, а другой – второму множеству;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проходить числовые лабиринты, содержащие двое-трое ворот; 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объяснять решение задач по перекладыванию одной-двух палочек с заданным условием и решением;</w:t>
      </w:r>
    </w:p>
    <w:p w:rsidR="00974F62" w:rsidRPr="00974F62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1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решать простейшие задачи на разрезание и составление фигур; </w:t>
      </w:r>
    </w:p>
    <w:p w:rsidR="00974F62" w:rsidRPr="00176C20" w:rsidRDefault="00974F62" w:rsidP="00602AE0">
      <w:pPr>
        <w:widowControl w:val="0"/>
        <w:numPr>
          <w:ilvl w:val="0"/>
          <w:numId w:val="19"/>
        </w:numPr>
        <w:shd w:val="clear" w:color="auto" w:fill="FFFFFF"/>
        <w:tabs>
          <w:tab w:val="left" w:pos="284"/>
          <w:tab w:val="left" w:pos="51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уметь объяснить, как получен результат заданного математического фокуса.</w:t>
      </w:r>
    </w:p>
    <w:p w:rsidR="00974F62" w:rsidRPr="000712D4" w:rsidRDefault="00974F62" w:rsidP="00602AE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/>
          <w:i/>
          <w:u w:val="single"/>
          <w:lang w:eastAsia="ru-RU"/>
        </w:rPr>
      </w:pPr>
      <w:r w:rsidRPr="000712D4">
        <w:rPr>
          <w:rFonts w:eastAsia="Times New Roman"/>
          <w:b/>
          <w:i/>
          <w:u w:val="single"/>
          <w:lang w:eastAsia="ru-RU"/>
        </w:rPr>
        <w:t xml:space="preserve">Предметными результатами изучения курса «Математика» в 3-м классе являются формирование следующих умений. 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lang w:eastAsia="ru-RU"/>
        </w:rPr>
      </w:pPr>
      <w:r w:rsidRPr="00974F62">
        <w:rPr>
          <w:rFonts w:eastAsia="Times New Roman"/>
          <w:bCs/>
          <w:i/>
          <w:color w:val="000000"/>
          <w:lang w:eastAsia="ru-RU"/>
        </w:rPr>
        <w:t>1-й уровень (необходимый)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  <w:tab w:val="left" w:pos="5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Учащиеся </w:t>
      </w:r>
      <w:r w:rsidRPr="00974F62">
        <w:rPr>
          <w:rFonts w:eastAsia="Times New Roman"/>
          <w:i/>
          <w:color w:val="000000"/>
          <w:lang w:eastAsia="ru-RU"/>
        </w:rPr>
        <w:t>должны</w:t>
      </w:r>
      <w:r w:rsidRPr="00974F62">
        <w:rPr>
          <w:rFonts w:eastAsia="Times New Roman"/>
          <w:color w:val="000000"/>
          <w:lang w:eastAsia="ru-RU"/>
        </w:rPr>
        <w:t xml:space="preserve"> </w:t>
      </w:r>
      <w:r w:rsidRPr="00974F62">
        <w:rPr>
          <w:rFonts w:eastAsia="Times New Roman"/>
          <w:bCs/>
          <w:i/>
          <w:color w:val="000000"/>
          <w:lang w:eastAsia="ru-RU"/>
        </w:rPr>
        <w:t>уметь</w:t>
      </w:r>
      <w:r w:rsidRPr="00974F62">
        <w:rPr>
          <w:rFonts w:eastAsia="Times New Roman"/>
          <w:bCs/>
          <w:color w:val="000000"/>
          <w:lang w:eastAsia="ru-RU"/>
        </w:rPr>
        <w:t>:</w:t>
      </w:r>
    </w:p>
    <w:p w:rsidR="00974F62" w:rsidRPr="00E1316C" w:rsidRDefault="00555227" w:rsidP="00602AE0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</w:t>
      </w:r>
      <w:r w:rsidR="00974F62" w:rsidRPr="00E1316C">
        <w:rPr>
          <w:rFonts w:eastAsia="Times New Roman"/>
          <w:color w:val="000000"/>
          <w:lang w:eastAsia="ru-RU"/>
        </w:rPr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1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объяснять, как образуется каждая следующая счётная единица;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18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учебных задач единицы измерения длины (мм, см, дм, м, км), объёма (литр, см</w:t>
      </w:r>
      <w:r w:rsidRPr="00974F62">
        <w:rPr>
          <w:rFonts w:eastAsia="Times New Roman"/>
          <w:color w:val="000000"/>
          <w:vertAlign w:val="superscript"/>
          <w:lang w:eastAsia="ru-RU"/>
        </w:rPr>
        <w:t>3</w:t>
      </w:r>
      <w:r w:rsidRPr="00974F62">
        <w:rPr>
          <w:rFonts w:eastAsia="Times New Roman"/>
          <w:color w:val="000000"/>
          <w:lang w:eastAsia="ru-RU"/>
        </w:rPr>
        <w:t>, дм</w:t>
      </w:r>
      <w:r w:rsidRPr="00974F62">
        <w:rPr>
          <w:rFonts w:eastAsia="Times New Roman"/>
          <w:color w:val="000000"/>
          <w:vertAlign w:val="superscript"/>
          <w:lang w:eastAsia="ru-RU"/>
        </w:rPr>
        <w:t>3</w:t>
      </w:r>
      <w:r w:rsidRPr="00974F62">
        <w:rPr>
          <w:rFonts w:eastAsia="Times New Roman"/>
          <w:color w:val="000000"/>
          <w:lang w:eastAsia="ru-RU"/>
        </w:rPr>
        <w:t>, м</w:t>
      </w:r>
      <w:r w:rsidRPr="00974F62">
        <w:rPr>
          <w:rFonts w:eastAsia="Times New Roman"/>
          <w:color w:val="000000"/>
          <w:vertAlign w:val="superscript"/>
          <w:lang w:eastAsia="ru-RU"/>
        </w:rPr>
        <w:t>3</w:t>
      </w:r>
      <w:r w:rsidRPr="00974F62">
        <w:rPr>
          <w:rFonts w:eastAsia="Times New Roman"/>
          <w:color w:val="000000"/>
          <w:lang w:eastAsia="ru-RU"/>
        </w:rPr>
        <w:t>), массы (кг, центнер), площади (см</w:t>
      </w:r>
      <w:proofErr w:type="gramStart"/>
      <w:r w:rsidRPr="00974F62">
        <w:rPr>
          <w:rFonts w:eastAsia="Times New Roman"/>
          <w:color w:val="000000"/>
          <w:vertAlign w:val="superscript"/>
          <w:lang w:eastAsia="ru-RU"/>
        </w:rPr>
        <w:t>2</w:t>
      </w:r>
      <w:proofErr w:type="gramEnd"/>
      <w:r w:rsidRPr="00974F62">
        <w:rPr>
          <w:rFonts w:eastAsia="Times New Roman"/>
          <w:color w:val="000000"/>
          <w:lang w:eastAsia="ru-RU"/>
        </w:rPr>
        <w:t>, дм</w:t>
      </w:r>
      <w:r w:rsidRPr="00974F62">
        <w:rPr>
          <w:rFonts w:eastAsia="Times New Roman"/>
          <w:color w:val="000000"/>
          <w:vertAlign w:val="superscript"/>
          <w:lang w:eastAsia="ru-RU"/>
        </w:rPr>
        <w:t>2</w:t>
      </w:r>
      <w:r w:rsidRPr="00974F62">
        <w:rPr>
          <w:rFonts w:eastAsia="Times New Roman"/>
          <w:color w:val="000000"/>
          <w:lang w:eastAsia="ru-RU"/>
        </w:rPr>
        <w:t>, м</w:t>
      </w:r>
      <w:r w:rsidRPr="00974F62">
        <w:rPr>
          <w:rFonts w:eastAsia="Times New Roman"/>
          <w:color w:val="000000"/>
          <w:vertAlign w:val="superscript"/>
          <w:lang w:eastAsia="ru-RU"/>
        </w:rPr>
        <w:t>2</w:t>
      </w:r>
      <w:r w:rsidRPr="00974F62">
        <w:rPr>
          <w:rFonts w:eastAsia="Times New Roman"/>
          <w:color w:val="000000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09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учебных задач формулы площади и периметра прямоугольника (квадрата);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09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пользоваться для объяснения и обоснования своих действий изученной математической терминологией;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509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читать, записывать и сравнивать числа в пределах 1 000;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представлять любое трёхзначное число в виде суммы разрядных слагаемых;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выполнять устно умножение и деление чисел в пределах 100 (в том числе и деление с остатком);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выполнять умножение и деление </w:t>
      </w:r>
      <w:r w:rsidRPr="00974F62">
        <w:rPr>
          <w:rFonts w:eastAsia="Times New Roman"/>
          <w:color w:val="000000"/>
          <w:spacing w:val="28"/>
          <w:lang w:eastAsia="ru-RU"/>
        </w:rPr>
        <w:t>с 0;</w:t>
      </w:r>
      <w:r w:rsidRPr="00974F62">
        <w:rPr>
          <w:rFonts w:eastAsia="Times New Roman"/>
          <w:color w:val="000000"/>
          <w:lang w:eastAsia="ru-RU"/>
        </w:rPr>
        <w:t xml:space="preserve"> 1; 10; 100;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осознанно следовать алгоритмам  устных вычислений при сложении, вычитании, умножении и делении трёхзначных чисел, сводимых к вычислениям в пределах 100, и алгоритмам письменных  вычислений при сложении, вычитании, умножении и делении чисел в остальных случаях;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осознанно следовать алгоритмам  проверки вычислений;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значения выражений в 2–4 действия;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а ± 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а</w:t>
      </w:r>
      <w:r w:rsidRPr="00974F62">
        <w:rPr>
          <w:rFonts w:eastAsia="Times New Roman"/>
          <w:color w:val="000000"/>
          <w:lang w:val="en-US" w:eastAsia="ru-RU"/>
        </w:rPr>
        <w:t> </w:t>
      </w:r>
      <w:r w:rsidRPr="00974F62">
        <w:rPr>
          <w:rFonts w:eastAsia="Times New Roman"/>
          <w:color w:val="000000"/>
          <w:spacing w:val="47"/>
          <w:lang w:eastAsia="ru-RU"/>
        </w:rPr>
        <w:t>∙</w:t>
      </w:r>
      <w:r w:rsidRPr="00974F62">
        <w:rPr>
          <w:rFonts w:eastAsia="Times New Roman"/>
          <w:color w:val="000000"/>
          <w:spacing w:val="47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а</w:t>
      </w:r>
      <w:proofErr w:type="gramStart"/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Cs/>
          <w:color w:val="000000"/>
          <w:lang w:eastAsia="ru-RU"/>
        </w:rPr>
        <w:t>:</w:t>
      </w:r>
      <w:proofErr w:type="gramEnd"/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х =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color w:val="000000"/>
          <w:lang w:eastAsia="ru-RU"/>
        </w:rPr>
        <w:t>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строить на клетчатой бумаге прямоугольник и квадрат по заданным длинам сторон;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сравнивать величины по их числовым значениям; выражать данные величины в </w:t>
      </w:r>
      <w:r w:rsidRPr="00974F62">
        <w:rPr>
          <w:rFonts w:eastAsia="Times New Roman"/>
          <w:color w:val="000000"/>
          <w:lang w:eastAsia="ru-RU"/>
        </w:rPr>
        <w:lastRenderedPageBreak/>
        <w:t>изученных единицах измерения;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определять время по часам с точностью до минуты;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сравнивать и упорядочивать объекты по разным признакам: длине, массе, объёму;</w:t>
      </w:r>
    </w:p>
    <w:p w:rsidR="00974F62" w:rsidRPr="00974F62" w:rsidRDefault="00974F62" w:rsidP="00602AE0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974F62">
        <w:rPr>
          <w:rFonts w:eastAsia="Times New Roman"/>
          <w:color w:val="000000"/>
          <w:lang w:eastAsia="ru-RU"/>
        </w:rPr>
        <w:t>устанавливать зависимость между величинами, характеризующими процессы: движения (пройденный путь, время, скорость), купли –</w:t>
      </w:r>
      <w:r w:rsidRPr="00974F62">
        <w:rPr>
          <w:rFonts w:eastAsia="Times New Roman"/>
          <w:lang w:eastAsia="ru-RU"/>
        </w:rPr>
        <w:t> </w:t>
      </w:r>
      <w:r w:rsidRPr="00974F62">
        <w:rPr>
          <w:rFonts w:eastAsia="Times New Roman"/>
          <w:color w:val="000000"/>
          <w:lang w:eastAsia="ru-RU"/>
        </w:rPr>
        <w:t>продажи (количество товара, его цена и стоимость).</w:t>
      </w:r>
      <w:proofErr w:type="gramEnd"/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lang w:eastAsia="ru-RU"/>
        </w:rPr>
      </w:pPr>
      <w:r w:rsidRPr="00974F62">
        <w:rPr>
          <w:rFonts w:eastAsia="Times New Roman"/>
          <w:bCs/>
          <w:i/>
          <w:color w:val="000000"/>
          <w:lang w:eastAsia="ru-RU"/>
        </w:rPr>
        <w:t>2-й уровень (программный)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  <w:tab w:val="left" w:pos="5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Учащиеся </w:t>
      </w:r>
      <w:r w:rsidRPr="00974F62">
        <w:rPr>
          <w:rFonts w:eastAsia="Times New Roman"/>
          <w:i/>
          <w:color w:val="000000"/>
          <w:lang w:eastAsia="ru-RU"/>
        </w:rPr>
        <w:t>должны</w:t>
      </w:r>
      <w:r w:rsidRPr="00974F62">
        <w:rPr>
          <w:rFonts w:eastAsia="Times New Roman"/>
          <w:color w:val="000000"/>
          <w:lang w:eastAsia="ru-RU"/>
        </w:rPr>
        <w:t xml:space="preserve"> </w:t>
      </w:r>
      <w:r w:rsidRPr="00974F62">
        <w:rPr>
          <w:rFonts w:eastAsia="Times New Roman"/>
          <w:bCs/>
          <w:i/>
          <w:color w:val="000000"/>
          <w:lang w:eastAsia="ru-RU"/>
        </w:rPr>
        <w:t>уметь</w:t>
      </w:r>
      <w:r w:rsidRPr="00974F62">
        <w:rPr>
          <w:rFonts w:eastAsia="Times New Roman"/>
          <w:bCs/>
          <w:color w:val="000000"/>
          <w:lang w:eastAsia="ru-RU"/>
        </w:rPr>
        <w:t>: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различных задач знание формулы объёма прямоугольного параллелепипеда (куба);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различных задач знание формулы пути;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долю от числа, число по доле;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находить значения выражений вида </w:t>
      </w:r>
      <w:r w:rsidRPr="00974F62">
        <w:rPr>
          <w:rFonts w:eastAsia="Times New Roman"/>
          <w:i/>
          <w:iCs/>
          <w:color w:val="000000"/>
          <w:lang w:eastAsia="ru-RU"/>
        </w:rPr>
        <w:t>а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>±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а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>∙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>; а</w:t>
      </w:r>
      <w:proofErr w:type="gramStart"/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Cs/>
          <w:color w:val="000000"/>
          <w:lang w:eastAsia="ru-RU"/>
        </w:rPr>
        <w:t>:</w:t>
      </w:r>
      <w:proofErr w:type="gramEnd"/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 </w:t>
      </w:r>
      <w:r w:rsidRPr="00974F62">
        <w:rPr>
          <w:rFonts w:eastAsia="Times New Roman"/>
          <w:color w:val="000000"/>
          <w:lang w:eastAsia="ru-RU"/>
        </w:rPr>
        <w:t>при заданных значениях переменных;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способом подбора неравенства с одной переменной вида: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i/>
          <w:iCs/>
          <w:color w:val="000000"/>
          <w:lang w:eastAsia="ru-RU"/>
        </w:rPr>
      </w:pPr>
      <w:r w:rsidRPr="00E1316C">
        <w:rPr>
          <w:rFonts w:eastAsia="Times New Roman"/>
          <w:i/>
          <w:iCs/>
          <w:color w:val="000000"/>
          <w:lang w:eastAsia="ru-RU"/>
        </w:rPr>
        <w:t xml:space="preserve">а </w:t>
      </w:r>
      <w:r w:rsidRPr="00E1316C">
        <w:rPr>
          <w:rFonts w:eastAsia="Times New Roman"/>
          <w:color w:val="000000"/>
          <w:lang w:eastAsia="ru-RU"/>
        </w:rPr>
        <w:t xml:space="preserve">± 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х &lt; </w:t>
      </w:r>
      <w:r w:rsidRPr="00E1316C">
        <w:rPr>
          <w:rFonts w:eastAsia="Times New Roman"/>
          <w:i/>
          <w:iCs/>
          <w:color w:val="000000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lang w:eastAsia="ru-RU"/>
        </w:rPr>
        <w:t>; а</w:t>
      </w:r>
      <w:r w:rsidRPr="00E1316C">
        <w:rPr>
          <w:rFonts w:eastAsia="Times New Roman"/>
          <w:color w:val="000000"/>
          <w:lang w:val="en-US" w:eastAsia="ru-RU"/>
        </w:rPr>
        <w:t> </w:t>
      </w:r>
      <w:r w:rsidRPr="00E1316C">
        <w:rPr>
          <w:rFonts w:eastAsia="Times New Roman"/>
          <w:color w:val="000000"/>
          <w:lang w:eastAsia="ru-RU"/>
        </w:rPr>
        <w:t>∙</w:t>
      </w:r>
      <w:r w:rsidRPr="00E1316C">
        <w:rPr>
          <w:rFonts w:eastAsia="Times New Roman"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х &gt; </w:t>
      </w:r>
      <w:r w:rsidRPr="00E1316C">
        <w:rPr>
          <w:rFonts w:eastAsia="Times New Roman"/>
          <w:i/>
          <w:iCs/>
          <w:color w:val="000000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lang w:eastAsia="ru-RU"/>
        </w:rPr>
        <w:t>.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i/>
          <w:iCs/>
          <w:color w:val="000000"/>
          <w:lang w:eastAsia="ru-RU"/>
        </w:rPr>
      </w:pPr>
      <w:r w:rsidRPr="00E1316C">
        <w:rPr>
          <w:rFonts w:eastAsia="Times New Roman"/>
          <w:color w:val="000000"/>
          <w:lang w:eastAsia="ru-RU"/>
        </w:rPr>
        <w:t>-</w:t>
      </w:r>
      <w:r w:rsidRPr="00E1316C">
        <w:rPr>
          <w:rFonts w:eastAsia="Times New Roman"/>
          <w:color w:val="000000"/>
          <w:lang w:eastAsia="ru-RU"/>
        </w:rPr>
        <w:tab/>
        <w:t xml:space="preserve">использовать знание зависимости между компонентами и результатами действий при решении уравнений вида: 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х </w:t>
      </w:r>
      <w:r w:rsidRPr="00E1316C">
        <w:rPr>
          <w:rFonts w:eastAsia="Times New Roman"/>
          <w:color w:val="000000"/>
          <w:lang w:eastAsia="ru-RU"/>
        </w:rPr>
        <w:t xml:space="preserve">± 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а = с </w:t>
      </w:r>
      <w:r w:rsidRPr="00E1316C">
        <w:rPr>
          <w:rFonts w:eastAsia="Times New Roman"/>
          <w:color w:val="000000"/>
          <w:lang w:eastAsia="ru-RU"/>
        </w:rPr>
        <w:t xml:space="preserve">± </w:t>
      </w:r>
      <w:r w:rsidRPr="00E1316C">
        <w:rPr>
          <w:rFonts w:eastAsia="Times New Roman"/>
          <w:i/>
          <w:iCs/>
          <w:color w:val="000000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lang w:eastAsia="ru-RU"/>
        </w:rPr>
        <w:t>; а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color w:val="000000"/>
          <w:spacing w:val="47"/>
          <w:lang w:eastAsia="ru-RU"/>
        </w:rPr>
        <w:t>–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х = </w:t>
      </w:r>
      <w:r w:rsidRPr="00E1316C">
        <w:rPr>
          <w:rFonts w:eastAsia="Times New Roman"/>
          <w:i/>
          <w:color w:val="000000"/>
          <w:lang w:eastAsia="ru-RU"/>
        </w:rPr>
        <w:t>с</w:t>
      </w:r>
      <w:r w:rsidRPr="00E1316C">
        <w:rPr>
          <w:rFonts w:eastAsia="Times New Roman"/>
          <w:color w:val="000000"/>
          <w:lang w:eastAsia="ru-RU"/>
        </w:rPr>
        <w:t xml:space="preserve"> ± </w:t>
      </w:r>
      <w:r w:rsidRPr="00E1316C">
        <w:rPr>
          <w:rFonts w:eastAsia="Times New Roman"/>
          <w:i/>
          <w:iCs/>
          <w:color w:val="000000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; х </w:t>
      </w:r>
      <w:r w:rsidRPr="00E1316C">
        <w:rPr>
          <w:rFonts w:eastAsia="Times New Roman"/>
          <w:color w:val="000000"/>
          <w:lang w:eastAsia="ru-RU"/>
        </w:rPr>
        <w:t xml:space="preserve">± </w:t>
      </w:r>
      <w:r w:rsidRPr="00E1316C">
        <w:rPr>
          <w:rFonts w:eastAsia="Times New Roman"/>
          <w:i/>
          <w:color w:val="000000"/>
          <w:lang w:val="en-US" w:eastAsia="ru-RU"/>
        </w:rPr>
        <w:t>a</w:t>
      </w:r>
      <w:r w:rsidRPr="00E1316C">
        <w:rPr>
          <w:rFonts w:eastAsia="Times New Roman"/>
          <w:color w:val="000000"/>
          <w:lang w:eastAsia="ru-RU"/>
        </w:rPr>
        <w:t xml:space="preserve"> = </w:t>
      </w:r>
      <w:r w:rsidRPr="00E1316C">
        <w:rPr>
          <w:rFonts w:eastAsia="Times New Roman"/>
          <w:i/>
          <w:color w:val="000000"/>
          <w:lang w:eastAsia="ru-RU"/>
        </w:rPr>
        <w:t>с</w:t>
      </w:r>
      <w:r w:rsidRPr="00E1316C">
        <w:rPr>
          <w:rFonts w:eastAsia="Times New Roman"/>
          <w:color w:val="000000"/>
          <w:lang w:val="en-US" w:eastAsia="ru-RU"/>
        </w:rPr>
        <w:t> </w:t>
      </w:r>
      <w:r w:rsidRPr="00E1316C">
        <w:rPr>
          <w:rFonts w:eastAsia="Times New Roman"/>
          <w:color w:val="000000"/>
          <w:lang w:eastAsia="ru-RU"/>
        </w:rPr>
        <w:t>∙</w:t>
      </w:r>
      <w:r w:rsidRPr="00E1316C">
        <w:rPr>
          <w:rFonts w:eastAsia="Times New Roman"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lang w:eastAsia="ru-RU"/>
        </w:rPr>
        <w:t xml:space="preserve">; </w:t>
      </w:r>
      <w:r w:rsidRPr="00E1316C">
        <w:rPr>
          <w:rFonts w:eastAsia="Times New Roman"/>
          <w:i/>
          <w:iCs/>
          <w:color w:val="000000"/>
          <w:spacing w:val="-2"/>
          <w:lang w:eastAsia="ru-RU"/>
        </w:rPr>
        <w:t>а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color w:val="000000"/>
          <w:spacing w:val="47"/>
          <w:lang w:eastAsia="ru-RU"/>
        </w:rPr>
        <w:t>–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spacing w:val="-2"/>
          <w:lang w:eastAsia="ru-RU"/>
        </w:rPr>
        <w:t xml:space="preserve">х </w:t>
      </w:r>
      <w:r w:rsidRPr="00E1316C">
        <w:rPr>
          <w:rFonts w:eastAsia="Times New Roman"/>
          <w:iCs/>
          <w:color w:val="000000"/>
          <w:spacing w:val="-2"/>
          <w:lang w:eastAsia="ru-RU"/>
        </w:rPr>
        <w:t>=</w:t>
      </w:r>
      <w:r w:rsidRPr="00E1316C">
        <w:rPr>
          <w:rFonts w:eastAsia="Times New Roman"/>
          <w:i/>
          <w:iCs/>
          <w:color w:val="000000"/>
          <w:spacing w:val="-2"/>
          <w:lang w:eastAsia="ru-RU"/>
        </w:rPr>
        <w:t xml:space="preserve"> с</w:t>
      </w:r>
      <w:proofErr w:type="gramStart"/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Cs/>
          <w:color w:val="000000"/>
          <w:lang w:eastAsia="ru-RU"/>
        </w:rPr>
        <w:t>:</w:t>
      </w:r>
      <w:proofErr w:type="gramEnd"/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spacing w:val="-2"/>
          <w:lang w:val="en-US" w:eastAsia="ru-RU"/>
        </w:rPr>
        <w:t>b</w:t>
      </w:r>
      <w:r w:rsidRPr="00E1316C">
        <w:rPr>
          <w:rFonts w:eastAsia="Times New Roman"/>
          <w:i/>
          <w:iCs/>
          <w:color w:val="000000"/>
          <w:spacing w:val="-2"/>
          <w:lang w:eastAsia="ru-RU"/>
        </w:rPr>
        <w:t>; х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Cs/>
          <w:color w:val="000000"/>
          <w:lang w:eastAsia="ru-RU"/>
        </w:rPr>
        <w:t>: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spacing w:val="-2"/>
          <w:lang w:eastAsia="ru-RU"/>
        </w:rPr>
        <w:t>а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Cs/>
          <w:color w:val="000000"/>
          <w:spacing w:val="-2"/>
          <w:lang w:eastAsia="ru-RU"/>
        </w:rPr>
        <w:t>=</w:t>
      </w:r>
      <w:r w:rsidRPr="00E1316C">
        <w:rPr>
          <w:rFonts w:eastAsia="Times New Roman"/>
          <w:iCs/>
          <w:color w:val="000000"/>
          <w:lang w:val="en-US" w:eastAsia="ru-RU"/>
        </w:rPr>
        <w:t> </w:t>
      </w:r>
      <w:r w:rsidRPr="00E1316C">
        <w:rPr>
          <w:rFonts w:eastAsia="Times New Roman"/>
          <w:i/>
          <w:iCs/>
          <w:color w:val="000000"/>
          <w:spacing w:val="52"/>
          <w:lang w:eastAsia="ru-RU"/>
        </w:rPr>
        <w:t>с±</w:t>
      </w:r>
      <w:r w:rsidRPr="00E1316C">
        <w:rPr>
          <w:rFonts w:eastAsia="Times New Roman"/>
          <w:i/>
          <w:iCs/>
          <w:color w:val="000000"/>
          <w:spacing w:val="52"/>
          <w:lang w:val="en-US" w:eastAsia="ru-RU"/>
        </w:rPr>
        <w:t>b</w:t>
      </w:r>
      <w:r w:rsidRPr="00E1316C">
        <w:rPr>
          <w:rFonts w:eastAsia="Times New Roman"/>
          <w:color w:val="000000"/>
          <w:lang w:eastAsia="ru-RU"/>
        </w:rPr>
        <w:t>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заданные уравнения при решении текстовых задач;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вычислять объём параллелепипеда (куба);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вычислять площадь и периметр составленных из прямоугольников фигур;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57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color w:val="000000"/>
          <w:lang w:eastAsia="ru-RU"/>
        </w:rPr>
        <w:t>-</w:t>
      </w:r>
      <w:r w:rsidRPr="00E1316C">
        <w:rPr>
          <w:rFonts w:eastAsia="Times New Roman"/>
          <w:color w:val="000000"/>
          <w:lang w:eastAsia="ru-RU"/>
        </w:rPr>
        <w:tab/>
        <w:t>выделять из множества треугольников прямоугольный и тупоугольный, равнобедренный и равносторонний треугольники;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строить окружность по заданному радиусу;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выделять из множества геометрических фигур плоские и объёмные фигуры;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узнавать и называть объёмные фигуры: параллелепипед, шар, конус, пирамиду, цилиндр;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выделять из множества параллелепипедов куб;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устанавливать принадлежность или непринадлежность множеству данных элементов;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различать истинные и ложные высказывания с кванторами общности и существования;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 информацию, заданную с помощью столбчатых, линейных диаграмм, таблиц, графов;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строить несложные линейные и столбчатые диаграммы по заданной в таблице информации;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выписывать множество всевозможных результатов (исходов) простейших случайных экспериментов;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18"/>
        </w:numPr>
        <w:shd w:val="clear" w:color="auto" w:fill="FFFFFF"/>
        <w:tabs>
          <w:tab w:val="left" w:pos="284"/>
          <w:tab w:val="left" w:pos="56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color w:val="000000"/>
          <w:lang w:eastAsia="ru-RU"/>
        </w:rPr>
        <w:t>-</w:t>
      </w:r>
      <w:r w:rsidRPr="00E1316C">
        <w:rPr>
          <w:rFonts w:eastAsia="Times New Roman"/>
          <w:color w:val="000000"/>
          <w:lang w:eastAsia="ru-RU"/>
        </w:rPr>
        <w:tab/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составлять алгоритмы решения простейших задач на переливания;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974F62" w:rsidRPr="00974F62" w:rsidRDefault="00974F62" w:rsidP="00602AE0">
      <w:pPr>
        <w:widowControl w:val="0"/>
        <w:numPr>
          <w:ilvl w:val="0"/>
          <w:numId w:val="1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b/>
          <w:bCs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lastRenderedPageBreak/>
        <w:t>устанавливать, является ли данная кривая уникурсальной, и обводить её.</w:t>
      </w:r>
    </w:p>
    <w:p w:rsidR="00813861" w:rsidRDefault="00813861" w:rsidP="00602AE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</w:p>
    <w:p w:rsidR="00974F62" w:rsidRPr="000712D4" w:rsidRDefault="00974F62" w:rsidP="00602AE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b/>
          <w:i/>
          <w:u w:val="single"/>
          <w:lang w:eastAsia="ru-RU"/>
        </w:rPr>
      </w:pPr>
      <w:r w:rsidRPr="000712D4">
        <w:rPr>
          <w:rFonts w:eastAsia="Times New Roman"/>
          <w:b/>
          <w:i/>
          <w:u w:val="single"/>
          <w:lang w:eastAsia="ru-RU"/>
        </w:rPr>
        <w:t xml:space="preserve">Предметными результатами изучения курса «Математика» в 4-м классе являются формирование следующих умений. 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i/>
          <w:lang w:eastAsia="ru-RU"/>
        </w:rPr>
      </w:pPr>
      <w:r w:rsidRPr="00974F62">
        <w:rPr>
          <w:rFonts w:eastAsia="Times New Roman"/>
          <w:bCs/>
          <w:i/>
          <w:color w:val="000000"/>
          <w:lang w:eastAsia="ru-RU"/>
        </w:rPr>
        <w:t>1-й уровень (необходимый)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Учащиеся </w:t>
      </w:r>
      <w:r w:rsidRPr="00974F62">
        <w:rPr>
          <w:rFonts w:eastAsia="Times New Roman"/>
          <w:i/>
          <w:color w:val="000000"/>
          <w:lang w:eastAsia="ru-RU"/>
        </w:rPr>
        <w:t>должны</w:t>
      </w:r>
      <w:r w:rsidRPr="00974F62">
        <w:rPr>
          <w:rFonts w:eastAsia="Times New Roman"/>
          <w:color w:val="000000"/>
          <w:lang w:eastAsia="ru-RU"/>
        </w:rPr>
        <w:t xml:space="preserve"> </w:t>
      </w:r>
      <w:r w:rsidRPr="00974F62">
        <w:rPr>
          <w:rFonts w:eastAsia="Times New Roman"/>
          <w:bCs/>
          <w:i/>
          <w:color w:val="000000"/>
          <w:lang w:eastAsia="ru-RU"/>
        </w:rPr>
        <w:t>уметь</w:t>
      </w:r>
      <w:r w:rsidRPr="00974F62">
        <w:rPr>
          <w:rFonts w:eastAsia="Times New Roman"/>
          <w:bCs/>
          <w:color w:val="000000"/>
          <w:lang w:eastAsia="ru-RU"/>
        </w:rPr>
        <w:t>: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объяснять, как образуется каждая следующая счётная единица;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использовать при решении различных задач </w:t>
      </w:r>
      <w:r w:rsidRPr="00974F62">
        <w:rPr>
          <w:rFonts w:eastAsia="Times New Roman"/>
          <w:lang w:eastAsia="ru-RU"/>
        </w:rPr>
        <w:t>названия и последовательность разрядов в записи числа;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использовать при решении различных задач названия и последовательность первых трёх классов;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рассказывать, сколько разрядов содержится в каждом классе;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объяснять соотношение между разрядами;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lang w:eastAsia="ru-RU"/>
        </w:rPr>
        <w:t xml:space="preserve">использовать при решении различных задач знание о </w:t>
      </w:r>
      <w:r w:rsidRPr="00974F62">
        <w:rPr>
          <w:rFonts w:eastAsia="Times New Roman"/>
          <w:color w:val="000000"/>
          <w:lang w:eastAsia="ru-RU"/>
        </w:rPr>
        <w:t>единицах измерения величин (длина, масса, время, площадь), соотношении между ними;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974F62">
        <w:rPr>
          <w:rFonts w:eastAsia="Times New Roman"/>
          <w:lang w:eastAsia="ru-RU"/>
        </w:rPr>
        <w:t xml:space="preserve">использовать при решении различных задач знание о </w:t>
      </w:r>
      <w:r w:rsidRPr="00974F62">
        <w:rPr>
          <w:rFonts w:eastAsia="Times New Roman"/>
          <w:color w:val="000000"/>
          <w:lang w:eastAsia="ru-RU"/>
        </w:rPr>
        <w:t>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выполнять умножение и деление с 1 000;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proofErr w:type="gramStart"/>
      <w:r w:rsidRPr="00974F62">
        <w:rPr>
          <w:rFonts w:eastAsia="Times New Roman"/>
          <w:lang w:eastAsia="ru-RU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решать задачи, связанные с движением двух объектов: навстречу и в противоположных направлениях;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</w:r>
      <w:r w:rsidRPr="00974F62">
        <w:rPr>
          <w:rFonts w:eastAsia="Times New Roman"/>
          <w:color w:val="000000"/>
          <w:lang w:eastAsia="ru-RU"/>
        </w:rPr>
        <w:t>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использовать знание зависимости между компонентами и результатами действий </w:t>
      </w:r>
      <w:r w:rsidRPr="00974F62">
        <w:rPr>
          <w:rFonts w:eastAsia="Times New Roman"/>
          <w:lang w:eastAsia="ru-RU"/>
        </w:rPr>
        <w:t>сложения, вычитания, умножения, деления</w:t>
      </w:r>
      <w:r w:rsidRPr="00974F62">
        <w:rPr>
          <w:rFonts w:eastAsia="Times New Roman"/>
          <w:color w:val="000000"/>
          <w:lang w:eastAsia="ru-RU"/>
        </w:rPr>
        <w:t xml:space="preserve"> при решении уравнений вида:</w:t>
      </w:r>
      <w:r w:rsidRPr="00974F62">
        <w:rPr>
          <w:rFonts w:eastAsia="Times New Roman"/>
          <w:i/>
          <w:lang w:eastAsia="ru-RU"/>
        </w:rPr>
        <w:t xml:space="preserve"> </w:t>
      </w:r>
      <w:r w:rsidRPr="00974F62">
        <w:rPr>
          <w:rFonts w:eastAsia="Times New Roman"/>
          <w:i/>
          <w:lang w:val="en-US" w:eastAsia="ru-RU"/>
        </w:rPr>
        <w:t>a</w:t>
      </w:r>
      <w:r w:rsidRPr="00974F62">
        <w:rPr>
          <w:rFonts w:eastAsia="Times New Roman"/>
          <w:lang w:eastAsia="ru-RU"/>
        </w:rPr>
        <w:t xml:space="preserve"> ± </w:t>
      </w:r>
      <w:r w:rsidRPr="00974F62">
        <w:rPr>
          <w:rFonts w:eastAsia="Times New Roman"/>
          <w:i/>
          <w:lang w:val="en-US" w:eastAsia="ru-RU"/>
        </w:rPr>
        <w:t>x</w:t>
      </w:r>
      <w:r w:rsidRPr="00974F62">
        <w:rPr>
          <w:rFonts w:eastAsia="Times New Roman"/>
          <w:i/>
          <w:lang w:eastAsia="ru-RU"/>
        </w:rPr>
        <w:t xml:space="preserve"> </w:t>
      </w:r>
      <w:r w:rsidRPr="00974F62">
        <w:rPr>
          <w:rFonts w:eastAsia="Times New Roman"/>
          <w:lang w:eastAsia="ru-RU"/>
        </w:rPr>
        <w:t xml:space="preserve">= </w:t>
      </w:r>
      <w:r w:rsidRPr="00974F62">
        <w:rPr>
          <w:rFonts w:eastAsia="Times New Roman"/>
          <w:i/>
          <w:lang w:val="en-US" w:eastAsia="ru-RU"/>
        </w:rPr>
        <w:t>b</w:t>
      </w:r>
      <w:r w:rsidRPr="00974F62">
        <w:rPr>
          <w:rFonts w:eastAsia="Times New Roman"/>
          <w:lang w:eastAsia="ru-RU"/>
        </w:rPr>
        <w:t xml:space="preserve">; </w:t>
      </w:r>
      <w:r w:rsidRPr="00974F62">
        <w:rPr>
          <w:rFonts w:eastAsia="Times New Roman"/>
          <w:i/>
          <w:lang w:val="en-US" w:eastAsia="ru-RU"/>
        </w:rPr>
        <w:t>x</w:t>
      </w:r>
      <w:r w:rsidRPr="00974F62">
        <w:rPr>
          <w:rFonts w:eastAsia="Times New Roman"/>
          <w:lang w:eastAsia="ru-RU"/>
        </w:rPr>
        <w:t xml:space="preserve"> – </w:t>
      </w:r>
      <w:r w:rsidRPr="00974F62">
        <w:rPr>
          <w:rFonts w:eastAsia="Times New Roman"/>
          <w:i/>
          <w:lang w:val="en-US" w:eastAsia="ru-RU"/>
        </w:rPr>
        <w:t>a</w:t>
      </w:r>
      <w:r w:rsidRPr="00974F62">
        <w:rPr>
          <w:rFonts w:eastAsia="Times New Roman"/>
          <w:i/>
          <w:lang w:eastAsia="ru-RU"/>
        </w:rPr>
        <w:t xml:space="preserve"> </w:t>
      </w:r>
      <w:r w:rsidRPr="00974F62">
        <w:rPr>
          <w:rFonts w:eastAsia="Times New Roman"/>
          <w:lang w:eastAsia="ru-RU"/>
        </w:rPr>
        <w:t xml:space="preserve">= </w:t>
      </w:r>
      <w:r w:rsidRPr="00974F62">
        <w:rPr>
          <w:rFonts w:eastAsia="Times New Roman"/>
          <w:i/>
          <w:lang w:val="en-US" w:eastAsia="ru-RU"/>
        </w:rPr>
        <w:t>b</w:t>
      </w:r>
      <w:proofErr w:type="gramStart"/>
      <w:r w:rsidRPr="00974F62">
        <w:rPr>
          <w:rFonts w:eastAsia="Times New Roman"/>
          <w:i/>
          <w:lang w:eastAsia="ru-RU"/>
        </w:rPr>
        <w:t xml:space="preserve"> </w:t>
      </w:r>
      <w:r w:rsidRPr="00974F62">
        <w:rPr>
          <w:rFonts w:eastAsia="Times New Roman"/>
          <w:lang w:eastAsia="ru-RU"/>
        </w:rPr>
        <w:t>;</w:t>
      </w:r>
      <w:proofErr w:type="gramEnd"/>
      <w:r w:rsidRPr="00974F62">
        <w:rPr>
          <w:rFonts w:eastAsia="Times New Roman"/>
          <w:lang w:eastAsia="ru-RU"/>
        </w:rPr>
        <w:t xml:space="preserve"> </w:t>
      </w:r>
      <w:r w:rsidRPr="00974F62">
        <w:rPr>
          <w:rFonts w:eastAsia="Times New Roman"/>
          <w:i/>
          <w:lang w:val="en-US" w:eastAsia="ru-RU"/>
        </w:rPr>
        <w:t>a</w:t>
      </w:r>
      <w:r w:rsidRPr="00974F62">
        <w:rPr>
          <w:rFonts w:eastAsia="Times New Roman"/>
          <w:lang w:eastAsia="ru-RU"/>
        </w:rPr>
        <w:t> ∙ </w:t>
      </w:r>
      <w:r w:rsidRPr="00974F62">
        <w:rPr>
          <w:rFonts w:eastAsia="Times New Roman"/>
          <w:i/>
          <w:lang w:val="en-US" w:eastAsia="ru-RU"/>
        </w:rPr>
        <w:t>x</w:t>
      </w:r>
      <w:r w:rsidRPr="00974F62">
        <w:rPr>
          <w:rFonts w:eastAsia="Times New Roman"/>
          <w:lang w:eastAsia="ru-RU"/>
        </w:rPr>
        <w:t xml:space="preserve"> = </w:t>
      </w:r>
      <w:r w:rsidRPr="00974F62">
        <w:rPr>
          <w:rFonts w:eastAsia="Times New Roman"/>
          <w:i/>
          <w:lang w:val="en-US" w:eastAsia="ru-RU"/>
        </w:rPr>
        <w:t>b</w:t>
      </w:r>
      <w:r w:rsidRPr="00974F62">
        <w:rPr>
          <w:rFonts w:eastAsia="Times New Roman"/>
          <w:lang w:eastAsia="ru-RU"/>
        </w:rPr>
        <w:t xml:space="preserve">; </w:t>
      </w:r>
      <w:r w:rsidRPr="00974F62">
        <w:rPr>
          <w:rFonts w:eastAsia="Times New Roman"/>
          <w:i/>
          <w:lang w:val="en-US" w:eastAsia="ru-RU"/>
        </w:rPr>
        <w:t>a</w:t>
      </w:r>
      <w:r w:rsidRPr="00974F62">
        <w:rPr>
          <w:rFonts w:eastAsia="Times New Roman"/>
          <w:i/>
          <w:lang w:eastAsia="ru-RU"/>
        </w:rPr>
        <w:t> </w:t>
      </w:r>
      <w:r w:rsidRPr="00974F62">
        <w:rPr>
          <w:rFonts w:eastAsia="Times New Roman"/>
          <w:lang w:eastAsia="ru-RU"/>
        </w:rPr>
        <w:t>: </w:t>
      </w:r>
      <w:r w:rsidRPr="00974F62">
        <w:rPr>
          <w:rFonts w:eastAsia="Times New Roman"/>
          <w:i/>
          <w:lang w:val="en-US" w:eastAsia="ru-RU"/>
        </w:rPr>
        <w:t>x</w:t>
      </w:r>
      <w:r w:rsidRPr="00974F62">
        <w:rPr>
          <w:rFonts w:eastAsia="Times New Roman"/>
          <w:i/>
          <w:lang w:eastAsia="ru-RU"/>
        </w:rPr>
        <w:t xml:space="preserve"> </w:t>
      </w:r>
      <w:r w:rsidRPr="00974F62">
        <w:rPr>
          <w:rFonts w:eastAsia="Times New Roman"/>
          <w:lang w:eastAsia="ru-RU"/>
        </w:rPr>
        <w:t xml:space="preserve">= </w:t>
      </w:r>
      <w:r w:rsidRPr="00974F62">
        <w:rPr>
          <w:rFonts w:eastAsia="Times New Roman"/>
          <w:i/>
          <w:lang w:val="en-US" w:eastAsia="ru-RU"/>
        </w:rPr>
        <w:t>b</w:t>
      </w:r>
      <w:r w:rsidRPr="00974F62">
        <w:rPr>
          <w:rFonts w:eastAsia="Times New Roman"/>
          <w:lang w:eastAsia="ru-RU"/>
        </w:rPr>
        <w:t xml:space="preserve">; </w:t>
      </w:r>
      <w:r w:rsidRPr="00974F62">
        <w:rPr>
          <w:rFonts w:eastAsia="Times New Roman"/>
          <w:i/>
          <w:lang w:val="en-US" w:eastAsia="ru-RU"/>
        </w:rPr>
        <w:t>x</w:t>
      </w:r>
      <w:r w:rsidRPr="00974F62">
        <w:rPr>
          <w:rFonts w:eastAsia="Times New Roman"/>
          <w:i/>
          <w:lang w:eastAsia="ru-RU"/>
        </w:rPr>
        <w:t> </w:t>
      </w:r>
      <w:r w:rsidRPr="00974F62">
        <w:rPr>
          <w:rFonts w:eastAsia="Times New Roman"/>
          <w:lang w:eastAsia="ru-RU"/>
        </w:rPr>
        <w:t>: </w:t>
      </w:r>
      <w:r w:rsidRPr="00974F62">
        <w:rPr>
          <w:rFonts w:eastAsia="Times New Roman"/>
          <w:i/>
          <w:lang w:val="en-US" w:eastAsia="ru-RU"/>
        </w:rPr>
        <w:t>a</w:t>
      </w:r>
      <w:r w:rsidRPr="00974F62">
        <w:rPr>
          <w:rFonts w:eastAsia="Times New Roman"/>
          <w:i/>
          <w:lang w:eastAsia="ru-RU"/>
        </w:rPr>
        <w:t xml:space="preserve"> </w:t>
      </w:r>
      <w:r w:rsidRPr="00974F62">
        <w:rPr>
          <w:rFonts w:eastAsia="Times New Roman"/>
          <w:lang w:eastAsia="ru-RU"/>
        </w:rPr>
        <w:t xml:space="preserve">= </w:t>
      </w:r>
      <w:r w:rsidRPr="00974F62">
        <w:rPr>
          <w:rFonts w:eastAsia="Times New Roman"/>
          <w:i/>
          <w:lang w:val="en-US" w:eastAsia="ru-RU"/>
        </w:rPr>
        <w:t>b</w:t>
      </w:r>
      <w:r w:rsidRPr="00974F62">
        <w:rPr>
          <w:rFonts w:eastAsia="Times New Roman"/>
          <w:lang w:eastAsia="ru-RU"/>
        </w:rPr>
        <w:t>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 xml:space="preserve"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</w:t>
      </w:r>
      <w:r w:rsidRPr="00974F62">
        <w:rPr>
          <w:rFonts w:eastAsia="Times New Roman"/>
          <w:lang w:eastAsia="ru-RU"/>
        </w:rPr>
        <w:lastRenderedPageBreak/>
        <w:t>зависимости от изменения одной из компонент.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вычислять объём параллелепипеда (куба);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вычислять площадь и периметр фигур, составленных из прямоугольников;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строить окружность по заданному радиусу;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выделять из множества геометрических фигур плоские и объёмные фигуры;</w:t>
      </w:r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proofErr w:type="gramStart"/>
      <w:r w:rsidRPr="00974F62">
        <w:rPr>
          <w:rFonts w:eastAsia="Times New Roman"/>
          <w:color w:val="000000"/>
          <w:lang w:eastAsia="ru-RU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974F62" w:rsidRPr="00974F62" w:rsidRDefault="00974F62" w:rsidP="00602AE0">
      <w:pPr>
        <w:widowControl w:val="0"/>
        <w:numPr>
          <w:ilvl w:val="0"/>
          <w:numId w:val="16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среднее арифметическое двух чисел.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Times New Roman"/>
          <w:bCs/>
          <w:i/>
          <w:color w:val="000000"/>
          <w:lang w:eastAsia="ru-RU"/>
        </w:rPr>
      </w:pPr>
      <w:r w:rsidRPr="00974F62">
        <w:rPr>
          <w:rFonts w:eastAsia="Times New Roman"/>
          <w:bCs/>
          <w:i/>
          <w:color w:val="000000"/>
          <w:lang w:eastAsia="ru-RU"/>
        </w:rPr>
        <w:t>2-й уровень (программный)</w:t>
      </w:r>
    </w:p>
    <w:p w:rsidR="00974F62" w:rsidRPr="00974F62" w:rsidRDefault="00974F62" w:rsidP="00602AE0">
      <w:pPr>
        <w:widowControl w:val="0"/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Учащиеся </w:t>
      </w:r>
      <w:r w:rsidRPr="00974F62">
        <w:rPr>
          <w:rFonts w:eastAsia="Times New Roman"/>
          <w:i/>
          <w:color w:val="000000"/>
          <w:lang w:eastAsia="ru-RU"/>
        </w:rPr>
        <w:t>должны уметь</w:t>
      </w:r>
      <w:r w:rsidRPr="00974F62">
        <w:rPr>
          <w:rFonts w:eastAsia="Times New Roman"/>
          <w:color w:val="000000"/>
          <w:lang w:eastAsia="ru-RU"/>
        </w:rPr>
        <w:t>: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color w:val="000000"/>
          <w:lang w:eastAsia="ru-RU"/>
        </w:rPr>
        <w:t>-</w:t>
      </w:r>
      <w:r w:rsidRPr="00E1316C">
        <w:rPr>
          <w:rFonts w:eastAsia="Times New Roman"/>
          <w:color w:val="000000"/>
          <w:lang w:eastAsia="ru-RU"/>
        </w:rPr>
        <w:tab/>
      </w:r>
      <w:r w:rsidRPr="00E1316C">
        <w:rPr>
          <w:rFonts w:eastAsia="Times New Roman"/>
          <w:lang w:eastAsia="ru-RU"/>
        </w:rPr>
        <w:t xml:space="preserve">использовать при решении различных задач и обосновании своих действий знание о </w:t>
      </w:r>
      <w:r w:rsidRPr="00E1316C">
        <w:rPr>
          <w:rFonts w:eastAsia="Times New Roman"/>
          <w:color w:val="000000"/>
          <w:lang w:eastAsia="ru-RU"/>
        </w:rPr>
        <w:t>названии и последовательности чисел в пределах 1 000 000 000.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E1316C">
        <w:rPr>
          <w:rFonts w:eastAsia="Times New Roman"/>
          <w:lang w:eastAsia="ru-RU"/>
        </w:rPr>
        <w:t xml:space="preserve">Учащиеся </w:t>
      </w:r>
      <w:r w:rsidRPr="00E1316C">
        <w:rPr>
          <w:rFonts w:eastAsia="Times New Roman"/>
          <w:i/>
          <w:lang w:eastAsia="ru-RU"/>
        </w:rPr>
        <w:t>должны иметь представление</w:t>
      </w:r>
      <w:r w:rsidRPr="00E1316C">
        <w:rPr>
          <w:rFonts w:eastAsia="Times New Roman"/>
          <w:b/>
          <w:lang w:eastAsia="ru-RU"/>
        </w:rPr>
        <w:t xml:space="preserve"> </w:t>
      </w:r>
      <w:r w:rsidRPr="00E1316C">
        <w:rPr>
          <w:rFonts w:eastAsia="Times New Roman"/>
          <w:lang w:eastAsia="ru-RU"/>
        </w:rPr>
        <w:t>о том, как читать, записывать и сравнивать числа в пределах 1 000 000 000;</w:t>
      </w:r>
    </w:p>
    <w:p w:rsidR="00974F62" w:rsidRPr="00E1316C" w:rsidRDefault="00974F62" w:rsidP="00602AE0">
      <w:pPr>
        <w:pStyle w:val="a4"/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E1316C">
        <w:rPr>
          <w:rFonts w:eastAsia="Times New Roman"/>
          <w:color w:val="000000"/>
          <w:lang w:eastAsia="ru-RU"/>
        </w:rPr>
        <w:t xml:space="preserve">Учащиеся </w:t>
      </w:r>
      <w:r w:rsidRPr="00E1316C">
        <w:rPr>
          <w:rFonts w:eastAsia="Times New Roman"/>
          <w:i/>
          <w:color w:val="000000"/>
          <w:lang w:eastAsia="ru-RU"/>
        </w:rPr>
        <w:t xml:space="preserve">должны </w:t>
      </w:r>
      <w:r w:rsidRPr="00E1316C">
        <w:rPr>
          <w:rFonts w:eastAsia="Times New Roman"/>
          <w:bCs/>
          <w:i/>
          <w:color w:val="000000"/>
          <w:lang w:eastAsia="ru-RU"/>
        </w:rPr>
        <w:t>уметь</w:t>
      </w:r>
      <w:r w:rsidRPr="00E1316C">
        <w:rPr>
          <w:rFonts w:eastAsia="Times New Roman"/>
          <w:bCs/>
          <w:color w:val="000000"/>
          <w:lang w:eastAsia="ru-RU"/>
        </w:rPr>
        <w:t>: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выполнять прикидку результатов арифметических действий при решении практических и предметных задач;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находить часть от числа, число по его части, узнавать, какую часть одно число составляет от другого;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иметь представление о решении задач на части;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понимать и объяснять решение задач, связанных с движением двух объектов: вдогонку и с отставанием;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читать и строить вспомогательные модели к составным задачам;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распознавать плоские геометрические фигуры при изменении их положения на плоскости;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объём фигур, составленных из кубов и параллелепипедов;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lang w:eastAsia="ru-RU"/>
        </w:rPr>
        <w:t>использовать заданные уравнения при решении текстовых задач;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lang w:eastAsia="ru-RU"/>
        </w:rPr>
      </w:pPr>
      <w:r w:rsidRPr="00974F62">
        <w:rPr>
          <w:rFonts w:eastAsia="Times New Roman"/>
          <w:color w:val="000000"/>
          <w:lang w:eastAsia="ru-RU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974F62">
        <w:rPr>
          <w:rFonts w:eastAsia="Times New Roman"/>
          <w:i/>
          <w:iCs/>
          <w:color w:val="000000"/>
          <w:lang w:eastAsia="ru-RU"/>
        </w:rPr>
        <w:t>а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Cs/>
          <w:color w:val="000000"/>
          <w:lang w:eastAsia="ru-RU"/>
        </w:rPr>
        <w:t>∙</w:t>
      </w:r>
      <w:r w:rsidRPr="00974F62">
        <w:rPr>
          <w:rFonts w:eastAsia="Times New Roman"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х </w:t>
      </w:r>
      <w:r w:rsidRPr="00974F62">
        <w:rPr>
          <w:rFonts w:eastAsia="Times New Roman"/>
          <w:color w:val="000000"/>
          <w:lang w:eastAsia="ru-RU"/>
        </w:rPr>
        <w:t xml:space="preserve">±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 </w:t>
      </w:r>
      <w:r w:rsidRPr="00974F62">
        <w:rPr>
          <w:rFonts w:eastAsia="Times New Roman"/>
          <w:color w:val="000000"/>
          <w:lang w:eastAsia="ru-RU"/>
        </w:rPr>
        <w:t xml:space="preserve">= 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с; </w:t>
      </w:r>
      <w:r w:rsidRPr="00974F62">
        <w:rPr>
          <w:rFonts w:eastAsia="Times New Roman"/>
          <w:iCs/>
          <w:color w:val="000000"/>
          <w:lang w:eastAsia="ru-RU"/>
        </w:rPr>
        <w:t>(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х </w:t>
      </w:r>
      <w:r w:rsidRPr="00974F62">
        <w:rPr>
          <w:rFonts w:eastAsia="Times New Roman"/>
          <w:color w:val="000000"/>
          <w:lang w:eastAsia="ru-RU"/>
        </w:rPr>
        <w:t xml:space="preserve">±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Cs/>
          <w:color w:val="000000"/>
          <w:lang w:eastAsia="ru-RU"/>
        </w:rPr>
        <w:t>)</w:t>
      </w:r>
      <w:proofErr w:type="gramStart"/>
      <w:r w:rsidRPr="00974F62">
        <w:rPr>
          <w:rFonts w:eastAsia="Times New Roman"/>
          <w:i/>
          <w:iCs/>
          <w:color w:val="000000"/>
          <w:lang w:val="en-US" w:eastAsia="ru-RU"/>
        </w:rPr>
        <w:t> </w:t>
      </w:r>
      <w:r w:rsidRPr="00974F62">
        <w:rPr>
          <w:rFonts w:eastAsia="Times New Roman"/>
          <w:iCs/>
          <w:color w:val="000000"/>
          <w:lang w:eastAsia="ru-RU"/>
        </w:rPr>
        <w:t>:</w:t>
      </w:r>
      <w:proofErr w:type="gramEnd"/>
      <w:r w:rsidRPr="00974F62">
        <w:rPr>
          <w:rFonts w:eastAsia="Times New Roman"/>
          <w:i/>
          <w:iCs/>
          <w:color w:val="000000"/>
          <w:lang w:val="en-US" w:eastAsia="ru-RU"/>
        </w:rPr>
        <w:t> 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с = </w:t>
      </w:r>
      <w:r w:rsidRPr="00974F62">
        <w:rPr>
          <w:rFonts w:eastAsia="Times New Roman"/>
          <w:i/>
          <w:iCs/>
          <w:color w:val="000000"/>
          <w:lang w:val="en-US" w:eastAsia="ru-RU"/>
        </w:rPr>
        <w:t>d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; </w:t>
      </w:r>
      <w:r w:rsidRPr="00974F62">
        <w:rPr>
          <w:rFonts w:eastAsia="Times New Roman"/>
          <w:i/>
          <w:iCs/>
          <w:color w:val="000000"/>
          <w:lang w:val="en-US" w:eastAsia="ru-RU"/>
        </w:rPr>
        <w:t>a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 </w:t>
      </w:r>
      <w:r w:rsidRPr="00974F62">
        <w:rPr>
          <w:rFonts w:eastAsia="Times New Roman"/>
          <w:color w:val="000000"/>
          <w:lang w:eastAsia="ru-RU"/>
        </w:rPr>
        <w:t xml:space="preserve">± </w:t>
      </w:r>
      <w:r w:rsidRPr="00974F62">
        <w:rPr>
          <w:rFonts w:eastAsia="Times New Roman"/>
          <w:i/>
          <w:iCs/>
          <w:color w:val="000000"/>
          <w:lang w:val="en-US" w:eastAsia="ru-RU"/>
        </w:rPr>
        <w:t>x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 </w:t>
      </w:r>
      <w:r w:rsidRPr="00974F62">
        <w:rPr>
          <w:rFonts w:eastAsia="Times New Roman"/>
          <w:color w:val="000000"/>
          <w:lang w:eastAsia="ru-RU"/>
        </w:rPr>
        <w:t xml:space="preserve">± </w:t>
      </w:r>
      <w:r w:rsidRPr="00974F62">
        <w:rPr>
          <w:rFonts w:eastAsia="Times New Roman"/>
          <w:i/>
          <w:iCs/>
          <w:color w:val="000000"/>
          <w:lang w:val="en-US" w:eastAsia="ru-RU"/>
        </w:rPr>
        <w:t>b</w:t>
      </w:r>
      <w:r w:rsidRPr="00974F62">
        <w:rPr>
          <w:rFonts w:eastAsia="Times New Roman"/>
          <w:i/>
          <w:iCs/>
          <w:color w:val="000000"/>
          <w:lang w:eastAsia="ru-RU"/>
        </w:rPr>
        <w:t xml:space="preserve"> = с </w:t>
      </w:r>
      <w:r w:rsidRPr="00974F62">
        <w:rPr>
          <w:rFonts w:eastAsia="Times New Roman"/>
          <w:color w:val="000000"/>
          <w:lang w:eastAsia="ru-RU"/>
        </w:rPr>
        <w:t>и др.;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читать информацию, записанную с помощью круговых диаграмм;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решать простейшие задачи на принцип Дирихле;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вероятности простейших случайных событий;</w:t>
      </w:r>
    </w:p>
    <w:p w:rsidR="00974F62" w:rsidRPr="00974F62" w:rsidRDefault="00974F62" w:rsidP="00602AE0">
      <w:pPr>
        <w:widowControl w:val="0"/>
        <w:numPr>
          <w:ilvl w:val="0"/>
          <w:numId w:val="15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eastAsia="Times New Roman"/>
          <w:color w:val="000000"/>
          <w:lang w:eastAsia="ru-RU"/>
        </w:rPr>
      </w:pPr>
      <w:r w:rsidRPr="00974F62">
        <w:rPr>
          <w:rFonts w:eastAsia="Times New Roman"/>
          <w:color w:val="000000"/>
          <w:lang w:eastAsia="ru-RU"/>
        </w:rPr>
        <w:t>находить среднее арифметическое нескольких чисел.</w:t>
      </w:r>
    </w:p>
    <w:p w:rsidR="00176C20" w:rsidRDefault="00176C20" w:rsidP="00602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ru-RU"/>
        </w:rPr>
      </w:pPr>
    </w:p>
    <w:p w:rsidR="00602AE0" w:rsidRDefault="00602AE0" w:rsidP="00602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ru-RU"/>
        </w:rPr>
      </w:pPr>
    </w:p>
    <w:p w:rsidR="00602AE0" w:rsidRDefault="00602AE0" w:rsidP="00F46EFA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lang w:eastAsia="ru-RU"/>
        </w:rPr>
      </w:pPr>
    </w:p>
    <w:p w:rsidR="00602AE0" w:rsidRDefault="00602AE0" w:rsidP="00602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ru-RU"/>
        </w:rPr>
      </w:pPr>
    </w:p>
    <w:p w:rsidR="00F46EFA" w:rsidRDefault="00F46EFA" w:rsidP="00602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ru-RU"/>
        </w:rPr>
      </w:pPr>
    </w:p>
    <w:p w:rsidR="00F46EFA" w:rsidRDefault="00F46EFA" w:rsidP="00602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ru-RU"/>
        </w:rPr>
      </w:pPr>
    </w:p>
    <w:p w:rsidR="00F46EFA" w:rsidRDefault="00F46EFA" w:rsidP="00602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ru-RU"/>
        </w:rPr>
      </w:pPr>
    </w:p>
    <w:p w:rsidR="00F46EFA" w:rsidRDefault="00F46EFA" w:rsidP="00602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ru-RU"/>
        </w:rPr>
      </w:pPr>
      <w:bookmarkStart w:id="0" w:name="_GoBack"/>
      <w:bookmarkEnd w:id="0"/>
    </w:p>
    <w:p w:rsidR="00974F62" w:rsidRPr="003A3469" w:rsidRDefault="00602AE0" w:rsidP="00602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3</w:t>
      </w:r>
      <w:r w:rsidR="00EC37F2" w:rsidRPr="00EC37F2">
        <w:rPr>
          <w:rFonts w:eastAsia="Times New Roman"/>
          <w:b/>
          <w:lang w:eastAsia="ru-RU"/>
        </w:rPr>
        <w:t>.Содержание учебного курса</w:t>
      </w:r>
    </w:p>
    <w:p w:rsidR="00EC37F2" w:rsidRPr="00EC37F2" w:rsidRDefault="00EC37F2" w:rsidP="00602AE0">
      <w:pPr>
        <w:jc w:val="both"/>
        <w:outlineLvl w:val="1"/>
        <w:rPr>
          <w:rFonts w:eastAsia="MS Gothic"/>
          <w:b/>
          <w:lang w:eastAsia="ru-RU"/>
        </w:rPr>
      </w:pPr>
      <w:r w:rsidRPr="00EC37F2">
        <w:rPr>
          <w:rFonts w:eastAsia="MS Gothic"/>
          <w:b/>
          <w:lang w:eastAsia="ru-RU"/>
        </w:rPr>
        <w:t>Математика и информатика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  <w:bCs/>
          <w:iCs/>
          <w:lang w:eastAsia="ru-RU"/>
        </w:rPr>
      </w:pPr>
      <w:r w:rsidRPr="00EC37F2">
        <w:rPr>
          <w:rFonts w:eastAsia="Times New Roman"/>
          <w:b/>
          <w:bCs/>
          <w:iCs/>
          <w:lang w:eastAsia="ru-RU"/>
        </w:rPr>
        <w:t>Числа и величины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lang w:eastAsia="ru-RU"/>
        </w:rPr>
        <w:t xml:space="preserve">Счет предметов. Чтение и запись чисел от нуля до миллиона. Классы и разряды. Представление многозначных чиселв </w:t>
      </w:r>
      <w:proofErr w:type="gramStart"/>
      <w:r w:rsidRPr="00EC37F2">
        <w:rPr>
          <w:rFonts w:eastAsia="Times New Roman"/>
          <w:lang w:eastAsia="ru-RU"/>
        </w:rPr>
        <w:t>виде</w:t>
      </w:r>
      <w:proofErr w:type="gramEnd"/>
      <w:r w:rsidRPr="00EC37F2">
        <w:rPr>
          <w:rFonts w:eastAsia="Times New Roman"/>
          <w:lang w:eastAsia="ru-RU"/>
        </w:rPr>
        <w:t xml:space="preserve"> суммы разрядных слагаемых. Сравнение и упорядочение чисел, знаки сравнения.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lang w:eastAsia="ru-RU"/>
        </w:rPr>
        <w:t xml:space="preserve">Измерение величин; сравнение и упорядочение величин. </w:t>
      </w:r>
      <w:proofErr w:type="gramStart"/>
      <w:r w:rsidRPr="00EC37F2">
        <w:rPr>
          <w:rFonts w:eastAsia="Times New Roman"/>
          <w:lang w:eastAsia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EC37F2">
        <w:rPr>
          <w:rFonts w:eastAsia="Times New Roman"/>
          <w:lang w:eastAsia="ru-RU"/>
        </w:rPr>
        <w:t xml:space="preserve"> Соотношения между единицами измерения однородных величин. Сравне</w:t>
      </w:r>
      <w:r w:rsidRPr="00EC37F2">
        <w:rPr>
          <w:rFonts w:eastAsia="Times New Roman"/>
          <w:spacing w:val="2"/>
          <w:lang w:eastAsia="ru-RU"/>
        </w:rPr>
        <w:t xml:space="preserve">ние и упорядочение однородных величин. Доля величины </w:t>
      </w:r>
      <w:r w:rsidRPr="00EC37F2">
        <w:rPr>
          <w:rFonts w:eastAsia="Times New Roman"/>
          <w:lang w:eastAsia="ru-RU"/>
        </w:rPr>
        <w:t>(половина, треть, четверть, десятая, сотая, тысячная).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  <w:bCs/>
          <w:iCs/>
          <w:lang w:eastAsia="ru-RU"/>
        </w:rPr>
      </w:pPr>
      <w:r w:rsidRPr="00EC37F2">
        <w:rPr>
          <w:rFonts w:eastAsia="Times New Roman"/>
          <w:b/>
          <w:bCs/>
          <w:iCs/>
          <w:lang w:eastAsia="ru-RU"/>
        </w:rPr>
        <w:t>Арифметические действия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spacing w:val="2"/>
          <w:lang w:eastAsia="ru-RU"/>
        </w:rPr>
        <w:t xml:space="preserve">Сложение, вычитание, умножение и деление. Названия </w:t>
      </w:r>
      <w:r w:rsidRPr="00EC37F2">
        <w:rPr>
          <w:rFonts w:eastAsia="Times New Roman"/>
          <w:lang w:eastAsia="ru-RU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EC37F2">
        <w:rPr>
          <w:rFonts w:eastAsia="Times New Roman"/>
          <w:spacing w:val="2"/>
          <w:lang w:eastAsia="ru-RU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EC37F2">
        <w:rPr>
          <w:rFonts w:eastAsia="Times New Roman"/>
          <w:lang w:eastAsia="ru-RU"/>
        </w:rPr>
        <w:t>с остатком.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lang w:eastAsia="ru-RU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EC37F2">
        <w:rPr>
          <w:rFonts w:eastAsia="Times New Roman"/>
          <w:spacing w:val="2"/>
          <w:lang w:eastAsia="ru-RU"/>
        </w:rPr>
        <w:t>свойств арифметических действий в вычислениях (переста</w:t>
      </w:r>
      <w:r w:rsidRPr="00EC37F2">
        <w:rPr>
          <w:rFonts w:eastAsia="Times New Roman"/>
          <w:lang w:eastAsia="ru-RU"/>
        </w:rPr>
        <w:t>новка и группировка слагаемых в сумме, множителей в произведении; умножение суммы и разности на число).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lang w:eastAsia="ru-RU"/>
        </w:rPr>
        <w:t xml:space="preserve">Алгоритмы письменного сложения, вычитания, умножения и деления многозначных чисел. 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spacing w:val="2"/>
          <w:lang w:eastAsia="ru-RU"/>
        </w:rPr>
        <w:t xml:space="preserve">Способы проверки правильности вычислений (алгоритм, </w:t>
      </w:r>
      <w:r w:rsidRPr="00EC37F2">
        <w:rPr>
          <w:rFonts w:eastAsia="Times New Roman"/>
          <w:lang w:eastAsia="ru-RU"/>
        </w:rPr>
        <w:t>обратное действие, оценка достоверности, прикидки результата, вычисление на калькуляторе).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  <w:bCs/>
          <w:iCs/>
          <w:lang w:eastAsia="ru-RU"/>
        </w:rPr>
      </w:pPr>
      <w:r w:rsidRPr="00EC37F2">
        <w:rPr>
          <w:rFonts w:eastAsia="Times New Roman"/>
          <w:b/>
          <w:bCs/>
          <w:iCs/>
          <w:lang w:eastAsia="ru-RU"/>
        </w:rPr>
        <w:t>Работа с текстовыми задачами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spacing w:val="2"/>
          <w:lang w:eastAsia="ru-RU"/>
        </w:rPr>
      </w:pPr>
      <w:r w:rsidRPr="00EC37F2">
        <w:rPr>
          <w:rFonts w:eastAsia="Times New Roman"/>
          <w:spacing w:val="-2"/>
          <w:lang w:eastAsia="ru-RU"/>
        </w:rPr>
        <w:t>Решение текстовых задач арифметическим способом. Зада</w:t>
      </w:r>
      <w:r w:rsidRPr="00EC37F2">
        <w:rPr>
          <w:rFonts w:eastAsia="Times New Roman"/>
          <w:lang w:eastAsia="ru-RU"/>
        </w:rPr>
        <w:t xml:space="preserve">чи, содержащие отношения «больше (меньше) </w:t>
      </w:r>
      <w:proofErr w:type="gramStart"/>
      <w:r w:rsidRPr="00EC37F2">
        <w:rPr>
          <w:rFonts w:eastAsia="Times New Roman"/>
          <w:lang w:eastAsia="ru-RU"/>
        </w:rPr>
        <w:t>на</w:t>
      </w:r>
      <w:proofErr w:type="gramEnd"/>
      <w:r w:rsidRPr="00EC37F2">
        <w:rPr>
          <w:rFonts w:eastAsia="Times New Roman"/>
          <w:lang w:eastAsia="ru-RU"/>
        </w:rPr>
        <w:t xml:space="preserve">…», «больше (меньше) в…». </w:t>
      </w:r>
      <w:proofErr w:type="gramStart"/>
      <w:r w:rsidRPr="00EC37F2">
        <w:rPr>
          <w:rFonts w:eastAsia="Times New Roman"/>
          <w:lang w:eastAsia="ru-RU"/>
        </w:rPr>
        <w:t>Зависимости между величинами, характеризу</w:t>
      </w:r>
      <w:r w:rsidRPr="00EC37F2">
        <w:rPr>
          <w:rFonts w:eastAsia="Times New Roman"/>
          <w:spacing w:val="2"/>
          <w:lang w:eastAsia="ru-RU"/>
        </w:rPr>
        <w:t>ющими процессы движения, работы, купли</w:t>
      </w:r>
      <w:r w:rsidRPr="00EC37F2">
        <w:rPr>
          <w:rFonts w:eastAsia="Times New Roman"/>
          <w:spacing w:val="2"/>
          <w:lang w:eastAsia="ru-RU"/>
        </w:rPr>
        <w:noBreakHyphen/>
        <w:t>продажи и</w:t>
      </w:r>
      <w:r w:rsidRPr="00EC37F2">
        <w:rPr>
          <w:rFonts w:eastAsia="Times New Roman"/>
          <w:spacing w:val="2"/>
          <w:lang w:eastAsia="ru-RU"/>
        </w:rPr>
        <w:t> </w:t>
      </w:r>
      <w:r w:rsidRPr="00EC37F2">
        <w:rPr>
          <w:rFonts w:eastAsia="Times New Roman"/>
          <w:spacing w:val="2"/>
          <w:lang w:eastAsia="ru-RU"/>
        </w:rPr>
        <w:t xml:space="preserve">др. </w:t>
      </w:r>
      <w:r w:rsidRPr="00EC37F2">
        <w:rPr>
          <w:rFonts w:eastAsia="Times New Roman"/>
          <w:lang w:eastAsia="ru-RU"/>
        </w:rPr>
        <w:t>Скорость, время, путь; объем работы, время, производительность труда; количество товара, его цена и стоимость и</w:t>
      </w:r>
      <w:r w:rsidRPr="00EC37F2">
        <w:rPr>
          <w:rFonts w:eastAsia="Times New Roman"/>
          <w:lang w:eastAsia="ru-RU"/>
        </w:rPr>
        <w:t> </w:t>
      </w:r>
      <w:r w:rsidRPr="00EC37F2">
        <w:rPr>
          <w:rFonts w:eastAsia="Times New Roman"/>
          <w:lang w:eastAsia="ru-RU"/>
        </w:rPr>
        <w:t xml:space="preserve">др. </w:t>
      </w:r>
      <w:r w:rsidRPr="00EC37F2">
        <w:rPr>
          <w:rFonts w:eastAsia="Times New Roman"/>
          <w:spacing w:val="2"/>
          <w:lang w:eastAsia="ru-RU"/>
        </w:rPr>
        <w:t>Планирование хода решения задачи.</w:t>
      </w:r>
      <w:proofErr w:type="gramEnd"/>
      <w:r w:rsidRPr="00EC37F2">
        <w:rPr>
          <w:rFonts w:eastAsia="Times New Roman"/>
          <w:spacing w:val="2"/>
          <w:lang w:eastAsia="ru-RU"/>
        </w:rPr>
        <w:t xml:space="preserve"> Представление текста </w:t>
      </w:r>
      <w:r w:rsidRPr="00EC37F2">
        <w:rPr>
          <w:rFonts w:eastAsia="Times New Roman"/>
          <w:lang w:eastAsia="ru-RU"/>
        </w:rPr>
        <w:t>задачи (схема, таблица, диаграмма и другие модели)</w:t>
      </w:r>
      <w:proofErr w:type="gramStart"/>
      <w:r w:rsidRPr="00EC37F2">
        <w:rPr>
          <w:rFonts w:eastAsia="Times New Roman"/>
          <w:lang w:eastAsia="ru-RU"/>
        </w:rPr>
        <w:t>.З</w:t>
      </w:r>
      <w:proofErr w:type="gramEnd"/>
      <w:r w:rsidRPr="00EC37F2">
        <w:rPr>
          <w:rFonts w:eastAsia="Times New Roman"/>
          <w:lang w:eastAsia="ru-RU"/>
        </w:rPr>
        <w:t>адачи на нахождение доли целого и целого по его доле.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  <w:bCs/>
          <w:iCs/>
          <w:lang w:eastAsia="ru-RU"/>
        </w:rPr>
      </w:pPr>
      <w:r w:rsidRPr="00EC37F2">
        <w:rPr>
          <w:rFonts w:eastAsia="Times New Roman"/>
          <w:b/>
          <w:bCs/>
          <w:iCs/>
          <w:spacing w:val="2"/>
          <w:lang w:eastAsia="ru-RU"/>
        </w:rPr>
        <w:t>Пространственные отношения. Геометрические фи</w:t>
      </w:r>
      <w:r w:rsidRPr="00EC37F2">
        <w:rPr>
          <w:rFonts w:eastAsia="Times New Roman"/>
          <w:b/>
          <w:bCs/>
          <w:iCs/>
          <w:lang w:eastAsia="ru-RU"/>
        </w:rPr>
        <w:t>гуры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spacing w:val="2"/>
          <w:lang w:eastAsia="ru-RU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EC37F2">
        <w:rPr>
          <w:rFonts w:eastAsia="Times New Roman"/>
          <w:spacing w:val="2"/>
          <w:lang w:eastAsia="ru-RU"/>
        </w:rPr>
        <w:t>между</w:t>
      </w:r>
      <w:proofErr w:type="gramEnd"/>
      <w:r w:rsidRPr="00EC37F2">
        <w:rPr>
          <w:rFonts w:eastAsia="Times New Roman"/>
          <w:spacing w:val="2"/>
          <w:lang w:eastAsia="ru-RU"/>
        </w:rPr>
        <w:t xml:space="preserve"> и</w:t>
      </w:r>
      <w:r w:rsidRPr="00EC37F2">
        <w:rPr>
          <w:rFonts w:eastAsia="Times New Roman"/>
          <w:spacing w:val="2"/>
          <w:lang w:eastAsia="ru-RU"/>
        </w:rPr>
        <w:t> </w:t>
      </w:r>
      <w:r w:rsidRPr="00EC37F2">
        <w:rPr>
          <w:rFonts w:eastAsia="Times New Roman"/>
          <w:spacing w:val="2"/>
          <w:lang w:eastAsia="ru-RU"/>
        </w:rPr>
        <w:t xml:space="preserve">пр.). </w:t>
      </w:r>
      <w:proofErr w:type="gramStart"/>
      <w:r w:rsidRPr="00EC37F2">
        <w:rPr>
          <w:rFonts w:eastAsia="Times New Roman"/>
          <w:spacing w:val="2"/>
          <w:lang w:eastAsia="ru-RU"/>
        </w:rPr>
        <w:t>Распознавание и изображение</w:t>
      </w:r>
      <w:r w:rsidRPr="00EC37F2">
        <w:rPr>
          <w:rFonts w:eastAsia="Times New Roman"/>
          <w:lang w:eastAsia="ru-RU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EC37F2">
        <w:rPr>
          <w:rFonts w:eastAsia="Times New Roman"/>
          <w:spacing w:val="2"/>
          <w:lang w:eastAsia="ru-RU"/>
        </w:rPr>
        <w:t>ник, квадрат, окружность, круг.</w:t>
      </w:r>
      <w:proofErr w:type="gramEnd"/>
      <w:r w:rsidRPr="00EC37F2">
        <w:rPr>
          <w:rFonts w:eastAsia="Times New Roman"/>
          <w:spacing w:val="2"/>
          <w:lang w:eastAsia="ru-RU"/>
        </w:rPr>
        <w:t xml:space="preserve"> Использование чертежных инструментов для выполнения построений. Геометрические формы в окружающем мире. </w:t>
      </w:r>
      <w:r w:rsidRPr="00EC37F2">
        <w:rPr>
          <w:rFonts w:eastAsia="Times New Roman"/>
          <w:i/>
          <w:spacing w:val="2"/>
          <w:lang w:eastAsia="ru-RU"/>
        </w:rPr>
        <w:t xml:space="preserve">Распознавание и называние: </w:t>
      </w:r>
      <w:r w:rsidRPr="00EC37F2">
        <w:rPr>
          <w:rFonts w:eastAsia="Times New Roman"/>
          <w:i/>
          <w:lang w:eastAsia="ru-RU"/>
        </w:rPr>
        <w:t>куб, шар, параллелепипед, пирамида, цилиндр, конус.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  <w:bCs/>
          <w:iCs/>
          <w:lang w:eastAsia="ru-RU"/>
        </w:rPr>
      </w:pPr>
      <w:r w:rsidRPr="00EC37F2">
        <w:rPr>
          <w:rFonts w:eastAsia="Times New Roman"/>
          <w:b/>
          <w:bCs/>
          <w:iCs/>
          <w:lang w:eastAsia="ru-RU"/>
        </w:rPr>
        <w:t>Геометрические величины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spacing w:val="2"/>
          <w:lang w:eastAsia="ru-RU"/>
        </w:rPr>
        <w:t xml:space="preserve">Геометрические величины и их измерение. Измерение </w:t>
      </w:r>
      <w:r w:rsidRPr="00EC37F2">
        <w:rPr>
          <w:rFonts w:eastAsia="Times New Roman"/>
          <w:lang w:eastAsia="ru-RU"/>
        </w:rPr>
        <w:t>длины отрезка. Единицы длины (</w:t>
      </w:r>
      <w:proofErr w:type="gramStart"/>
      <w:r w:rsidRPr="00EC37F2">
        <w:rPr>
          <w:rFonts w:eastAsia="Times New Roman"/>
          <w:lang w:eastAsia="ru-RU"/>
        </w:rPr>
        <w:t>мм</w:t>
      </w:r>
      <w:proofErr w:type="gramEnd"/>
      <w:r w:rsidRPr="00EC37F2">
        <w:rPr>
          <w:rFonts w:eastAsia="Times New Roman"/>
          <w:lang w:eastAsia="ru-RU"/>
        </w:rPr>
        <w:t>, см, дм, м, км). Периметр. Вычисление периметра многоугольника.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lang w:eastAsia="ru-RU"/>
        </w:rPr>
        <w:t>Площадь геометрической фигуры. Единицы площади (см</w:t>
      </w:r>
      <w:proofErr w:type="gramStart"/>
      <w:r w:rsidRPr="00EC37F2">
        <w:rPr>
          <w:rFonts w:eastAsia="Times New Roman"/>
          <w:vertAlign w:val="superscript"/>
          <w:lang w:eastAsia="ru-RU"/>
        </w:rPr>
        <w:t>2</w:t>
      </w:r>
      <w:proofErr w:type="gramEnd"/>
      <w:r w:rsidRPr="00EC37F2">
        <w:rPr>
          <w:rFonts w:eastAsia="Times New Roman"/>
          <w:lang w:eastAsia="ru-RU"/>
        </w:rPr>
        <w:t xml:space="preserve">, </w:t>
      </w:r>
      <w:r w:rsidRPr="00EC37F2">
        <w:rPr>
          <w:rFonts w:eastAsia="Times New Roman"/>
          <w:spacing w:val="2"/>
          <w:lang w:eastAsia="ru-RU"/>
        </w:rPr>
        <w:t>дм</w:t>
      </w:r>
      <w:r w:rsidRPr="00EC37F2">
        <w:rPr>
          <w:rFonts w:eastAsia="Times New Roman"/>
          <w:spacing w:val="2"/>
          <w:vertAlign w:val="superscript"/>
          <w:lang w:eastAsia="ru-RU"/>
        </w:rPr>
        <w:t>2</w:t>
      </w:r>
      <w:r w:rsidRPr="00EC37F2">
        <w:rPr>
          <w:rFonts w:eastAsia="Times New Roman"/>
          <w:spacing w:val="2"/>
          <w:lang w:eastAsia="ru-RU"/>
        </w:rPr>
        <w:t>, м</w:t>
      </w:r>
      <w:r w:rsidRPr="00EC37F2">
        <w:rPr>
          <w:rFonts w:eastAsia="Times New Roman"/>
          <w:spacing w:val="2"/>
          <w:vertAlign w:val="superscript"/>
          <w:lang w:eastAsia="ru-RU"/>
        </w:rPr>
        <w:t>2</w:t>
      </w:r>
      <w:r w:rsidRPr="00EC37F2">
        <w:rPr>
          <w:rFonts w:eastAsia="Times New Roman"/>
          <w:spacing w:val="2"/>
          <w:lang w:eastAsia="ru-RU"/>
        </w:rPr>
        <w:t>). Точное и приближенное измерение площади гео</w:t>
      </w:r>
      <w:r w:rsidRPr="00EC37F2">
        <w:rPr>
          <w:rFonts w:eastAsia="Times New Roman"/>
          <w:lang w:eastAsia="ru-RU"/>
        </w:rPr>
        <w:t>метрической фигуры. Вычисление площади прямоугольника.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b/>
          <w:bCs/>
          <w:iCs/>
          <w:lang w:eastAsia="ru-RU"/>
        </w:rPr>
      </w:pPr>
      <w:r w:rsidRPr="00EC37F2">
        <w:rPr>
          <w:rFonts w:eastAsia="Times New Roman"/>
          <w:b/>
          <w:bCs/>
          <w:iCs/>
          <w:lang w:eastAsia="ru-RU"/>
        </w:rPr>
        <w:t>Работа с информацией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lang w:eastAsia="ru-RU"/>
        </w:rPr>
        <w:t xml:space="preserve">Сбор и представление информации, связанной со счетом </w:t>
      </w:r>
      <w:r w:rsidRPr="00EC37F2">
        <w:rPr>
          <w:rFonts w:eastAsia="Times New Roman"/>
          <w:spacing w:val="2"/>
          <w:lang w:eastAsia="ru-RU"/>
        </w:rPr>
        <w:t xml:space="preserve">(пересчетом), измерением величин; фиксирование, анализ </w:t>
      </w:r>
      <w:r w:rsidRPr="00EC37F2">
        <w:rPr>
          <w:rFonts w:eastAsia="Times New Roman"/>
          <w:lang w:eastAsia="ru-RU"/>
        </w:rPr>
        <w:t>полученной информации.</w:t>
      </w:r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spacing w:val="-2"/>
          <w:lang w:eastAsia="ru-RU"/>
        </w:rPr>
      </w:pPr>
      <w:proofErr w:type="gramStart"/>
      <w:r w:rsidRPr="00EC37F2">
        <w:rPr>
          <w:rFonts w:eastAsia="Times New Roman"/>
          <w:spacing w:val="-2"/>
          <w:lang w:eastAsia="ru-RU"/>
        </w:rPr>
        <w:lastRenderedPageBreak/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EC37F2" w:rsidRPr="00EC37F2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spacing w:val="-2"/>
          <w:lang w:eastAsia="ru-RU"/>
        </w:rPr>
        <w:t>Составление конечной последовательности (цепочки) пред</w:t>
      </w:r>
      <w:r w:rsidRPr="00EC37F2">
        <w:rPr>
          <w:rFonts w:eastAsia="Times New Roman"/>
          <w:spacing w:val="2"/>
          <w:lang w:eastAsia="ru-RU"/>
        </w:rPr>
        <w:t>метов, чисел, геометрических фигур и</w:t>
      </w:r>
      <w:r w:rsidRPr="00EC37F2">
        <w:rPr>
          <w:rFonts w:eastAsia="Times New Roman"/>
          <w:spacing w:val="2"/>
          <w:lang w:eastAsia="ru-RU"/>
        </w:rPr>
        <w:t> </w:t>
      </w:r>
      <w:r w:rsidRPr="00EC37F2">
        <w:rPr>
          <w:rFonts w:eastAsia="Times New Roman"/>
          <w:spacing w:val="2"/>
          <w:lang w:eastAsia="ru-RU"/>
        </w:rPr>
        <w:t>др. по правилу</w:t>
      </w:r>
      <w:proofErr w:type="gramStart"/>
      <w:r w:rsidRPr="00EC37F2">
        <w:rPr>
          <w:rFonts w:eastAsia="Times New Roman"/>
          <w:spacing w:val="2"/>
          <w:lang w:eastAsia="ru-RU"/>
        </w:rPr>
        <w:t>.</w:t>
      </w:r>
      <w:r w:rsidRPr="00EC37F2">
        <w:rPr>
          <w:rFonts w:eastAsia="Times New Roman"/>
          <w:lang w:eastAsia="ru-RU"/>
        </w:rPr>
        <w:t>С</w:t>
      </w:r>
      <w:proofErr w:type="gramEnd"/>
      <w:r w:rsidRPr="00EC37F2">
        <w:rPr>
          <w:rFonts w:eastAsia="Times New Roman"/>
          <w:lang w:eastAsia="ru-RU"/>
        </w:rPr>
        <w:t>оставление, запись и выполнение простого алгоритма, плана поиска информации.</w:t>
      </w:r>
    </w:p>
    <w:p w:rsidR="00974F62" w:rsidRPr="008B32BC" w:rsidRDefault="00EC37F2" w:rsidP="00602AE0">
      <w:pPr>
        <w:autoSpaceDE w:val="0"/>
        <w:autoSpaceDN w:val="0"/>
        <w:adjustRightInd w:val="0"/>
        <w:jc w:val="both"/>
        <w:textAlignment w:val="center"/>
        <w:rPr>
          <w:rFonts w:eastAsia="Times New Roman"/>
          <w:lang w:eastAsia="ru-RU"/>
        </w:rPr>
      </w:pPr>
      <w:r w:rsidRPr="00EC37F2">
        <w:rPr>
          <w:rFonts w:eastAsia="Times New Roman"/>
          <w:spacing w:val="2"/>
          <w:lang w:eastAsia="ru-RU"/>
        </w:rPr>
        <w:t>Чтение и заполнение таблицы. Интерпретация данных</w:t>
      </w:r>
      <w:r w:rsidRPr="00EC37F2">
        <w:rPr>
          <w:rFonts w:eastAsia="Times New Roman"/>
          <w:lang w:eastAsia="ru-RU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DE77B1" w:rsidRDefault="00DE77B1" w:rsidP="00602AE0">
      <w:pPr>
        <w:jc w:val="center"/>
        <w:rPr>
          <w:rFonts w:eastAsia="Calibri"/>
          <w:lang w:eastAsia="en-US"/>
        </w:rPr>
      </w:pPr>
    </w:p>
    <w:p w:rsidR="00974F62" w:rsidRPr="00974F62" w:rsidRDefault="00974F62" w:rsidP="00602AE0">
      <w:pPr>
        <w:jc w:val="center"/>
        <w:rPr>
          <w:rFonts w:eastAsia="Calibri"/>
          <w:lang w:eastAsia="en-US"/>
        </w:rPr>
      </w:pPr>
      <w:r w:rsidRPr="00EC37F2">
        <w:rPr>
          <w:rFonts w:eastAsia="Calibri"/>
          <w:lang w:eastAsia="en-US"/>
        </w:rPr>
        <w:t>1 КЛАСС (132 ч)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974F62" w:rsidRPr="00974F62" w:rsidTr="00E1316C">
        <w:tc>
          <w:tcPr>
            <w:tcW w:w="9571" w:type="dxa"/>
          </w:tcPr>
          <w:p w:rsidR="00974F62" w:rsidRPr="00974F62" w:rsidRDefault="00974F62" w:rsidP="00602AE0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974F62">
              <w:rPr>
                <w:rFonts w:eastAsia="Times New Roman"/>
                <w:b/>
                <w:lang w:eastAsia="ru-RU"/>
              </w:rPr>
              <w:t xml:space="preserve">Подготовка к изучению чисел. </w:t>
            </w:r>
            <w:r w:rsidRPr="00974F62">
              <w:rPr>
                <w:rFonts w:eastAsia="Times New Roman"/>
                <w:b/>
                <w:bCs/>
                <w:lang w:eastAsia="ru-RU"/>
              </w:rPr>
              <w:t>Пространственные и временные представления (8 ч)</w:t>
            </w:r>
          </w:p>
          <w:p w:rsidR="00974F62" w:rsidRPr="00974F62" w:rsidRDefault="00974F62" w:rsidP="00602AE0">
            <w:pPr>
              <w:tabs>
                <w:tab w:val="left" w:pos="0"/>
              </w:tabs>
              <w:jc w:val="both"/>
              <w:rPr>
                <w:rFonts w:eastAsia="Times New Roman"/>
                <w:color w:val="000000"/>
                <w:lang w:eastAsia="ru-RU"/>
              </w:rPr>
            </w:pPr>
            <w:r w:rsidRPr="00974F62">
              <w:rPr>
                <w:rFonts w:eastAsia="Times New Roman"/>
                <w:lang w:eastAsia="ru-RU"/>
              </w:rPr>
              <w:t>Сравнение предметов по размеру (больше – меньше, выше – ниже, длиннее – короче) и форме (круглый, квадратный, треугольный и др.)</w:t>
            </w:r>
            <w:proofErr w:type="gramStart"/>
            <w:r w:rsidRPr="00974F62">
              <w:rPr>
                <w:rFonts w:eastAsia="Times New Roman"/>
                <w:lang w:eastAsia="ru-RU"/>
              </w:rPr>
              <w:t>.</w:t>
            </w:r>
            <w:r w:rsidRPr="00974F62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974F62">
              <w:rPr>
                <w:rFonts w:eastAsia="Times New Roman"/>
                <w:color w:val="000000"/>
                <w:lang w:eastAsia="ru-RU"/>
              </w:rPr>
              <w:t>ространственные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</w:t>
            </w:r>
            <w:proofErr w:type="gramStart"/>
            <w:r w:rsidRPr="00974F62">
              <w:rPr>
                <w:rFonts w:eastAsia="Times New Roman"/>
                <w:color w:val="000000"/>
                <w:lang w:eastAsia="ru-RU"/>
              </w:rPr>
              <w:t xml:space="preserve"> .</w:t>
            </w:r>
            <w:proofErr w:type="gramEnd"/>
          </w:p>
        </w:tc>
      </w:tr>
      <w:tr w:rsidR="00974F62" w:rsidRPr="00974F62" w:rsidTr="00176C20">
        <w:trPr>
          <w:trHeight w:val="161"/>
        </w:trPr>
        <w:tc>
          <w:tcPr>
            <w:tcW w:w="9571" w:type="dxa"/>
          </w:tcPr>
          <w:p w:rsidR="00974F62" w:rsidRPr="00974F62" w:rsidRDefault="00974F62" w:rsidP="00602AE0">
            <w:pPr>
              <w:rPr>
                <w:rFonts w:eastAsia="Calibri"/>
                <w:b/>
                <w:lang w:eastAsia="en-US"/>
              </w:rPr>
            </w:pPr>
          </w:p>
        </w:tc>
      </w:tr>
      <w:tr w:rsidR="00974F62" w:rsidRPr="00974F62" w:rsidTr="00E1316C">
        <w:tc>
          <w:tcPr>
            <w:tcW w:w="9571" w:type="dxa"/>
          </w:tcPr>
          <w:p w:rsidR="00974F62" w:rsidRPr="008B32BC" w:rsidRDefault="00974F62" w:rsidP="00602AE0">
            <w:pPr>
              <w:jc w:val="both"/>
              <w:rPr>
                <w:rFonts w:eastAsia="Calibri"/>
                <w:b/>
                <w:lang w:eastAsia="en-US"/>
              </w:rPr>
            </w:pPr>
            <w:r w:rsidRPr="00974F62">
              <w:rPr>
                <w:rFonts w:eastAsia="Calibri"/>
                <w:b/>
                <w:lang w:eastAsia="en-US"/>
              </w:rPr>
              <w:t>Числа от 1 до 10. Нумерация (28 ч)</w:t>
            </w:r>
          </w:p>
          <w:p w:rsidR="00974F62" w:rsidRPr="00974F62" w:rsidRDefault="00974F62" w:rsidP="00602AE0">
            <w:pPr>
              <w:jc w:val="both"/>
              <w:rPr>
                <w:rFonts w:eastAsia="Times New Roman"/>
                <w:i/>
                <w:lang w:eastAsia="ru-RU"/>
              </w:rPr>
            </w:pPr>
            <w:r w:rsidRPr="00974F62">
              <w:rPr>
                <w:rFonts w:eastAsia="Times New Roman"/>
                <w:color w:val="000000"/>
                <w:lang w:eastAsia="ru-RU"/>
              </w:rPr>
      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</w:t>
            </w:r>
            <w:r w:rsidRPr="00974F62">
              <w:rPr>
                <w:rFonts w:eastAsia="Times New Roman"/>
                <w:color w:val="000000"/>
                <w:lang w:eastAsia="ru-RU"/>
              </w:rPr>
              <w:softHyphen/>
              <w:t>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в  1 р., 2 р., 5 р., 1 к.,</w:t>
            </w:r>
            <w:r w:rsidRPr="00974F62">
              <w:rPr>
                <w:rFonts w:eastAsia="Times New Roman"/>
                <w:lang w:eastAsia="ru-RU"/>
              </w:rPr>
              <w:t xml:space="preserve"> </w:t>
            </w:r>
            <w:r w:rsidRPr="00974F62">
              <w:rPr>
                <w:rFonts w:eastAsia="Times New Roman"/>
                <w:color w:val="000000"/>
                <w:lang w:eastAsia="ru-RU"/>
              </w:rPr>
              <w:t>5 к., 10 к. Точка. Линии: кривая, прямая. Отрезок. Ломаная. Мно</w:t>
            </w:r>
            <w:r w:rsidRPr="00974F62">
              <w:rPr>
                <w:rFonts w:eastAsia="Times New Roman"/>
                <w:color w:val="000000"/>
                <w:lang w:eastAsia="ru-RU"/>
              </w:rPr>
              <w:softHyphen/>
              <w:t>гоугольник. Углы, вершины, стороны многоугольника. Длина отрезка. Сантиметр.</w:t>
            </w:r>
            <w:r w:rsidRPr="00974F62">
              <w:rPr>
                <w:rFonts w:eastAsia="Times New Roman"/>
                <w:lang w:eastAsia="ru-RU"/>
              </w:rPr>
              <w:t xml:space="preserve"> Сравнение длин отрезков (на глаз, наложением, при помощи линейки с делениями); измерение длины отрезка, построение отрезка заданной длины. </w:t>
            </w:r>
            <w:r w:rsidRPr="00974F62">
              <w:rPr>
                <w:rFonts w:eastAsia="Times New Roman"/>
                <w:color w:val="000000"/>
                <w:lang w:eastAsia="ru-RU"/>
              </w:rPr>
              <w:t xml:space="preserve">Решение задач в одно действие на сложение и вычитание (на основе счета предметов). </w:t>
            </w:r>
            <w:r w:rsidRPr="00974F62">
              <w:rPr>
                <w:rFonts w:eastAsia="Times New Roman"/>
                <w:i/>
                <w:color w:val="000000"/>
                <w:lang w:eastAsia="ru-RU"/>
              </w:rPr>
              <w:t xml:space="preserve">Проекты: </w:t>
            </w:r>
            <w:r w:rsidRPr="00974F62">
              <w:rPr>
                <w:rFonts w:eastAsia="Times New Roman"/>
                <w:i/>
                <w:lang w:eastAsia="ru-RU"/>
              </w:rPr>
              <w:t>«Математика вокруг нас. Числа в загадках, пословицах и поговорках.</w:t>
            </w:r>
          </w:p>
        </w:tc>
      </w:tr>
    </w:tbl>
    <w:p w:rsidR="00E74C9D" w:rsidRPr="00E1316C" w:rsidRDefault="00E74C9D" w:rsidP="00602AE0">
      <w:pPr>
        <w:rPr>
          <w:b/>
        </w:rPr>
      </w:pPr>
      <w:r>
        <w:t xml:space="preserve">                               </w:t>
      </w:r>
      <w:r w:rsidR="003B05B1" w:rsidRPr="00E1316C">
        <w:rPr>
          <w:b/>
        </w:rPr>
        <w:t>Числа от 1 до 10. Сложение и вычитание (56 ч)</w:t>
      </w:r>
    </w:p>
    <w:p w:rsidR="003B05B1" w:rsidRPr="00E1316C" w:rsidRDefault="003B05B1" w:rsidP="00602AE0">
      <w:r w:rsidRPr="00E1316C">
        <w:t xml:space="preserve">Конкретный смысл и названия действий сложения и вы¬читания. Знаки + (плюс), – (минус), = (равно). Названия компонентов и результатов сложения и вычи¬тания (их использование при чтении и записи числовых выражений). Нахождение значений числовых </w:t>
      </w:r>
      <w:proofErr w:type="gramStart"/>
      <w:r w:rsidRPr="00E1316C">
        <w:t>выражении</w:t>
      </w:r>
      <w:proofErr w:type="gramEnd"/>
      <w:r w:rsidRPr="00E1316C">
        <w:t xml:space="preserve">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слу¬чаи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</w:r>
    </w:p>
    <w:p w:rsidR="00E74C9D" w:rsidRPr="00176C20" w:rsidRDefault="00E74C9D" w:rsidP="00602AE0">
      <w:pPr>
        <w:rPr>
          <w:b/>
        </w:rPr>
      </w:pPr>
      <w:r>
        <w:rPr>
          <w:b/>
        </w:rPr>
        <w:t xml:space="preserve">                                              </w:t>
      </w:r>
      <w:r w:rsidR="003B05B1" w:rsidRPr="00E74C9D">
        <w:rPr>
          <w:b/>
        </w:rPr>
        <w:t>Числа от 1 до 20. Нумерация (12 ч)</w:t>
      </w:r>
    </w:p>
    <w:p w:rsidR="003B05B1" w:rsidRPr="00E1316C" w:rsidRDefault="003B05B1" w:rsidP="00602AE0">
      <w:r w:rsidRPr="00E1316C">
        <w:t>Названия и последовательность чисел от 1 до 20. Деся¬тичный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меж¬ду ними. Построение отрезков заданной длины. Единица массы: килограмм. Единица вместимости: литр.</w:t>
      </w:r>
    </w:p>
    <w:p w:rsidR="003B05B1" w:rsidRPr="00176C20" w:rsidRDefault="00E74C9D" w:rsidP="00602AE0">
      <w:pPr>
        <w:rPr>
          <w:b/>
        </w:rPr>
      </w:pPr>
      <w:r>
        <w:rPr>
          <w:b/>
        </w:rPr>
        <w:t xml:space="preserve">                       </w:t>
      </w:r>
      <w:r w:rsidR="003B05B1" w:rsidRPr="00E74C9D">
        <w:rPr>
          <w:b/>
        </w:rPr>
        <w:t>Числа от 1 до 20. Табличное сложение и вычитание (22 ч)</w:t>
      </w:r>
    </w:p>
    <w:p w:rsidR="00974F62" w:rsidRPr="00F71A4E" w:rsidRDefault="003B05B1" w:rsidP="00602AE0">
      <w:r w:rsidRPr="00E1316C">
        <w:t xml:space="preserve">Сложение двух однозначных чисел, сумма которых боль¬ше чем 10, с использованием изученных приемов вычисле¬ний. Таблица сложения и соответствующие случаи вычитания. Решение задач в 1– 2 действия на сложение и вычитание. Проекты: </w:t>
      </w:r>
      <w:r w:rsidRPr="00E1316C">
        <w:lastRenderedPageBreak/>
        <w:t>«Математика вокруг нас. Форма, размер, цвет. Узоры и орнаменты». Контрольные работы: Итоговая контрольная работа за курс 1 класса.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3B05B1" w:rsidRPr="003B05B1" w:rsidTr="00F71A4E">
        <w:tc>
          <w:tcPr>
            <w:tcW w:w="9571" w:type="dxa"/>
          </w:tcPr>
          <w:p w:rsidR="003B05B1" w:rsidRPr="003B05B1" w:rsidRDefault="00E74C9D" w:rsidP="00602AE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                                         </w:t>
            </w:r>
            <w:r w:rsidR="003B05B1" w:rsidRPr="003B05B1">
              <w:rPr>
                <w:rFonts w:eastAsia="Calibri"/>
                <w:b/>
                <w:lang w:eastAsia="en-US"/>
              </w:rPr>
              <w:t>Итоговое повторение (6 ч)</w:t>
            </w:r>
          </w:p>
        </w:tc>
      </w:tr>
      <w:tr w:rsidR="003B05B1" w:rsidRPr="003B05B1" w:rsidTr="00F71A4E">
        <w:tc>
          <w:tcPr>
            <w:tcW w:w="9571" w:type="dxa"/>
          </w:tcPr>
          <w:p w:rsidR="00E74C9D" w:rsidRPr="003A3469" w:rsidRDefault="003B05B1" w:rsidP="00602AE0">
            <w:pPr>
              <w:jc w:val="both"/>
              <w:rPr>
                <w:rFonts w:eastAsia="Times New Roman"/>
                <w:lang w:eastAsia="ru-RU"/>
              </w:rPr>
            </w:pPr>
            <w:r w:rsidRPr="003B05B1">
              <w:rPr>
                <w:rFonts w:eastAsia="Times New Roman"/>
                <w:lang w:eastAsia="ru-RU"/>
              </w:rPr>
      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  <w:p w:rsidR="003B05B1" w:rsidRPr="00E1316C" w:rsidRDefault="00230BFC" w:rsidP="00602AE0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 КЛАСС (136</w:t>
            </w:r>
            <w:r w:rsidR="003B05B1" w:rsidRPr="00EC37F2">
              <w:rPr>
                <w:rFonts w:eastAsia="Calibri"/>
                <w:color w:val="000000"/>
                <w:lang w:eastAsia="en-US"/>
              </w:rPr>
              <w:t>ч)</w:t>
            </w:r>
          </w:p>
          <w:p w:rsidR="003B05B1" w:rsidRPr="00E74C9D" w:rsidRDefault="003B05B1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 xml:space="preserve">                                              </w:t>
            </w:r>
            <w:r w:rsidR="00D1582A">
              <w:rPr>
                <w:rFonts w:eastAsia="Calibri"/>
                <w:b/>
                <w:color w:val="000000"/>
                <w:lang w:eastAsia="en-US"/>
              </w:rPr>
              <w:t>Числа</w:t>
            </w:r>
            <w:r w:rsidR="00230BFC">
              <w:rPr>
                <w:rFonts w:eastAsia="Calibri"/>
                <w:b/>
                <w:color w:val="000000"/>
                <w:lang w:eastAsia="en-US"/>
              </w:rPr>
              <w:t xml:space="preserve"> от 1 до 100. Нумерация (16</w:t>
            </w:r>
            <w:r w:rsidRPr="00E74C9D">
              <w:rPr>
                <w:rFonts w:eastAsia="Calibri"/>
                <w:b/>
                <w:color w:val="000000"/>
                <w:lang w:eastAsia="en-US"/>
              </w:rPr>
              <w:t xml:space="preserve"> ч)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Новая счетная единица – десяток</w:t>
            </w:r>
            <w:proofErr w:type="gramStart"/>
            <w:r w:rsidRPr="00E1316C">
              <w:rPr>
                <w:rFonts w:eastAsia="Calibri"/>
                <w:color w:val="000000"/>
                <w:lang w:eastAsia="en-US"/>
              </w:rPr>
              <w:t xml:space="preserve">.. </w:t>
            </w:r>
            <w:proofErr w:type="gramEnd"/>
            <w:r w:rsidRPr="00E1316C">
              <w:rPr>
                <w:rFonts w:eastAsia="Calibri"/>
                <w:color w:val="000000"/>
                <w:lang w:eastAsia="en-US"/>
              </w:rPr>
              <w:t xml:space="preserve">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 Сравнение чисел. Единицы длины: сантиметр, дециметр, миллиметр, метр. Соотношения между ними. Длина </w:t>
            </w:r>
            <w:proofErr w:type="gramStart"/>
            <w:r w:rsidRPr="00E1316C">
              <w:rPr>
                <w:rFonts w:eastAsia="Calibri"/>
                <w:color w:val="000000"/>
                <w:lang w:eastAsia="en-US"/>
              </w:rPr>
              <w:t>ломаной</w:t>
            </w:r>
            <w:proofErr w:type="gramEnd"/>
            <w:r w:rsidRPr="00E1316C">
              <w:rPr>
                <w:rFonts w:eastAsia="Calibri"/>
                <w:color w:val="000000"/>
                <w:lang w:eastAsia="en-US"/>
              </w:rPr>
              <w:t xml:space="preserve">. Периметр многоугольника. Единицы времени: час, минута. Соотношение между ними. Определение времени по часам с точностью до минуты. Монеты (набор и размен). Задачи на нахождение неизвестного слагаемого, неизвестного уменьшаемого и неизвестного вычитаемого. Решение задач в 2 действия на сложение и вычитание. 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Практические работы: Единицы длины. Построение отрезков заданной длины. Монеты (набор и размен).</w:t>
            </w:r>
          </w:p>
          <w:p w:rsidR="003B05B1" w:rsidRPr="00E74C9D" w:rsidRDefault="00E74C9D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                    </w:t>
            </w:r>
            <w:r w:rsidR="003B05B1" w:rsidRPr="00E74C9D">
              <w:rPr>
                <w:rFonts w:eastAsia="Calibri"/>
                <w:b/>
                <w:color w:val="000000"/>
                <w:lang w:eastAsia="en-US"/>
              </w:rPr>
              <w:t xml:space="preserve">Числа от 1 </w:t>
            </w:r>
            <w:r w:rsidR="00230BFC">
              <w:rPr>
                <w:rFonts w:eastAsia="Calibri"/>
                <w:b/>
                <w:color w:val="000000"/>
                <w:lang w:eastAsia="en-US"/>
              </w:rPr>
              <w:t>до 100. Сложение и вычитание (70</w:t>
            </w:r>
            <w:r w:rsidR="003B05B1" w:rsidRPr="00E74C9D">
              <w:rPr>
                <w:rFonts w:eastAsia="Calibri"/>
                <w:b/>
                <w:color w:val="000000"/>
                <w:lang w:eastAsia="en-US"/>
              </w:rPr>
              <w:t xml:space="preserve"> ч)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</w:t>
            </w:r>
            <w:proofErr w:type="gramStart"/>
            <w:r w:rsidRPr="00E1316C">
              <w:rPr>
                <w:rFonts w:eastAsia="Calibri"/>
                <w:color w:val="000000"/>
                <w:lang w:eastAsia="en-US"/>
              </w:rPr>
              <w:t>ств сл</w:t>
            </w:r>
            <w:proofErr w:type="gramEnd"/>
            <w:r w:rsidRPr="00E1316C">
              <w:rPr>
                <w:rFonts w:eastAsia="Calibri"/>
                <w:color w:val="000000"/>
                <w:lang w:eastAsia="en-US"/>
              </w:rPr>
              <w:t xml:space="preserve">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      </w:r>
            <w:proofErr w:type="gramStart"/>
            <w:r w:rsidRPr="00E1316C">
              <w:rPr>
                <w:rFonts w:eastAsia="Calibri"/>
                <w:color w:val="000000"/>
                <w:lang w:eastAsia="en-US"/>
              </w:rPr>
              <w:t>вида</w:t>
            </w:r>
            <w:proofErr w:type="gramEnd"/>
            <w:r w:rsidRPr="00E1316C">
              <w:rPr>
                <w:rFonts w:eastAsia="Calibri"/>
                <w:color w:val="000000"/>
                <w:lang w:eastAsia="en-US"/>
              </w:rPr>
              <w:t xml:space="preserve"> а + 28, 43-6. Уравнение. 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Практические работы: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      </w:r>
          </w:p>
          <w:p w:rsidR="003B05B1" w:rsidRPr="00E74C9D" w:rsidRDefault="00E74C9D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                          </w:t>
            </w:r>
            <w:r w:rsidR="003B05B1" w:rsidRPr="00E74C9D">
              <w:rPr>
                <w:rFonts w:eastAsia="Calibri"/>
                <w:b/>
                <w:color w:val="000000"/>
                <w:lang w:eastAsia="en-US"/>
              </w:rPr>
              <w:t>Числа от 1</w:t>
            </w:r>
            <w:r w:rsidR="00D1582A">
              <w:rPr>
                <w:rFonts w:eastAsia="Calibri"/>
                <w:b/>
                <w:color w:val="000000"/>
                <w:lang w:eastAsia="en-US"/>
              </w:rPr>
              <w:t xml:space="preserve"> до 100. Умножение и деление (40</w:t>
            </w:r>
            <w:r w:rsidR="003B05B1" w:rsidRPr="00E74C9D">
              <w:rPr>
                <w:rFonts w:eastAsia="Calibri"/>
                <w:b/>
                <w:color w:val="000000"/>
                <w:lang w:eastAsia="en-US"/>
              </w:rPr>
              <w:t xml:space="preserve"> ч)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Конкретный смысл и названия действий умножения и деления. Знаки умножения • (точка) и деления</w:t>
            </w:r>
            <w:proofErr w:type="gramStart"/>
            <w:r w:rsidRPr="00E1316C">
              <w:rPr>
                <w:rFonts w:eastAsia="Calibri"/>
                <w:color w:val="000000"/>
                <w:lang w:eastAsia="en-US"/>
              </w:rPr>
              <w:t xml:space="preserve"> :</w:t>
            </w:r>
            <w:proofErr w:type="gramEnd"/>
            <w:r w:rsidRPr="00E1316C">
              <w:rPr>
                <w:rFonts w:eastAsia="Calibri"/>
                <w:color w:val="000000"/>
                <w:lang w:eastAsia="en-US"/>
              </w:rPr>
              <w:t xml:space="preserve"> (две точки). Названия компонентов и результата умножения (деления), их использование при чтении и записи выражений. Переместительное свойство умножения. 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действия (со скобками и без них). Периметр прямоугольника (квадрата). Решение задач в одно действие на умножение и деление.</w:t>
            </w:r>
          </w:p>
          <w:p w:rsidR="003B05B1" w:rsidRPr="00E74C9D" w:rsidRDefault="00E74C9D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                                     </w:t>
            </w:r>
            <w:r w:rsidR="003B05B1" w:rsidRPr="00E74C9D">
              <w:rPr>
                <w:rFonts w:eastAsia="Calibri"/>
                <w:b/>
                <w:color w:val="000000"/>
                <w:lang w:eastAsia="en-US"/>
              </w:rPr>
              <w:t>Итоговое повторе</w:t>
            </w:r>
            <w:r w:rsidR="00230BFC">
              <w:rPr>
                <w:rFonts w:eastAsia="Calibri"/>
                <w:b/>
                <w:color w:val="000000"/>
                <w:lang w:eastAsia="en-US"/>
              </w:rPr>
              <w:t>ние (10</w:t>
            </w:r>
            <w:r w:rsidR="003B05B1" w:rsidRPr="00E74C9D">
              <w:rPr>
                <w:rFonts w:eastAsia="Calibri"/>
                <w:b/>
                <w:color w:val="000000"/>
                <w:lang w:eastAsia="en-US"/>
              </w:rPr>
              <w:t>ч)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      </w:r>
          </w:p>
          <w:p w:rsidR="003B05B1" w:rsidRPr="00E1316C" w:rsidRDefault="00230BFC" w:rsidP="00602AE0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 КЛАСС (136</w:t>
            </w:r>
            <w:r w:rsidR="003B05B1" w:rsidRPr="00EC37F2">
              <w:rPr>
                <w:rFonts w:eastAsia="Calibri"/>
                <w:color w:val="000000"/>
                <w:lang w:eastAsia="en-US"/>
              </w:rPr>
              <w:t xml:space="preserve"> ч)</w:t>
            </w:r>
          </w:p>
          <w:p w:rsidR="003B05B1" w:rsidRPr="00E1316C" w:rsidRDefault="00E1316C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                           </w:t>
            </w:r>
            <w:r w:rsidR="003B05B1" w:rsidRPr="00E1316C">
              <w:rPr>
                <w:rFonts w:eastAsia="Calibri"/>
                <w:b/>
                <w:color w:val="000000"/>
                <w:lang w:eastAsia="en-US"/>
              </w:rPr>
              <w:t>Числа от 1</w:t>
            </w:r>
            <w:r w:rsidR="002418AF">
              <w:rPr>
                <w:rFonts w:eastAsia="Calibri"/>
                <w:b/>
                <w:color w:val="000000"/>
                <w:lang w:eastAsia="en-US"/>
              </w:rPr>
              <w:t xml:space="preserve"> до 100. Сложение и вычитание (5</w:t>
            </w:r>
            <w:r w:rsidR="003B05B1" w:rsidRPr="00E1316C">
              <w:rPr>
                <w:rFonts w:eastAsia="Calibri"/>
                <w:b/>
                <w:color w:val="000000"/>
                <w:lang w:eastAsia="en-US"/>
              </w:rPr>
              <w:t xml:space="preserve"> ч)</w:t>
            </w:r>
          </w:p>
          <w:p w:rsidR="00E74C9D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 пройденного материала. Решение задач.</w:t>
            </w:r>
            <w:r w:rsidR="00E1316C">
              <w:rPr>
                <w:rFonts w:eastAsia="Calibri"/>
                <w:color w:val="000000"/>
                <w:lang w:eastAsia="en-US"/>
              </w:rPr>
              <w:t xml:space="preserve">   </w:t>
            </w:r>
            <w:r w:rsidR="00176C20">
              <w:rPr>
                <w:rFonts w:eastAsia="Calibri"/>
                <w:color w:val="000000"/>
                <w:lang w:eastAsia="en-US"/>
              </w:rPr>
              <w:t xml:space="preserve">                             </w:t>
            </w:r>
          </w:p>
          <w:p w:rsidR="003B05B1" w:rsidRPr="00E1316C" w:rsidRDefault="00E74C9D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                     </w:t>
            </w:r>
            <w:r w:rsidR="00E1316C">
              <w:rPr>
                <w:rFonts w:eastAsia="Calibri"/>
                <w:color w:val="000000"/>
                <w:lang w:eastAsia="en-US"/>
              </w:rPr>
              <w:t xml:space="preserve"> </w:t>
            </w:r>
            <w:r w:rsidR="003B05B1" w:rsidRPr="00E1316C">
              <w:rPr>
                <w:rFonts w:eastAsia="Calibri"/>
                <w:b/>
                <w:color w:val="000000"/>
                <w:lang w:eastAsia="en-US"/>
              </w:rPr>
              <w:t>Т</w:t>
            </w:r>
            <w:r w:rsidR="00230BFC">
              <w:rPr>
                <w:rFonts w:eastAsia="Calibri"/>
                <w:b/>
                <w:color w:val="000000"/>
                <w:lang w:eastAsia="en-US"/>
              </w:rPr>
              <w:t>абличное у</w:t>
            </w:r>
            <w:r w:rsidR="002418AF">
              <w:rPr>
                <w:rFonts w:eastAsia="Calibri"/>
                <w:b/>
                <w:color w:val="000000"/>
                <w:lang w:eastAsia="en-US"/>
              </w:rPr>
              <w:t>множение и деление (55</w:t>
            </w:r>
            <w:r w:rsidR="003B05B1" w:rsidRPr="00E1316C">
              <w:rPr>
                <w:rFonts w:eastAsia="Calibri"/>
                <w:b/>
                <w:color w:val="000000"/>
                <w:lang w:eastAsia="en-US"/>
              </w:rPr>
              <w:t xml:space="preserve"> ч)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</w:t>
            </w:r>
            <w:r w:rsidRPr="00E1316C">
              <w:rPr>
                <w:rFonts w:eastAsia="Calibri"/>
                <w:color w:val="000000"/>
                <w:lang w:eastAsia="en-US"/>
              </w:rPr>
              <w:lastRenderedPageBreak/>
              <w:t>выполнения действий  в выражениях со скобками и без скобок. Зависимости между пропорциональными величинами: масса одного предмета, количество предметов,  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 Умножение на 1 и на 0. Деление вида a</w:t>
            </w:r>
            <w:proofErr w:type="gramStart"/>
            <w:r w:rsidRPr="00E1316C">
              <w:rPr>
                <w:rFonts w:eastAsia="Calibri"/>
                <w:color w:val="000000"/>
                <w:lang w:eastAsia="en-US"/>
              </w:rPr>
              <w:t xml:space="preserve"> :</w:t>
            </w:r>
            <w:proofErr w:type="gramEnd"/>
            <w:r w:rsidRPr="00E1316C">
              <w:rPr>
                <w:rFonts w:eastAsia="Calibri"/>
                <w:color w:val="000000"/>
                <w:lang w:eastAsia="en-US"/>
              </w:rPr>
              <w:t xml:space="preserve"> a, 0 : a при a≠0. Текстовые задачи в три действия. Круг. Окружность (центр, радиус, диаметр).  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      </w:r>
          </w:p>
          <w:p w:rsidR="003B05B1" w:rsidRPr="002418AF" w:rsidRDefault="003B05B1" w:rsidP="002418AF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2418AF">
              <w:rPr>
                <w:rFonts w:eastAsia="Calibri"/>
                <w:b/>
                <w:color w:val="000000"/>
                <w:lang w:eastAsia="en-US"/>
              </w:rPr>
              <w:t>Внет</w:t>
            </w:r>
            <w:r w:rsidR="002418AF">
              <w:rPr>
                <w:rFonts w:eastAsia="Calibri"/>
                <w:b/>
                <w:color w:val="000000"/>
                <w:lang w:eastAsia="en-US"/>
              </w:rPr>
              <w:t>абличное умножение и деление (26</w:t>
            </w:r>
            <w:r w:rsidRPr="002418AF">
              <w:rPr>
                <w:rFonts w:eastAsia="Calibri"/>
                <w:b/>
                <w:color w:val="000000"/>
                <w:lang w:eastAsia="en-US"/>
              </w:rPr>
              <w:t xml:space="preserve"> ч)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 xml:space="preserve">Приемы умножения для случаев вида 23 * 4, 4 * 23. Приемы деления для случаев вида 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78</w:t>
            </w:r>
            <w:proofErr w:type="gramStart"/>
            <w:r w:rsidRPr="00E1316C">
              <w:rPr>
                <w:rFonts w:eastAsia="Calibri"/>
                <w:color w:val="000000"/>
                <w:lang w:eastAsia="en-US"/>
              </w:rPr>
              <w:t xml:space="preserve"> :</w:t>
            </w:r>
            <w:proofErr w:type="gramEnd"/>
            <w:r w:rsidRPr="00E1316C">
              <w:rPr>
                <w:rFonts w:eastAsia="Calibri"/>
                <w:color w:val="000000"/>
                <w:lang w:eastAsia="en-US"/>
              </w:rPr>
              <w:t xml:space="preserve"> 2, 69 : 3. Деление суммы на число. Связь между числами при делении. Проверка умножения делением. Выражения с двумя переменными вида a + b, a – b, a * b, c</w:t>
            </w:r>
            <w:proofErr w:type="gramStart"/>
            <w:r w:rsidRPr="00E1316C">
              <w:rPr>
                <w:rFonts w:eastAsia="Calibri"/>
                <w:color w:val="000000"/>
                <w:lang w:eastAsia="en-US"/>
              </w:rPr>
              <w:t xml:space="preserve"> :</w:t>
            </w:r>
            <w:proofErr w:type="gramEnd"/>
            <w:r w:rsidRPr="00E1316C">
              <w:rPr>
                <w:rFonts w:eastAsia="Calibri"/>
                <w:color w:val="000000"/>
                <w:lang w:eastAsia="en-US"/>
              </w:rPr>
              <w:t xml:space="preserve"> 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  <w:p w:rsidR="003B05B1" w:rsidRPr="00E1316C" w:rsidRDefault="00E1316C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                                  </w:t>
            </w:r>
            <w:r w:rsidR="003B05B1" w:rsidRPr="00E1316C">
              <w:rPr>
                <w:rFonts w:eastAsia="Calibri"/>
                <w:b/>
                <w:color w:val="000000"/>
                <w:lang w:eastAsia="en-US"/>
              </w:rPr>
              <w:t>Ч</w:t>
            </w:r>
            <w:r w:rsidR="00230BFC">
              <w:rPr>
                <w:rFonts w:eastAsia="Calibri"/>
                <w:b/>
                <w:color w:val="000000"/>
                <w:lang w:eastAsia="en-US"/>
              </w:rPr>
              <w:t>исла от 1 до 1000. Нумерация (20</w:t>
            </w:r>
            <w:r w:rsidR="003B05B1" w:rsidRPr="00E1316C">
              <w:rPr>
                <w:rFonts w:eastAsia="Calibri"/>
                <w:b/>
                <w:color w:val="000000"/>
                <w:lang w:eastAsia="en-US"/>
              </w:rPr>
              <w:t xml:space="preserve"> ч)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  <w:p w:rsidR="003B05B1" w:rsidRPr="00E1316C" w:rsidRDefault="00E1316C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                                 </w:t>
            </w:r>
            <w:r w:rsidR="003B05B1" w:rsidRPr="00E1316C">
              <w:rPr>
                <w:rFonts w:eastAsia="Calibri"/>
                <w:b/>
                <w:color w:val="000000"/>
                <w:lang w:eastAsia="en-US"/>
              </w:rPr>
              <w:t>Числа от 1 д</w:t>
            </w:r>
            <w:r w:rsidR="002418AF">
              <w:rPr>
                <w:rFonts w:eastAsia="Calibri"/>
                <w:b/>
                <w:color w:val="000000"/>
                <w:lang w:eastAsia="en-US"/>
              </w:rPr>
              <w:t>о 1000. Сложение и вычитание (10</w:t>
            </w:r>
            <w:r w:rsidR="003B05B1" w:rsidRPr="00E1316C">
              <w:rPr>
                <w:rFonts w:eastAsia="Calibri"/>
                <w:b/>
                <w:color w:val="000000"/>
                <w:lang w:eastAsia="en-US"/>
              </w:rPr>
              <w:t xml:space="preserve"> ч)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  <w:p w:rsidR="003B05B1" w:rsidRPr="00E1316C" w:rsidRDefault="00E1316C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                           </w:t>
            </w:r>
            <w:r w:rsidR="003B05B1" w:rsidRPr="00E1316C">
              <w:rPr>
                <w:rFonts w:eastAsia="Calibri"/>
                <w:b/>
                <w:color w:val="000000"/>
                <w:lang w:eastAsia="en-US"/>
              </w:rPr>
              <w:t xml:space="preserve">Числа от 1 </w:t>
            </w:r>
            <w:r w:rsidR="00556DF6">
              <w:rPr>
                <w:rFonts w:eastAsia="Calibri"/>
                <w:b/>
                <w:color w:val="000000"/>
                <w:lang w:eastAsia="en-US"/>
              </w:rPr>
              <w:t>до 1000. Умножение и деление</w:t>
            </w:r>
            <w:r w:rsidR="002418AF">
              <w:rPr>
                <w:rFonts w:eastAsia="Calibri"/>
                <w:b/>
                <w:color w:val="000000"/>
                <w:lang w:eastAsia="en-US"/>
              </w:rPr>
              <w:t xml:space="preserve"> (10</w:t>
            </w:r>
            <w:r w:rsidR="003B05B1" w:rsidRPr="00E1316C">
              <w:rPr>
                <w:rFonts w:eastAsia="Calibri"/>
                <w:b/>
                <w:color w:val="000000"/>
                <w:lang w:eastAsia="en-US"/>
              </w:rPr>
              <w:t>ч)</w:t>
            </w:r>
          </w:p>
          <w:p w:rsidR="003B05B1" w:rsidRPr="00E1316C" w:rsidRDefault="003B05B1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 Знакомство с калькулятором.</w:t>
            </w:r>
          </w:p>
          <w:p w:rsidR="003B05B1" w:rsidRPr="00E1316C" w:rsidRDefault="00E1316C" w:rsidP="00602AE0">
            <w:pPr>
              <w:shd w:val="clear" w:color="auto" w:fill="FFFFFF"/>
              <w:rPr>
                <w:rFonts w:eastAsia="Calibri"/>
                <w:b/>
                <w:lang w:eastAsia="en-US"/>
              </w:rPr>
            </w:pPr>
            <w:r w:rsidRPr="00E1316C">
              <w:rPr>
                <w:rFonts w:eastAsia="Calibri"/>
                <w:b/>
                <w:lang w:eastAsia="en-US"/>
              </w:rPr>
              <w:t xml:space="preserve">                            </w:t>
            </w:r>
            <w:r>
              <w:rPr>
                <w:rFonts w:eastAsia="Calibri"/>
                <w:b/>
                <w:lang w:eastAsia="en-US"/>
              </w:rPr>
              <w:t xml:space="preserve">                 </w:t>
            </w:r>
            <w:r w:rsidRPr="00E1316C">
              <w:rPr>
                <w:rFonts w:eastAsia="Calibri"/>
                <w:b/>
                <w:lang w:eastAsia="en-US"/>
              </w:rPr>
              <w:t xml:space="preserve">  Итоговое повторение (1</w:t>
            </w:r>
            <w:r w:rsidR="002418AF">
              <w:rPr>
                <w:rFonts w:eastAsia="Calibri"/>
                <w:b/>
                <w:lang w:eastAsia="en-US"/>
              </w:rPr>
              <w:t xml:space="preserve">0 </w:t>
            </w:r>
            <w:r w:rsidRPr="00E1316C">
              <w:rPr>
                <w:rFonts w:eastAsia="Calibri"/>
                <w:b/>
                <w:lang w:eastAsia="en-US"/>
              </w:rPr>
              <w:t>ч)</w:t>
            </w:r>
          </w:p>
          <w:p w:rsidR="000712D4" w:rsidRDefault="000712D4" w:rsidP="00602AE0">
            <w:pPr>
              <w:shd w:val="clear" w:color="auto" w:fill="FFFFFF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E1316C" w:rsidRDefault="00E1316C" w:rsidP="00602AE0">
            <w:pPr>
              <w:shd w:val="clear" w:color="auto" w:fill="FFFFFF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  <w:r w:rsidRPr="000712D4">
              <w:rPr>
                <w:rFonts w:eastAsia="Calibri"/>
                <w:b/>
                <w:i/>
                <w:color w:val="000000"/>
                <w:lang w:eastAsia="en-US"/>
              </w:rPr>
              <w:t>4 КЛАСС (1</w:t>
            </w:r>
            <w:r w:rsidR="00230BFC">
              <w:rPr>
                <w:rFonts w:eastAsia="Calibri"/>
                <w:b/>
                <w:i/>
                <w:color w:val="000000"/>
                <w:lang w:eastAsia="en-US"/>
              </w:rPr>
              <w:t>36</w:t>
            </w:r>
            <w:r w:rsidRPr="000712D4">
              <w:rPr>
                <w:rFonts w:eastAsia="Calibri"/>
                <w:b/>
                <w:i/>
                <w:color w:val="000000"/>
                <w:lang w:eastAsia="en-US"/>
              </w:rPr>
              <w:t>ч)</w:t>
            </w:r>
          </w:p>
          <w:p w:rsidR="000712D4" w:rsidRPr="000712D4" w:rsidRDefault="000712D4" w:rsidP="00602AE0">
            <w:pPr>
              <w:shd w:val="clear" w:color="auto" w:fill="FFFFFF"/>
              <w:jc w:val="center"/>
              <w:rPr>
                <w:rFonts w:eastAsia="Calibri"/>
                <w:b/>
                <w:i/>
                <w:color w:val="000000"/>
                <w:lang w:eastAsia="en-US"/>
              </w:rPr>
            </w:pPr>
          </w:p>
          <w:p w:rsidR="00E1316C" w:rsidRPr="00E1316C" w:rsidRDefault="00E1316C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                             </w:t>
            </w:r>
            <w:r w:rsidRPr="00E1316C">
              <w:rPr>
                <w:rFonts w:eastAsia="Calibri"/>
                <w:b/>
                <w:color w:val="000000"/>
                <w:lang w:eastAsia="en-US"/>
              </w:rPr>
              <w:t>Числа от 1 до 1000. Повторение (13 ч)</w:t>
            </w:r>
          </w:p>
          <w:p w:rsidR="00E1316C" w:rsidRPr="00E1316C" w:rsidRDefault="00E1316C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Четыре арифметических действия. Порядок их выполне¬ния в выражениях, содержащих 2 - 4 действия. Письменные приемы вычислений.</w:t>
            </w:r>
          </w:p>
          <w:p w:rsidR="00E1316C" w:rsidRPr="00816956" w:rsidRDefault="00E1316C" w:rsidP="00602AE0">
            <w:pPr>
              <w:shd w:val="clear" w:color="auto" w:fill="FFFFFF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16956">
              <w:rPr>
                <w:rFonts w:eastAsia="Calibri"/>
                <w:b/>
                <w:color w:val="000000"/>
                <w:lang w:eastAsia="en-US"/>
              </w:rPr>
              <w:t>Числа, которые не больше 1000. Нумерация (11 ч)</w:t>
            </w:r>
          </w:p>
          <w:p w:rsidR="00E1316C" w:rsidRPr="00EC37F2" w:rsidRDefault="00E1316C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Новая счетная единица - тысяча. Разряды и классы: класс единиц, класс тысяч, класс мил¬лионов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  <w:p w:rsidR="00E1316C" w:rsidRPr="00E1316C" w:rsidRDefault="00E1316C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                          </w:t>
            </w:r>
            <w:r w:rsidRPr="00E1316C">
              <w:rPr>
                <w:rFonts w:eastAsia="Calibri"/>
                <w:b/>
                <w:color w:val="000000"/>
                <w:lang w:eastAsia="en-US"/>
              </w:rPr>
              <w:t>Числа, которые больше 1000. Величины (18 ч)</w:t>
            </w:r>
          </w:p>
          <w:p w:rsidR="00E1316C" w:rsidRPr="00E1316C" w:rsidRDefault="00E1316C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квадрат¬ный километр. Соотношения между ними. Единицы массы: грамм, килограмм, центнер, тонна. Соот¬ношения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  <w:p w:rsidR="00E1316C" w:rsidRPr="00E1316C" w:rsidRDefault="00E1316C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                  </w:t>
            </w:r>
            <w:r w:rsidRPr="00E1316C">
              <w:rPr>
                <w:rFonts w:eastAsia="Calibri"/>
                <w:b/>
                <w:color w:val="000000"/>
                <w:lang w:eastAsia="en-US"/>
              </w:rPr>
              <w:t>Числа, которые больш</w:t>
            </w:r>
            <w:r w:rsidR="00816956">
              <w:rPr>
                <w:rFonts w:eastAsia="Calibri"/>
                <w:b/>
                <w:color w:val="000000"/>
                <w:lang w:eastAsia="en-US"/>
              </w:rPr>
              <w:t>е 1000. Сложение и вычитание (12</w:t>
            </w:r>
            <w:r w:rsidRPr="00E1316C">
              <w:rPr>
                <w:rFonts w:eastAsia="Calibri"/>
                <w:b/>
                <w:color w:val="000000"/>
                <w:lang w:eastAsia="en-US"/>
              </w:rPr>
              <w:t xml:space="preserve"> ч)</w:t>
            </w:r>
          </w:p>
          <w:p w:rsidR="00E1316C" w:rsidRPr="00E1316C" w:rsidRDefault="00E1316C" w:rsidP="00602AE0">
            <w:pPr>
              <w:shd w:val="clear" w:color="auto" w:fill="FFFFFF"/>
              <w:rPr>
                <w:rFonts w:eastAsia="Calibri"/>
                <w:color w:val="000000"/>
                <w:lang w:eastAsia="en-US"/>
              </w:rPr>
            </w:pPr>
            <w:r w:rsidRPr="00E1316C">
              <w:rPr>
                <w:rFonts w:eastAsia="Calibri"/>
                <w:color w:val="000000"/>
                <w:lang w:eastAsia="en-US"/>
              </w:rPr>
              <w:t xml:space="preserve">Сложение и вычитание (обобщение и систематизация знаний): задачи, решаемые </w:t>
            </w:r>
            <w:r w:rsidRPr="00E1316C">
              <w:rPr>
                <w:rFonts w:eastAsia="Calibri"/>
                <w:color w:val="000000"/>
                <w:lang w:eastAsia="en-US"/>
              </w:rPr>
              <w:lastRenderedPageBreak/>
              <w:t>сложением и вычитанием; сложе¬ние и вычитание с числом 0; переместительное и сочетатель¬ное свойства сложения и их использование для рационали¬зации вычислений; взаимосвязь между компонентами и ре¬зультатами сложения и вычитания; способы проверки сложения и вычитания. Решение уравнений вида: х + 312 = 654 + 79,  729 - х = 217 + 163,  х 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  <w:p w:rsidR="00E1316C" w:rsidRPr="00E1316C" w:rsidRDefault="00E1316C" w:rsidP="00602AE0">
            <w:pPr>
              <w:shd w:val="clear" w:color="auto" w:fill="FFFFFF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           </w:t>
            </w:r>
            <w:r w:rsidRPr="00E1316C">
              <w:rPr>
                <w:rFonts w:eastAsia="Calibri"/>
                <w:b/>
                <w:color w:val="000000"/>
                <w:lang w:eastAsia="en-US"/>
              </w:rPr>
              <w:t>Числа, которые боль</w:t>
            </w:r>
            <w:r w:rsidR="00816956">
              <w:rPr>
                <w:rFonts w:eastAsia="Calibri"/>
                <w:b/>
                <w:color w:val="000000"/>
                <w:lang w:eastAsia="en-US"/>
              </w:rPr>
              <w:t>ше 1000. Умножение и деление (72</w:t>
            </w:r>
            <w:r w:rsidRPr="00E1316C">
              <w:rPr>
                <w:rFonts w:eastAsia="Calibri"/>
                <w:b/>
                <w:color w:val="000000"/>
                <w:lang w:eastAsia="en-US"/>
              </w:rPr>
              <w:t xml:space="preserve"> ч)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E1316C" w:rsidRPr="00E1316C" w:rsidTr="00C974EB">
              <w:tc>
                <w:tcPr>
                  <w:tcW w:w="9571" w:type="dxa"/>
                </w:tcPr>
                <w:p w:rsidR="00E1316C" w:rsidRPr="00E1316C" w:rsidRDefault="00E1316C" w:rsidP="00602AE0">
                  <w:pPr>
                    <w:shd w:val="clear" w:color="auto" w:fill="FFFFFF"/>
                    <w:ind w:right="7"/>
                    <w:jc w:val="both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Умножение и деление (обобщение и систематизация зна</w:t>
                  </w:r>
                  <w:r w:rsidRPr="00E1316C">
                    <w:rPr>
                      <w:rFonts w:eastAsia="Calibri"/>
                      <w:lang w:eastAsia="en-US"/>
                    </w:rPr>
                    <w:softHyphen/>
                    <w:t xml:space="preserve">ний): </w:t>
                  </w:r>
                  <w:proofErr w:type="gramStart"/>
                  <w:r w:rsidRPr="00E1316C">
                    <w:rPr>
                      <w:rFonts w:eastAsia="Calibri"/>
                      <w:lang w:eastAsia="en-US"/>
                    </w:rPr>
                    <w:t>Задачи, решаемые умножением и делением; случаи ум</w:t>
                  </w:r>
                  <w:r w:rsidRPr="00E1316C">
                    <w:rPr>
                      <w:rFonts w:eastAsia="Calibri"/>
                      <w:lang w:eastAsia="en-US"/>
                    </w:rPr>
                    <w:softHyphen/>
                    <w:t>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</w:t>
                  </w:r>
                  <w:r w:rsidRPr="00E1316C">
                    <w:rPr>
                      <w:rFonts w:eastAsia="Calibri"/>
                      <w:lang w:eastAsia="en-US"/>
                    </w:rPr>
                    <w:softHyphen/>
                    <w:t>тельно сложения; рационализация вычислений на основе пе</w:t>
                  </w:r>
                  <w:r w:rsidRPr="00E1316C">
                    <w:rPr>
                      <w:rFonts w:eastAsia="Calibri"/>
                      <w:lang w:eastAsia="en-US"/>
                    </w:rPr>
                    <w:softHyphen/>
                    <w:t>рестановки множителей, умножения суммы на число и чис</w:t>
                  </w:r>
                  <w:r w:rsidRPr="00E1316C">
                    <w:rPr>
                      <w:rFonts w:eastAsia="Calibri"/>
                      <w:lang w:eastAsia="en-US"/>
                    </w:rPr>
                    <w:softHyphen/>
                    <w:t>ла на сумму, деления суммы на число, умножения и деле</w:t>
                  </w:r>
                  <w:r w:rsidRPr="00E1316C">
                    <w:rPr>
                      <w:rFonts w:eastAsia="Calibri"/>
                      <w:lang w:eastAsia="en-US"/>
                    </w:rPr>
                    <w:softHyphen/>
                    <w:t>ния числа на произведение;</w:t>
                  </w:r>
                  <w:proofErr w:type="gramEnd"/>
                  <w:r w:rsidRPr="00E1316C">
                    <w:rPr>
                      <w:rFonts w:eastAsia="Calibri"/>
                      <w:lang w:eastAsia="en-US"/>
                    </w:rPr>
                    <w:t xml:space="preserve"> взаимосвязь между компонентами и результатами умножения и деления; спосо</w:t>
                  </w:r>
                  <w:r w:rsidRPr="00E1316C">
                    <w:rPr>
                      <w:rFonts w:eastAsia="Calibri"/>
                      <w:lang w:eastAsia="en-US"/>
                    </w:rPr>
                    <w:softHyphen/>
                    <w:t xml:space="preserve">бы проверки умножения и деления. Решение уравнений вида 6 × </w:t>
                  </w:r>
                  <w:r w:rsidRPr="00E1316C">
                    <w:rPr>
                      <w:rFonts w:eastAsia="Calibri"/>
                      <w:i/>
                      <w:lang w:eastAsia="en-US"/>
                    </w:rPr>
                    <w:t>х</w:t>
                  </w:r>
                  <w:r w:rsidRPr="00E1316C">
                    <w:rPr>
                      <w:rFonts w:eastAsia="Calibri"/>
                      <w:lang w:eastAsia="en-US"/>
                    </w:rPr>
                    <w:t xml:space="preserve"> = 429 + 120, </w:t>
                  </w:r>
                  <w:r w:rsidRPr="00E1316C">
                    <w:rPr>
                      <w:rFonts w:eastAsia="Calibri"/>
                      <w:i/>
                      <w:iCs/>
                      <w:lang w:eastAsia="en-US"/>
                    </w:rPr>
                    <w:t>х</w:t>
                  </w:r>
                  <w:r w:rsidRPr="00E1316C">
                    <w:rPr>
                      <w:rFonts w:eastAsia="Calibri"/>
                      <w:iCs/>
                      <w:lang w:eastAsia="en-US"/>
                    </w:rPr>
                    <w:t xml:space="preserve"> - </w:t>
                  </w:r>
                  <w:r w:rsidRPr="00E1316C">
                    <w:rPr>
                      <w:rFonts w:eastAsia="Calibri"/>
                      <w:lang w:eastAsia="en-US"/>
                    </w:rPr>
                    <w:t>18 = 270- 50, 360</w:t>
                  </w:r>
                  <w:proofErr w:type="gramStart"/>
                  <w:r w:rsidRPr="00E1316C">
                    <w:rPr>
                      <w:rFonts w:eastAsia="Calibri"/>
                      <w:lang w:eastAsia="en-US"/>
                    </w:rPr>
                    <w:t xml:space="preserve"> :</w:t>
                  </w:r>
                  <w:proofErr w:type="gramEnd"/>
                  <w:r w:rsidRPr="00E1316C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E1316C">
                    <w:rPr>
                      <w:rFonts w:eastAsia="Calibri"/>
                      <w:i/>
                      <w:iCs/>
                      <w:lang w:eastAsia="en-US"/>
                    </w:rPr>
                    <w:t>х</w:t>
                  </w:r>
                  <w:r w:rsidRPr="00E1316C">
                    <w:rPr>
                      <w:rFonts w:eastAsia="Calibri"/>
                      <w:iCs/>
                      <w:lang w:eastAsia="en-US"/>
                    </w:rPr>
                    <w:t xml:space="preserve"> </w:t>
                  </w:r>
                  <w:r w:rsidRPr="00E1316C">
                    <w:rPr>
                      <w:rFonts w:eastAsia="Calibri"/>
                      <w:lang w:eastAsia="en-US"/>
                    </w:rPr>
                    <w:t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</w:t>
                  </w:r>
                  <w:r w:rsidRPr="00E1316C">
                    <w:rPr>
                      <w:rFonts w:eastAsia="Calibri"/>
                      <w:lang w:eastAsia="en-US"/>
                    </w:rPr>
                    <w:softHyphen/>
                    <w:t xml:space="preserve">ние и деление на 10, 100, 1000. </w:t>
                  </w:r>
                  <w:proofErr w:type="gramStart"/>
                  <w:r w:rsidRPr="00E1316C">
                    <w:rPr>
                      <w:rFonts w:eastAsia="Calibri"/>
                      <w:lang w:eastAsia="en-US"/>
                    </w:rPr>
                    <w:t>Письменное умножение и деление на однозначное и дву</w:t>
                  </w:r>
                  <w:r w:rsidRPr="00E1316C">
                    <w:rPr>
                      <w:rFonts w:eastAsia="Calibri"/>
                      <w:lang w:eastAsia="en-US"/>
                    </w:rPr>
                    <w:softHyphen/>
                    <w:t>значное, числа в пределах миллиона.</w:t>
                  </w:r>
                  <w:proofErr w:type="gramEnd"/>
                  <w:r w:rsidRPr="00E1316C">
                    <w:rPr>
                      <w:rFonts w:eastAsia="Calibri"/>
                      <w:lang w:eastAsia="en-US"/>
                    </w:rPr>
                    <w:t xml:space="preserve">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      </w:r>
                </w:p>
              </w:tc>
            </w:tr>
            <w:tr w:rsidR="00E1316C" w:rsidRPr="00E1316C" w:rsidTr="00C974EB">
              <w:trPr>
                <w:trHeight w:val="310"/>
              </w:trPr>
              <w:tc>
                <w:tcPr>
                  <w:tcW w:w="9571" w:type="dxa"/>
                </w:tcPr>
                <w:p w:rsidR="00E1316C" w:rsidRPr="00E1316C" w:rsidRDefault="00230BFC" w:rsidP="00602AE0">
                  <w:pPr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Итоговое повторение (10</w:t>
                  </w:r>
                  <w:r w:rsidR="00E1316C" w:rsidRPr="00E1316C">
                    <w:rPr>
                      <w:rFonts w:eastAsia="Calibri"/>
                      <w:b/>
                      <w:lang w:eastAsia="en-US"/>
                    </w:rPr>
                    <w:t xml:space="preserve"> ч)</w:t>
                  </w:r>
                </w:p>
              </w:tc>
            </w:tr>
          </w:tbl>
          <w:p w:rsidR="00C974EB" w:rsidRPr="008B32BC" w:rsidRDefault="00E1316C" w:rsidP="00602AE0">
            <w:pPr>
              <w:shd w:val="clear" w:color="auto" w:fill="FFFFFF"/>
              <w:jc w:val="both"/>
              <w:rPr>
                <w:rFonts w:eastAsia="Times New Roman"/>
                <w:lang w:eastAsia="en-US"/>
              </w:rPr>
            </w:pPr>
            <w:r w:rsidRPr="00E1316C">
              <w:rPr>
                <w:rFonts w:eastAsia="Times New Roman"/>
                <w:lang w:eastAsia="en-US"/>
              </w:rPr>
              <w:t>Повторение изученных тем за год</w:t>
            </w:r>
            <w:r w:rsidR="00EC37F2">
              <w:rPr>
                <w:rFonts w:eastAsia="Times New Roman"/>
                <w:lang w:eastAsia="en-US"/>
              </w:rPr>
              <w:t xml:space="preserve">. </w:t>
            </w:r>
          </w:p>
          <w:p w:rsidR="00C974EB" w:rsidRDefault="00C974EB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F46EFA">
            <w:pPr>
              <w:shd w:val="clear" w:color="auto" w:fill="FFFFFF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602AE0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</w:p>
          <w:p w:rsidR="00C974EB" w:rsidRDefault="00602AE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4.</w:t>
            </w:r>
            <w:r w:rsidR="00EC37F2" w:rsidRPr="00EC37F2">
              <w:rPr>
                <w:rFonts w:eastAsia="Times New Roman"/>
                <w:b/>
                <w:lang w:eastAsia="en-US"/>
              </w:rPr>
              <w:t>Тематическое распределение</w:t>
            </w:r>
            <w:r w:rsidR="00176C20">
              <w:rPr>
                <w:rFonts w:eastAsia="Times New Roman"/>
                <w:b/>
                <w:lang w:eastAsia="en-US"/>
              </w:rPr>
              <w:t xml:space="preserve"> часов  </w:t>
            </w:r>
          </w:p>
          <w:p w:rsidR="00E1316C" w:rsidRPr="00176C20" w:rsidRDefault="00176C20" w:rsidP="00602AE0">
            <w:pPr>
              <w:shd w:val="clear" w:color="auto" w:fill="FFFFFF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       </w:t>
            </w:r>
          </w:p>
          <w:tbl>
            <w:tblPr>
              <w:tblStyle w:val="a3"/>
              <w:tblW w:w="8759" w:type="dxa"/>
              <w:tblInd w:w="592" w:type="dxa"/>
              <w:tblLayout w:type="fixed"/>
              <w:tblLook w:val="04A0" w:firstRow="1" w:lastRow="0" w:firstColumn="1" w:lastColumn="0" w:noHBand="0" w:noVBand="1"/>
            </w:tblPr>
            <w:tblGrid>
              <w:gridCol w:w="1104"/>
              <w:gridCol w:w="138"/>
              <w:gridCol w:w="5958"/>
              <w:gridCol w:w="1559"/>
            </w:tblGrid>
            <w:tr w:rsidR="00E1316C" w:rsidRPr="00E1316C" w:rsidTr="00C974EB">
              <w:trPr>
                <w:trHeight w:val="337"/>
              </w:trPr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№  п\</w:t>
                  </w:r>
                  <w:proofErr w:type="gramStart"/>
                  <w:r w:rsidRPr="00E1316C">
                    <w:rPr>
                      <w:rFonts w:eastAsia="Calibri"/>
                      <w:lang w:eastAsia="en-US"/>
                    </w:rPr>
                    <w:t>п</w:t>
                  </w:r>
                  <w:proofErr w:type="gramEnd"/>
                </w:p>
              </w:tc>
              <w:tc>
                <w:tcPr>
                  <w:tcW w:w="5958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b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 xml:space="preserve">            Тема раздела</w:t>
                  </w:r>
                </w:p>
              </w:tc>
              <w:tc>
                <w:tcPr>
                  <w:tcW w:w="1559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b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Количество часов</w:t>
                  </w:r>
                </w:p>
              </w:tc>
            </w:tr>
            <w:tr w:rsidR="00E1316C" w:rsidRPr="00E1316C" w:rsidTr="0075202C">
              <w:trPr>
                <w:trHeight w:val="353"/>
              </w:trPr>
              <w:tc>
                <w:tcPr>
                  <w:tcW w:w="8759" w:type="dxa"/>
                  <w:gridSpan w:val="4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b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 xml:space="preserve">                                                 </w:t>
                  </w:r>
                  <w:r w:rsidRPr="00EC37F2">
                    <w:rPr>
                      <w:rFonts w:eastAsia="Calibri"/>
                      <w:b/>
                      <w:lang w:eastAsia="en-US"/>
                    </w:rPr>
                    <w:t>1 класс</w:t>
                  </w:r>
                </w:p>
              </w:tc>
            </w:tr>
            <w:tr w:rsidR="00E1316C" w:rsidRPr="00E1316C" w:rsidTr="00C974EB"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1.</w:t>
                  </w:r>
                </w:p>
              </w:tc>
              <w:tc>
                <w:tcPr>
                  <w:tcW w:w="5958" w:type="dxa"/>
                </w:tcPr>
                <w:p w:rsidR="00E1316C" w:rsidRPr="00176C20" w:rsidRDefault="00E1316C" w:rsidP="00602AE0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E1316C">
                    <w:rPr>
                      <w:rFonts w:eastAsia="Times New Roman"/>
                      <w:b/>
                      <w:lang w:eastAsia="ru-RU"/>
                    </w:rPr>
                    <w:t xml:space="preserve">Подготовка к изучению чисел. </w:t>
                  </w:r>
                  <w:r w:rsidRPr="00E1316C">
                    <w:rPr>
                      <w:rFonts w:eastAsia="Times New Roman"/>
                      <w:b/>
                      <w:bCs/>
                      <w:lang w:eastAsia="ru-RU"/>
                    </w:rPr>
                    <w:t>Пространственные и временные представления (8 ч)</w:t>
                  </w:r>
                </w:p>
              </w:tc>
              <w:tc>
                <w:tcPr>
                  <w:tcW w:w="1559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8</w:t>
                  </w:r>
                </w:p>
              </w:tc>
            </w:tr>
            <w:tr w:rsidR="00E1316C" w:rsidRPr="00E1316C" w:rsidTr="00C974EB"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2.</w:t>
                  </w:r>
                </w:p>
              </w:tc>
              <w:tc>
                <w:tcPr>
                  <w:tcW w:w="5958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Числа от 1 до 10. Нумерация</w:t>
                  </w:r>
                </w:p>
              </w:tc>
              <w:tc>
                <w:tcPr>
                  <w:tcW w:w="1559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28</w:t>
                  </w:r>
                </w:p>
              </w:tc>
            </w:tr>
            <w:tr w:rsidR="00E1316C" w:rsidRPr="00E1316C" w:rsidTr="00C974EB"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3.</w:t>
                  </w:r>
                </w:p>
              </w:tc>
              <w:tc>
                <w:tcPr>
                  <w:tcW w:w="5958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Числа от 1 до 10. Сложение и вычитание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56</w:t>
                  </w:r>
                </w:p>
              </w:tc>
            </w:tr>
            <w:tr w:rsidR="00E1316C" w:rsidRPr="00E1316C" w:rsidTr="00C974EB"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4.</w:t>
                  </w:r>
                </w:p>
              </w:tc>
              <w:tc>
                <w:tcPr>
                  <w:tcW w:w="5958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Числа от 1 до 20. Нумерация</w:t>
                  </w:r>
                </w:p>
              </w:tc>
              <w:tc>
                <w:tcPr>
                  <w:tcW w:w="1559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</w:tr>
            <w:tr w:rsidR="00E1316C" w:rsidRPr="00E1316C" w:rsidTr="00C974EB"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5.</w:t>
                  </w:r>
                </w:p>
              </w:tc>
              <w:tc>
                <w:tcPr>
                  <w:tcW w:w="5958" w:type="dxa"/>
                </w:tcPr>
                <w:p w:rsidR="00E1316C" w:rsidRPr="00176C20" w:rsidRDefault="00E1316C" w:rsidP="00602AE0">
                  <w:pPr>
                    <w:rPr>
                      <w:rFonts w:eastAsia="Times New Roman"/>
                      <w:b/>
                      <w:lang w:eastAsia="ru-RU"/>
                    </w:rPr>
                  </w:pPr>
                  <w:r w:rsidRPr="00E1316C">
                    <w:rPr>
                      <w:rFonts w:eastAsia="Times New Roman"/>
                      <w:b/>
                      <w:lang w:eastAsia="ru-RU"/>
                    </w:rPr>
                    <w:t>Числа от 1 до 20. Табличное сложение и вычитание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22</w:t>
                  </w:r>
                </w:p>
              </w:tc>
            </w:tr>
            <w:tr w:rsidR="00E1316C" w:rsidRPr="00E1316C" w:rsidTr="00C974EB"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6.</w:t>
                  </w:r>
                </w:p>
              </w:tc>
              <w:tc>
                <w:tcPr>
                  <w:tcW w:w="5958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Итоговое повторение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6</w:t>
                  </w:r>
                </w:p>
              </w:tc>
            </w:tr>
            <w:tr w:rsidR="00E1316C" w:rsidRPr="00E1316C" w:rsidTr="00C974EB">
              <w:tc>
                <w:tcPr>
                  <w:tcW w:w="8759" w:type="dxa"/>
                  <w:gridSpan w:val="4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EC37F2">
                    <w:rPr>
                      <w:rFonts w:eastAsia="Calibri"/>
                      <w:b/>
                      <w:lang w:eastAsia="en-US"/>
                    </w:rPr>
                    <w:t>2 класс</w:t>
                  </w:r>
                </w:p>
              </w:tc>
            </w:tr>
            <w:tr w:rsidR="00E1316C" w:rsidRPr="00E1316C" w:rsidTr="00C974EB"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7.</w:t>
                  </w:r>
                </w:p>
              </w:tc>
              <w:tc>
                <w:tcPr>
                  <w:tcW w:w="5958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Числа от 1 до 100. Нумерация</w:t>
                  </w:r>
                </w:p>
              </w:tc>
              <w:tc>
                <w:tcPr>
                  <w:tcW w:w="1559" w:type="dxa"/>
                </w:tcPr>
                <w:p w:rsidR="00E1316C" w:rsidRPr="00E1316C" w:rsidRDefault="002418AF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16</w:t>
                  </w:r>
                </w:p>
              </w:tc>
            </w:tr>
            <w:tr w:rsidR="00E1316C" w:rsidRPr="00E1316C" w:rsidTr="00C974EB"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8.</w:t>
                  </w:r>
                </w:p>
              </w:tc>
              <w:tc>
                <w:tcPr>
                  <w:tcW w:w="5958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Числа от 1 до 100. Сложение и вычитание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2418AF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70</w:t>
                  </w:r>
                </w:p>
              </w:tc>
            </w:tr>
            <w:tr w:rsidR="00E1316C" w:rsidRPr="00E1316C" w:rsidTr="00C974EB"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9.</w:t>
                  </w:r>
                </w:p>
              </w:tc>
              <w:tc>
                <w:tcPr>
                  <w:tcW w:w="5958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bCs/>
                      <w:lang w:eastAsia="en-US"/>
                    </w:rPr>
                    <w:t>Числа от 1 до 100. Умножение и деление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764594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40</w:t>
                  </w:r>
                </w:p>
              </w:tc>
            </w:tr>
            <w:tr w:rsidR="00E1316C" w:rsidRPr="00E1316C" w:rsidTr="00C974EB">
              <w:tc>
                <w:tcPr>
                  <w:tcW w:w="1242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  <w:tc>
                <w:tcPr>
                  <w:tcW w:w="5958" w:type="dxa"/>
                </w:tcPr>
                <w:p w:rsidR="00E1316C" w:rsidRPr="00176C20" w:rsidRDefault="00E1316C" w:rsidP="00602A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eastAsia="Times New Roman"/>
                      <w:lang w:eastAsia="ru-RU"/>
                    </w:rPr>
                  </w:pPr>
                  <w:r w:rsidRPr="00E1316C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Итоговое повторение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2418AF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</w:tr>
            <w:tr w:rsidR="00E1316C" w:rsidRPr="00E1316C" w:rsidTr="00C974EB">
              <w:trPr>
                <w:trHeight w:val="273"/>
              </w:trPr>
              <w:tc>
                <w:tcPr>
                  <w:tcW w:w="8759" w:type="dxa"/>
                  <w:gridSpan w:val="4"/>
                </w:tcPr>
                <w:p w:rsidR="00E1316C" w:rsidRPr="00DE77B1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DE77B1">
                    <w:rPr>
                      <w:rFonts w:eastAsia="Calibri"/>
                      <w:lang w:eastAsia="en-US"/>
                    </w:rPr>
                    <w:t>3 класс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11.</w:t>
                  </w:r>
                </w:p>
              </w:tc>
              <w:tc>
                <w:tcPr>
                  <w:tcW w:w="6096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Times New Roman"/>
                      <w:b/>
                      <w:bCs/>
                      <w:color w:val="000000"/>
                      <w:lang w:eastAsia="ru-RU"/>
                    </w:rPr>
                    <w:t>Числа от 1 до 100. Сложение и вычитание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2418AF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12.</w:t>
                  </w:r>
                </w:p>
              </w:tc>
              <w:tc>
                <w:tcPr>
                  <w:tcW w:w="6096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Табличное умножение и деление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2418AF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55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13.</w:t>
                  </w:r>
                </w:p>
              </w:tc>
              <w:tc>
                <w:tcPr>
                  <w:tcW w:w="6096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Внетабличное умножение и деление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2418AF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26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14.</w:t>
                  </w:r>
                </w:p>
              </w:tc>
              <w:tc>
                <w:tcPr>
                  <w:tcW w:w="6096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Числа от 1 до 1000. Нумерация</w:t>
                  </w:r>
                </w:p>
              </w:tc>
              <w:tc>
                <w:tcPr>
                  <w:tcW w:w="1559" w:type="dxa"/>
                </w:tcPr>
                <w:p w:rsidR="00E1316C" w:rsidRPr="00E1316C" w:rsidRDefault="002418AF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15.</w:t>
                  </w:r>
                </w:p>
              </w:tc>
              <w:tc>
                <w:tcPr>
                  <w:tcW w:w="6096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Числа от 1 до 1000. Сложение и вычитание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</w:tr>
            <w:tr w:rsidR="00E1316C" w:rsidRPr="00E1316C" w:rsidTr="008B32BC">
              <w:trPr>
                <w:trHeight w:val="250"/>
              </w:trPr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16</w:t>
                  </w:r>
                </w:p>
              </w:tc>
              <w:tc>
                <w:tcPr>
                  <w:tcW w:w="6096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ind w:left="-108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Числа от 1 до 1000. Умножение и деление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2418AF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17.</w:t>
                  </w:r>
                </w:p>
              </w:tc>
              <w:tc>
                <w:tcPr>
                  <w:tcW w:w="6096" w:type="dxa"/>
                  <w:gridSpan w:val="2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Итоговое повторение</w:t>
                  </w:r>
                </w:p>
              </w:tc>
              <w:tc>
                <w:tcPr>
                  <w:tcW w:w="1559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</w:tr>
          </w:tbl>
          <w:p w:rsidR="00E1316C" w:rsidRPr="00E1316C" w:rsidRDefault="00E1316C" w:rsidP="00602AE0">
            <w:pPr>
              <w:tabs>
                <w:tab w:val="left" w:pos="2118"/>
              </w:tabs>
              <w:rPr>
                <w:rFonts w:eastAsia="Calibri"/>
                <w:lang w:eastAsia="en-US"/>
              </w:rPr>
            </w:pPr>
          </w:p>
          <w:tbl>
            <w:tblPr>
              <w:tblStyle w:val="a3"/>
              <w:tblW w:w="0" w:type="auto"/>
              <w:tblInd w:w="592" w:type="dxa"/>
              <w:tblLayout w:type="fixed"/>
              <w:tblLook w:val="04A0" w:firstRow="1" w:lastRow="0" w:firstColumn="1" w:lastColumn="0" w:noHBand="0" w:noVBand="1"/>
            </w:tblPr>
            <w:tblGrid>
              <w:gridCol w:w="1104"/>
              <w:gridCol w:w="6096"/>
              <w:gridCol w:w="1417"/>
            </w:tblGrid>
            <w:tr w:rsidR="00E1316C" w:rsidRPr="00E1316C" w:rsidTr="00C974EB">
              <w:tc>
                <w:tcPr>
                  <w:tcW w:w="8617" w:type="dxa"/>
                  <w:gridSpan w:val="3"/>
                </w:tcPr>
                <w:p w:rsidR="00E1316C" w:rsidRPr="00DE77B1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DE77B1">
                    <w:rPr>
                      <w:rFonts w:eastAsia="Calibri"/>
                      <w:lang w:eastAsia="en-US"/>
                    </w:rPr>
                    <w:t>4 класс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18.</w:t>
                  </w:r>
                </w:p>
              </w:tc>
              <w:tc>
                <w:tcPr>
                  <w:tcW w:w="6096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Числа от 1 до 1000. Повторение</w:t>
                  </w:r>
                </w:p>
              </w:tc>
              <w:tc>
                <w:tcPr>
                  <w:tcW w:w="1417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13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19.</w:t>
                  </w:r>
                </w:p>
              </w:tc>
              <w:tc>
                <w:tcPr>
                  <w:tcW w:w="6096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Числа, которые не больше 1000. Нумерация</w:t>
                  </w:r>
                </w:p>
              </w:tc>
              <w:tc>
                <w:tcPr>
                  <w:tcW w:w="1417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11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20.</w:t>
                  </w:r>
                </w:p>
              </w:tc>
              <w:tc>
                <w:tcPr>
                  <w:tcW w:w="6096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Числа, которые больше 1000. Величины</w:t>
                  </w:r>
                </w:p>
              </w:tc>
              <w:tc>
                <w:tcPr>
                  <w:tcW w:w="1417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18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21</w:t>
                  </w:r>
                </w:p>
              </w:tc>
              <w:tc>
                <w:tcPr>
                  <w:tcW w:w="6096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Числа, которые больше 1000. Сложение и вычитание</w:t>
                  </w:r>
                </w:p>
              </w:tc>
              <w:tc>
                <w:tcPr>
                  <w:tcW w:w="1417" w:type="dxa"/>
                </w:tcPr>
                <w:p w:rsidR="00E1316C" w:rsidRPr="00E1316C" w:rsidRDefault="00816956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22.</w:t>
                  </w:r>
                </w:p>
              </w:tc>
              <w:tc>
                <w:tcPr>
                  <w:tcW w:w="6096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Числа, которые больше 1000. Умножение и деление</w:t>
                  </w:r>
                </w:p>
              </w:tc>
              <w:tc>
                <w:tcPr>
                  <w:tcW w:w="1417" w:type="dxa"/>
                </w:tcPr>
                <w:p w:rsidR="00E1316C" w:rsidRPr="00E1316C" w:rsidRDefault="00EC37F2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72</w:t>
                  </w:r>
                </w:p>
              </w:tc>
            </w:tr>
            <w:tr w:rsidR="00E1316C" w:rsidRPr="00E1316C" w:rsidTr="008B32BC">
              <w:tc>
                <w:tcPr>
                  <w:tcW w:w="1104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 w:rsidRPr="00E1316C">
                    <w:rPr>
                      <w:rFonts w:eastAsia="Calibri"/>
                      <w:lang w:eastAsia="en-US"/>
                    </w:rPr>
                    <w:t>23.</w:t>
                  </w:r>
                </w:p>
              </w:tc>
              <w:tc>
                <w:tcPr>
                  <w:tcW w:w="6096" w:type="dxa"/>
                </w:tcPr>
                <w:p w:rsidR="00E1316C" w:rsidRPr="00E1316C" w:rsidRDefault="00E1316C" w:rsidP="00602AE0">
                  <w:pPr>
                    <w:tabs>
                      <w:tab w:val="left" w:pos="2118"/>
                    </w:tabs>
                    <w:rPr>
                      <w:rFonts w:eastAsia="Calibri"/>
                      <w:b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Итоговое повторение</w:t>
                  </w:r>
                </w:p>
              </w:tc>
              <w:tc>
                <w:tcPr>
                  <w:tcW w:w="1417" w:type="dxa"/>
                </w:tcPr>
                <w:p w:rsidR="00E1316C" w:rsidRPr="00E1316C" w:rsidRDefault="002418AF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10</w:t>
                  </w:r>
                </w:p>
              </w:tc>
            </w:tr>
            <w:tr w:rsidR="00C974EB" w:rsidRPr="00E1316C" w:rsidTr="008B32BC">
              <w:tc>
                <w:tcPr>
                  <w:tcW w:w="1104" w:type="dxa"/>
                </w:tcPr>
                <w:p w:rsidR="00C974EB" w:rsidRPr="00E1316C" w:rsidRDefault="00C974EB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6096" w:type="dxa"/>
                </w:tcPr>
                <w:p w:rsidR="00C974EB" w:rsidRPr="00E1316C" w:rsidRDefault="00C974EB" w:rsidP="00602AE0">
                  <w:pPr>
                    <w:tabs>
                      <w:tab w:val="left" w:pos="2118"/>
                    </w:tabs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417" w:type="dxa"/>
                </w:tcPr>
                <w:p w:rsidR="00C974EB" w:rsidRDefault="00C974EB" w:rsidP="00602AE0">
                  <w:pPr>
                    <w:tabs>
                      <w:tab w:val="left" w:pos="2118"/>
                    </w:tabs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E1316C" w:rsidRPr="00E1316C" w:rsidRDefault="00E1316C" w:rsidP="00602AE0">
            <w:pPr>
              <w:tabs>
                <w:tab w:val="left" w:pos="2118"/>
              </w:tabs>
              <w:rPr>
                <w:rFonts w:eastAsia="Calibri"/>
                <w:lang w:eastAsia="en-US"/>
              </w:rPr>
            </w:pPr>
          </w:p>
          <w:p w:rsidR="00E1316C" w:rsidRPr="007F5A28" w:rsidRDefault="00C974EB" w:rsidP="00602AE0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</w:tr>
    </w:tbl>
    <w:p w:rsidR="003B05B1" w:rsidRPr="00E1316C" w:rsidRDefault="003B05B1" w:rsidP="00602AE0">
      <w:pPr>
        <w:rPr>
          <w:b/>
        </w:rPr>
      </w:pPr>
    </w:p>
    <w:sectPr w:rsidR="003B05B1" w:rsidRPr="00E1316C" w:rsidSect="00F46EFA">
      <w:footerReference w:type="default" r:id="rId9"/>
      <w:pgSz w:w="11906" w:h="16838"/>
      <w:pgMar w:top="853" w:right="850" w:bottom="573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EFA" w:rsidRDefault="00F46EFA" w:rsidP="00F46EFA">
      <w:r>
        <w:separator/>
      </w:r>
    </w:p>
  </w:endnote>
  <w:endnote w:type="continuationSeparator" w:id="0">
    <w:p w:rsidR="00F46EFA" w:rsidRDefault="00F46EFA" w:rsidP="00F46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4602239"/>
      <w:docPartObj>
        <w:docPartGallery w:val="Page Numbers (Bottom of Page)"/>
        <w:docPartUnique/>
      </w:docPartObj>
    </w:sdtPr>
    <w:sdtContent>
      <w:p w:rsidR="00F46EFA" w:rsidRDefault="00F46EF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46EFA" w:rsidRDefault="00F46E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EFA" w:rsidRDefault="00F46EFA" w:rsidP="00F46EFA">
      <w:r>
        <w:separator/>
      </w:r>
    </w:p>
  </w:footnote>
  <w:footnote w:type="continuationSeparator" w:id="0">
    <w:p w:rsidR="00F46EFA" w:rsidRDefault="00F46EFA" w:rsidP="00F46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BD99"/>
      </v:shape>
    </w:pict>
  </w:numPicBullet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EA3DBD"/>
    <w:multiLevelType w:val="hybridMultilevel"/>
    <w:tmpl w:val="5E9E2DC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2D3490"/>
    <w:multiLevelType w:val="hybridMultilevel"/>
    <w:tmpl w:val="1CB8397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AE4D2B"/>
    <w:multiLevelType w:val="hybridMultilevel"/>
    <w:tmpl w:val="1F72B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D3762"/>
    <w:multiLevelType w:val="hybridMultilevel"/>
    <w:tmpl w:val="702498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A1E82"/>
    <w:multiLevelType w:val="hybridMultilevel"/>
    <w:tmpl w:val="6EE60F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B901B97"/>
    <w:multiLevelType w:val="hybridMultilevel"/>
    <w:tmpl w:val="D6C6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0054C"/>
    <w:multiLevelType w:val="hybridMultilevel"/>
    <w:tmpl w:val="4606D66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4712EBE"/>
    <w:multiLevelType w:val="hybridMultilevel"/>
    <w:tmpl w:val="0952C7CA"/>
    <w:lvl w:ilvl="0" w:tplc="DBBEB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A66E00"/>
    <w:multiLevelType w:val="hybridMultilevel"/>
    <w:tmpl w:val="AD58A4CA"/>
    <w:lvl w:ilvl="0" w:tplc="F5543E84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639B0DB2"/>
    <w:multiLevelType w:val="hybridMultilevel"/>
    <w:tmpl w:val="59186B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C4ED1"/>
    <w:multiLevelType w:val="hybridMultilevel"/>
    <w:tmpl w:val="B32A09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7F9645B"/>
    <w:multiLevelType w:val="hybridMultilevel"/>
    <w:tmpl w:val="824E7B0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7"/>
  </w:num>
  <w:num w:numId="5">
    <w:abstractNumId w:val="13"/>
  </w:num>
  <w:num w:numId="6">
    <w:abstractNumId w:val="5"/>
  </w:num>
  <w:num w:numId="7">
    <w:abstractNumId w:val="1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8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4"/>
  </w:num>
  <w:num w:numId="22">
    <w:abstractNumId w:val="18"/>
  </w:num>
  <w:num w:numId="23">
    <w:abstractNumId w:val="6"/>
  </w:num>
  <w:num w:numId="24">
    <w:abstractNumId w:val="1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75F6"/>
    <w:rsid w:val="00051B3B"/>
    <w:rsid w:val="000712D4"/>
    <w:rsid w:val="000F65A7"/>
    <w:rsid w:val="00176C20"/>
    <w:rsid w:val="001D745F"/>
    <w:rsid w:val="00222139"/>
    <w:rsid w:val="0023079E"/>
    <w:rsid w:val="00230BFC"/>
    <w:rsid w:val="0023119F"/>
    <w:rsid w:val="00235454"/>
    <w:rsid w:val="002418AF"/>
    <w:rsid w:val="00326D4B"/>
    <w:rsid w:val="003A3469"/>
    <w:rsid w:val="003B05B1"/>
    <w:rsid w:val="003B1424"/>
    <w:rsid w:val="003F446D"/>
    <w:rsid w:val="00504AE7"/>
    <w:rsid w:val="0052295C"/>
    <w:rsid w:val="005437CC"/>
    <w:rsid w:val="00555227"/>
    <w:rsid w:val="00556DF6"/>
    <w:rsid w:val="005675F6"/>
    <w:rsid w:val="005C2CAF"/>
    <w:rsid w:val="00602AE0"/>
    <w:rsid w:val="00655C5F"/>
    <w:rsid w:val="006606D0"/>
    <w:rsid w:val="0075202C"/>
    <w:rsid w:val="00764594"/>
    <w:rsid w:val="007652F3"/>
    <w:rsid w:val="007832AA"/>
    <w:rsid w:val="007B1AA5"/>
    <w:rsid w:val="007F5A28"/>
    <w:rsid w:val="00813861"/>
    <w:rsid w:val="00816956"/>
    <w:rsid w:val="008467AD"/>
    <w:rsid w:val="008B32BC"/>
    <w:rsid w:val="00951869"/>
    <w:rsid w:val="00974F62"/>
    <w:rsid w:val="00990802"/>
    <w:rsid w:val="009D248D"/>
    <w:rsid w:val="00A24260"/>
    <w:rsid w:val="00AA0097"/>
    <w:rsid w:val="00C55827"/>
    <w:rsid w:val="00C56821"/>
    <w:rsid w:val="00C974EB"/>
    <w:rsid w:val="00D15577"/>
    <w:rsid w:val="00D1582A"/>
    <w:rsid w:val="00DB2E14"/>
    <w:rsid w:val="00DC2AAF"/>
    <w:rsid w:val="00DE77B1"/>
    <w:rsid w:val="00DF745C"/>
    <w:rsid w:val="00E00050"/>
    <w:rsid w:val="00E03525"/>
    <w:rsid w:val="00E1316C"/>
    <w:rsid w:val="00E20DF0"/>
    <w:rsid w:val="00E22EAB"/>
    <w:rsid w:val="00E25E40"/>
    <w:rsid w:val="00E64A3F"/>
    <w:rsid w:val="00E74C9D"/>
    <w:rsid w:val="00E86DAF"/>
    <w:rsid w:val="00EB6EF1"/>
    <w:rsid w:val="00EC37F2"/>
    <w:rsid w:val="00EF080C"/>
    <w:rsid w:val="00EF2888"/>
    <w:rsid w:val="00F23181"/>
    <w:rsid w:val="00F46EFA"/>
    <w:rsid w:val="00F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1D745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1D745F"/>
  </w:style>
  <w:style w:type="paragraph" w:customStyle="1" w:styleId="c2">
    <w:name w:val="c2"/>
    <w:basedOn w:val="a"/>
    <w:rsid w:val="001D745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4">
    <w:name w:val="c14"/>
    <w:basedOn w:val="a"/>
    <w:rsid w:val="001D745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E131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46E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6EF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7">
    <w:name w:val="footer"/>
    <w:basedOn w:val="a"/>
    <w:link w:val="a8"/>
    <w:uiPriority w:val="99"/>
    <w:unhideWhenUsed/>
    <w:rsid w:val="00F46E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6EFA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1D745F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1D745F"/>
  </w:style>
  <w:style w:type="paragraph" w:customStyle="1" w:styleId="c2">
    <w:name w:val="c2"/>
    <w:basedOn w:val="a"/>
    <w:rsid w:val="001D745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14">
    <w:name w:val="c14"/>
    <w:basedOn w:val="a"/>
    <w:rsid w:val="001D745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E13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5D2A-E85E-4862-B3BC-8DBE6647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14</Pages>
  <Words>5554</Words>
  <Characters>31663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32</cp:revision>
  <cp:lastPrinted>2018-09-08T16:14:00Z</cp:lastPrinted>
  <dcterms:created xsi:type="dcterms:W3CDTF">2016-08-08T09:08:00Z</dcterms:created>
  <dcterms:modified xsi:type="dcterms:W3CDTF">2020-08-22T15:29:00Z</dcterms:modified>
</cp:coreProperties>
</file>