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FF" w:rsidRDefault="007001DA" w:rsidP="002A53F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</w:p>
    <w:p w:rsidR="007001DA" w:rsidRDefault="007001DA" w:rsidP="007001DA">
      <w:pPr>
        <w:spacing w:after="0"/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  <w:t>проведе</w:t>
      </w:r>
      <w:r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  <w:t>но</w:t>
      </w:r>
      <w:r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  <w:t xml:space="preserve">м школьном спортивном </w:t>
      </w:r>
      <w:proofErr w:type="gramStart"/>
      <w:r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  <w:t>мероприятии</w:t>
      </w:r>
      <w:proofErr w:type="gramEnd"/>
      <w:r>
        <w:rPr>
          <w:rFonts w:ascii="Times New Roman" w:hAnsi="Times New Roman"/>
          <w:sz w:val="24"/>
        </w:rPr>
        <w:t>: « Зарядка с чемпионом».</w:t>
      </w:r>
    </w:p>
    <w:p w:rsidR="007001DA" w:rsidRDefault="007001DA" w:rsidP="002A53FF">
      <w:pPr>
        <w:jc w:val="center"/>
        <w:rPr>
          <w:rFonts w:ascii="Times New Roman" w:hAnsi="Times New Roman"/>
          <w:sz w:val="28"/>
        </w:rPr>
      </w:pPr>
    </w:p>
    <w:p w:rsidR="007001DA" w:rsidRDefault="007001DA" w:rsidP="002A53FF">
      <w:pPr>
        <w:jc w:val="center"/>
        <w:rPr>
          <w:rFonts w:ascii="Times New Roman" w:hAnsi="Times New Roman"/>
          <w:sz w:val="28"/>
        </w:rPr>
      </w:pPr>
    </w:p>
    <w:p w:rsidR="002A53FF" w:rsidRDefault="002A53FF" w:rsidP="002A53FF">
      <w:pPr>
        <w:spacing w:after="0"/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В рамках реализации нацпроекта «Образование»,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  <w:t xml:space="preserve">в МБОУ « </w:t>
      </w:r>
      <w:proofErr w:type="spellStart"/>
      <w:r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  <w:t>Веденская</w:t>
      </w:r>
      <w:proofErr w:type="spellEnd"/>
      <w:r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  <w:t xml:space="preserve"> СОШ № 1»</w:t>
      </w:r>
      <w:r w:rsidR="00FA533D"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  <w:t xml:space="preserve"> 15.11.2022года </w:t>
      </w:r>
      <w:r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</w:rPr>
        <w:t xml:space="preserve">с учащимися 5-7 классов </w:t>
      </w:r>
      <w:r>
        <w:rPr>
          <w:rFonts w:ascii="Times New Roman" w:eastAsia="Times New Roman" w:hAnsi="Times New Roman"/>
          <w:bCs/>
          <w:color w:val="171717"/>
          <w:sz w:val="24"/>
          <w:szCs w:val="28"/>
          <w:lang w:eastAsia="ru-RU"/>
        </w:rPr>
        <w:t>проведено школьное спортивное мероприятие</w:t>
      </w:r>
      <w:r>
        <w:rPr>
          <w:rFonts w:ascii="Times New Roman" w:hAnsi="Times New Roman"/>
          <w:sz w:val="24"/>
        </w:rPr>
        <w:t>: « Зарядка с чемпионом».</w:t>
      </w:r>
    </w:p>
    <w:p w:rsidR="002A53FF" w:rsidRDefault="002A53FF" w:rsidP="002A53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Цели: </w:t>
      </w:r>
    </w:p>
    <w:p w:rsidR="002A53FF" w:rsidRDefault="002A53FF" w:rsidP="002A5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hAnsi="Times New Roman"/>
          <w:sz w:val="24"/>
        </w:rPr>
        <w:t xml:space="preserve">Ознакомление обучающихся школы с выполнением нормативов Всероссийского </w:t>
      </w:r>
      <w:proofErr w:type="spellStart"/>
      <w:r>
        <w:rPr>
          <w:rFonts w:ascii="Times New Roman" w:hAnsi="Times New Roman"/>
          <w:sz w:val="24"/>
        </w:rPr>
        <w:t>физкультурно</w:t>
      </w:r>
      <w:proofErr w:type="spellEnd"/>
      <w:r>
        <w:rPr>
          <w:rFonts w:ascii="Times New Roman" w:hAnsi="Times New Roman"/>
          <w:sz w:val="24"/>
        </w:rPr>
        <w:t xml:space="preserve"> – спортивного комплекса « Готов к труду;</w:t>
      </w:r>
    </w:p>
    <w:p w:rsidR="002A53FF" w:rsidRDefault="002A53FF" w:rsidP="002A5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Развитие у детей самостоятельности, ответственности и понимания значения правильного поведения для охраны своей жизни и здоровья3.</w:t>
      </w:r>
    </w:p>
    <w:p w:rsidR="002A53FF" w:rsidRDefault="002A53FF" w:rsidP="002A5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Побуждать детей сознательно относиться к собственному здоровью.   Знакомить с доступными способами укрепления здоровья.</w:t>
      </w:r>
    </w:p>
    <w:p w:rsidR="007F184D" w:rsidRDefault="002A53FF" w:rsidP="002A5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проходило в спортивном зале школы. На мероприятие приглашен выпускник школы </w:t>
      </w:r>
      <w:proofErr w:type="spellStart"/>
      <w:r>
        <w:rPr>
          <w:rFonts w:ascii="Times New Roman" w:hAnsi="Times New Roman"/>
          <w:sz w:val="24"/>
          <w:szCs w:val="24"/>
        </w:rPr>
        <w:t>Муталипов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Раджаб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Рамзанович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 призер республиканских, Всероссийских соревнований по тхэквондо, который провел с учащимися урок, демонстрируя гимнастические упражнения.  В заключительной части урока </w:t>
      </w:r>
      <w:proofErr w:type="spellStart"/>
      <w:r>
        <w:rPr>
          <w:rFonts w:ascii="Times New Roman" w:hAnsi="Times New Roman"/>
          <w:sz w:val="24"/>
          <w:szCs w:val="24"/>
        </w:rPr>
        <w:t>Муталипов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Раджаб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Рамзанович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 в общении с учащимися отметил, что благодаря школе, урокам физической культуры  у него появился интерес к спорту,  развивая навыки, проводя много времени за тренировками получил путевку  в большой спорт, где появилась возможность реализации свои способности. </w:t>
      </w:r>
    </w:p>
    <w:p w:rsidR="007001DA" w:rsidRDefault="007001DA"/>
    <w:p w:rsidR="007001DA" w:rsidRDefault="007001DA" w:rsidP="007001DA"/>
    <w:p w:rsidR="007001DA" w:rsidRDefault="007001DA" w:rsidP="007001DA">
      <w:pPr>
        <w:tabs>
          <w:tab w:val="left" w:pos="1272"/>
        </w:tabs>
      </w:pPr>
      <w:r>
        <w:tab/>
        <w:t>Справка составлена</w:t>
      </w:r>
    </w:p>
    <w:p w:rsidR="008C6037" w:rsidRDefault="007001DA" w:rsidP="007001DA">
      <w:pPr>
        <w:tabs>
          <w:tab w:val="left" w:pos="1272"/>
        </w:tabs>
      </w:pPr>
      <w:r>
        <w:t xml:space="preserve"> заместителем директора по ВР </w:t>
      </w:r>
      <w:proofErr w:type="spellStart"/>
      <w:r>
        <w:t>Алхановым</w:t>
      </w:r>
      <w:proofErr w:type="spellEnd"/>
      <w:r>
        <w:t xml:space="preserve"> Р.З.</w:t>
      </w:r>
    </w:p>
    <w:p w:rsidR="00FA533D" w:rsidRPr="007001DA" w:rsidRDefault="00FA533D" w:rsidP="007001DA">
      <w:pPr>
        <w:tabs>
          <w:tab w:val="left" w:pos="1272"/>
        </w:tabs>
      </w:pPr>
      <w:r>
        <w:t>15.11.2022г</w:t>
      </w:r>
      <w:bookmarkStart w:id="0" w:name="_GoBack"/>
      <w:bookmarkEnd w:id="0"/>
    </w:p>
    <w:sectPr w:rsidR="00FA533D" w:rsidRPr="0070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1BC"/>
    <w:multiLevelType w:val="multilevel"/>
    <w:tmpl w:val="A048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17"/>
    <w:rsid w:val="002A53FF"/>
    <w:rsid w:val="00572952"/>
    <w:rsid w:val="007001DA"/>
    <w:rsid w:val="007F184D"/>
    <w:rsid w:val="008C6037"/>
    <w:rsid w:val="00AC2B17"/>
    <w:rsid w:val="00FA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A5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A5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РМ-01</dc:creator>
  <cp:keywords/>
  <dc:description/>
  <cp:lastModifiedBy>РМ-01</cp:lastModifiedBy>
  <cp:revision>6</cp:revision>
  <cp:lastPrinted>2023-01-12T12:44:00Z</cp:lastPrinted>
  <dcterms:created xsi:type="dcterms:W3CDTF">2023-01-12T10:16:00Z</dcterms:created>
  <dcterms:modified xsi:type="dcterms:W3CDTF">2023-01-12T12:45:00Z</dcterms:modified>
</cp:coreProperties>
</file>