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1C" w:rsidRDefault="004570DB">
      <w:pPr>
        <w:pStyle w:val="a3"/>
        <w:spacing w:before="68"/>
        <w:ind w:left="379" w:right="1461"/>
        <w:jc w:val="center"/>
      </w:pPr>
      <w:r>
        <w:t>МУНИЦИПАЛЬНОЕБЮДЖЕТНОЕОБЩЕОБРАЗОВАТЕЛЬНОЕУЧРЕЖДЕНИЕ</w:t>
      </w:r>
      <w:r w:rsidR="004C3CF5">
        <w:t>«</w:t>
      </w:r>
      <w:proofErr w:type="spellStart"/>
      <w:r w:rsidR="004C3CF5">
        <w:t>Веденская</w:t>
      </w:r>
      <w:proofErr w:type="spellEnd"/>
      <w:r w:rsidR="007C4983">
        <w:t xml:space="preserve"> СОШ</w:t>
      </w:r>
      <w:r w:rsidR="004C3CF5">
        <w:t xml:space="preserve"> №1»  с</w:t>
      </w:r>
      <w:proofErr w:type="gramStart"/>
      <w:r w:rsidR="004C3CF5">
        <w:t>.В</w:t>
      </w:r>
      <w:proofErr w:type="gramEnd"/>
      <w:r w:rsidR="004C3CF5">
        <w:t>едено</w:t>
      </w:r>
    </w:p>
    <w:p w:rsidR="00BC1C1C" w:rsidRDefault="00BC1C1C">
      <w:pPr>
        <w:pStyle w:val="a3"/>
        <w:spacing w:before="16"/>
      </w:pPr>
    </w:p>
    <w:p w:rsidR="00BC1C1C" w:rsidRDefault="004570DB">
      <w:pPr>
        <w:pStyle w:val="a3"/>
        <w:ind w:left="379" w:right="1412"/>
        <w:jc w:val="center"/>
      </w:pPr>
      <w:r>
        <w:t>Рейтинг</w:t>
      </w:r>
      <w:r w:rsidR="00307136">
        <w:t xml:space="preserve"> </w:t>
      </w:r>
      <w:r>
        <w:t>индивидуального</w:t>
      </w:r>
      <w:r w:rsidR="00307136">
        <w:t xml:space="preserve"> </w:t>
      </w:r>
      <w:r>
        <w:t>отбора</w:t>
      </w:r>
      <w:r w:rsidR="00307136">
        <w:t xml:space="preserve"> </w:t>
      </w:r>
      <w:r>
        <w:t>в</w:t>
      </w:r>
      <w:r w:rsidR="00307136">
        <w:t xml:space="preserve"> </w:t>
      </w:r>
      <w:r>
        <w:t>класс</w:t>
      </w:r>
      <w:r w:rsidR="00307136">
        <w:t xml:space="preserve"> </w:t>
      </w:r>
      <w:proofErr w:type="spellStart"/>
      <w:r>
        <w:t>естественно-научного</w:t>
      </w:r>
      <w:proofErr w:type="spellEnd"/>
      <w:r w:rsidR="006F250B">
        <w:t xml:space="preserve"> (химия,</w:t>
      </w:r>
      <w:r w:rsidR="00307136">
        <w:t xml:space="preserve"> </w:t>
      </w:r>
      <w:r w:rsidR="006F250B">
        <w:t>биология</w:t>
      </w:r>
      <w:proofErr w:type="gramStart"/>
      <w:r w:rsidR="006F250B">
        <w:t>)</w:t>
      </w:r>
      <w:r>
        <w:t>п</w:t>
      </w:r>
      <w:proofErr w:type="gramEnd"/>
      <w:r>
        <w:t>рофиля</w:t>
      </w:r>
      <w:r w:rsidR="00307136">
        <w:t xml:space="preserve"> </w:t>
      </w:r>
      <w:r>
        <w:rPr>
          <w:spacing w:val="-2"/>
        </w:rPr>
        <w:t>обучения</w:t>
      </w:r>
    </w:p>
    <w:p w:rsidR="00BC1C1C" w:rsidRDefault="006F250B">
      <w:pPr>
        <w:spacing w:before="183"/>
        <w:ind w:left="1461" w:right="1082"/>
        <w:jc w:val="center"/>
        <w:rPr>
          <w:sz w:val="20"/>
        </w:rPr>
      </w:pPr>
      <w:r>
        <w:rPr>
          <w:b/>
          <w:sz w:val="20"/>
        </w:rPr>
        <w:t>2025-2026</w:t>
      </w:r>
      <w:bookmarkStart w:id="0" w:name="_GoBack"/>
      <w:bookmarkEnd w:id="0"/>
      <w:r w:rsidR="004570DB">
        <w:rPr>
          <w:sz w:val="20"/>
        </w:rPr>
        <w:t>учебный</w:t>
      </w:r>
      <w:r w:rsidR="004570DB">
        <w:rPr>
          <w:spacing w:val="-5"/>
          <w:sz w:val="20"/>
        </w:rPr>
        <w:t>год</w:t>
      </w:r>
    </w:p>
    <w:p w:rsidR="00BC1C1C" w:rsidRDefault="00BC1C1C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/>
      </w:tblPr>
      <w:tblGrid>
        <w:gridCol w:w="1109"/>
        <w:gridCol w:w="1419"/>
        <w:gridCol w:w="1275"/>
        <w:gridCol w:w="1278"/>
        <w:gridCol w:w="1277"/>
        <w:gridCol w:w="1275"/>
        <w:gridCol w:w="1278"/>
        <w:gridCol w:w="1419"/>
        <w:gridCol w:w="1134"/>
        <w:gridCol w:w="1417"/>
        <w:gridCol w:w="1136"/>
        <w:gridCol w:w="1844"/>
      </w:tblGrid>
      <w:tr w:rsidR="00BC1C1C">
        <w:trPr>
          <w:trHeight w:val="568"/>
        </w:trPr>
        <w:tc>
          <w:tcPr>
            <w:tcW w:w="1109" w:type="dxa"/>
            <w:vMerge w:val="restart"/>
          </w:tcPr>
          <w:p w:rsidR="00BC1C1C" w:rsidRDefault="004570DB">
            <w:pPr>
              <w:pStyle w:val="TableParagraph"/>
              <w:ind w:left="105" w:right="87" w:firstLine="165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Номер заявления</w:t>
            </w:r>
          </w:p>
        </w:tc>
        <w:tc>
          <w:tcPr>
            <w:tcW w:w="3972" w:type="dxa"/>
            <w:gridSpan w:val="3"/>
          </w:tcPr>
          <w:p w:rsidR="00BC1C1C" w:rsidRDefault="004570DB">
            <w:pPr>
              <w:pStyle w:val="TableParagraph"/>
              <w:spacing w:before="169"/>
              <w:ind w:left="182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Итоговая</w:t>
            </w:r>
            <w:r>
              <w:rPr>
                <w:b/>
                <w:spacing w:val="-2"/>
                <w:sz w:val="17"/>
              </w:rPr>
              <w:t>отметка</w:t>
            </w:r>
          </w:p>
        </w:tc>
        <w:tc>
          <w:tcPr>
            <w:tcW w:w="3830" w:type="dxa"/>
            <w:gridSpan w:val="3"/>
          </w:tcPr>
          <w:p w:rsidR="00BC1C1C" w:rsidRDefault="004570DB">
            <w:pPr>
              <w:pStyle w:val="TableParagraph"/>
              <w:spacing w:before="177"/>
              <w:ind w:left="189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Результаты</w:t>
            </w:r>
            <w:r>
              <w:rPr>
                <w:b/>
                <w:spacing w:val="-5"/>
                <w:sz w:val="17"/>
              </w:rPr>
              <w:t>ГИА</w:t>
            </w:r>
          </w:p>
        </w:tc>
        <w:tc>
          <w:tcPr>
            <w:tcW w:w="1419" w:type="dxa"/>
            <w:vMerge w:val="restart"/>
          </w:tcPr>
          <w:p w:rsidR="00BC1C1C" w:rsidRDefault="00BC1C1C">
            <w:pPr>
              <w:pStyle w:val="TableParagraph"/>
              <w:spacing w:before="166"/>
              <w:rPr>
                <w:sz w:val="17"/>
              </w:rPr>
            </w:pPr>
          </w:p>
          <w:p w:rsidR="00BC1C1C" w:rsidRDefault="004570DB">
            <w:pPr>
              <w:pStyle w:val="TableParagraph"/>
              <w:spacing w:line="191" w:lineRule="exact"/>
              <w:ind w:left="186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Дополнительные</w:t>
            </w:r>
          </w:p>
          <w:p w:rsidR="00BC1C1C" w:rsidRDefault="004570DB">
            <w:pPr>
              <w:pStyle w:val="TableParagraph"/>
              <w:spacing w:line="191" w:lineRule="exact"/>
              <w:ind w:left="714"/>
              <w:rPr>
                <w:b/>
                <w:sz w:val="17"/>
              </w:rPr>
            </w:pPr>
            <w:r>
              <w:rPr>
                <w:b/>
                <w:color w:val="00072C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BC1C1C" w:rsidRDefault="00BC1C1C">
            <w:pPr>
              <w:pStyle w:val="TableParagraph"/>
              <w:spacing w:before="166"/>
              <w:rPr>
                <w:sz w:val="17"/>
              </w:rPr>
            </w:pPr>
          </w:p>
          <w:p w:rsidR="00BC1C1C" w:rsidRDefault="004570DB">
            <w:pPr>
              <w:pStyle w:val="TableParagraph"/>
              <w:spacing w:line="191" w:lineRule="exact"/>
              <w:ind w:left="1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Суммарный</w:t>
            </w:r>
          </w:p>
          <w:p w:rsidR="00BC1C1C" w:rsidRDefault="004570DB">
            <w:pPr>
              <w:pStyle w:val="TableParagraph"/>
              <w:spacing w:line="191" w:lineRule="exact"/>
              <w:ind w:left="531"/>
              <w:rPr>
                <w:b/>
                <w:sz w:val="17"/>
              </w:rPr>
            </w:pPr>
            <w:r>
              <w:rPr>
                <w:b/>
                <w:color w:val="030325"/>
                <w:spacing w:val="-4"/>
                <w:sz w:val="17"/>
              </w:rPr>
              <w:t>балл</w:t>
            </w:r>
          </w:p>
        </w:tc>
        <w:tc>
          <w:tcPr>
            <w:tcW w:w="1417" w:type="dxa"/>
            <w:vMerge w:val="restart"/>
          </w:tcPr>
          <w:p w:rsidR="00BC1C1C" w:rsidRDefault="00BC1C1C">
            <w:pPr>
              <w:pStyle w:val="TableParagraph"/>
              <w:rPr>
                <w:sz w:val="17"/>
              </w:rPr>
            </w:pPr>
          </w:p>
          <w:p w:rsidR="00BC1C1C" w:rsidRDefault="00BC1C1C">
            <w:pPr>
              <w:pStyle w:val="TableParagraph"/>
              <w:spacing w:before="110"/>
              <w:rPr>
                <w:sz w:val="17"/>
              </w:rPr>
            </w:pPr>
          </w:p>
          <w:p w:rsidR="00BC1C1C" w:rsidRDefault="004570DB">
            <w:pPr>
              <w:pStyle w:val="TableParagraph"/>
              <w:spacing w:before="1" w:line="218" w:lineRule="auto"/>
              <w:ind w:left="266" w:right="237" w:hanging="2"/>
              <w:jc w:val="center"/>
              <w:rPr>
                <w:rFonts w:ascii="Bookman Old Style" w:hAnsi="Bookman Old Style"/>
                <w:b/>
                <w:sz w:val="17"/>
              </w:rPr>
            </w:pPr>
            <w:r>
              <w:rPr>
                <w:rFonts w:ascii="Bookman Old Style" w:hAnsi="Bookman Old Style"/>
                <w:b/>
                <w:spacing w:val="-2"/>
                <w:sz w:val="17"/>
              </w:rPr>
              <w:t xml:space="preserve">Средний </w:t>
            </w:r>
            <w:r>
              <w:rPr>
                <w:rFonts w:ascii="Bookman Old Style" w:hAnsi="Bookman Old Style"/>
                <w:b/>
                <w:spacing w:val="-4"/>
                <w:sz w:val="17"/>
              </w:rPr>
              <w:t xml:space="preserve">балл </w:t>
            </w:r>
            <w:r>
              <w:rPr>
                <w:rFonts w:ascii="Bookman Old Style" w:hAnsi="Bookman Old Style"/>
                <w:b/>
                <w:spacing w:val="-6"/>
                <w:sz w:val="17"/>
              </w:rPr>
              <w:t>аттестата</w:t>
            </w:r>
          </w:p>
        </w:tc>
        <w:tc>
          <w:tcPr>
            <w:tcW w:w="1136" w:type="dxa"/>
            <w:vMerge w:val="restart"/>
          </w:tcPr>
          <w:p w:rsidR="00BC1C1C" w:rsidRDefault="00BC1C1C">
            <w:pPr>
              <w:pStyle w:val="TableParagraph"/>
              <w:spacing w:before="163"/>
              <w:rPr>
                <w:sz w:val="17"/>
              </w:rPr>
            </w:pPr>
          </w:p>
          <w:p w:rsidR="00BC1C1C" w:rsidRDefault="004570DB">
            <w:pPr>
              <w:pStyle w:val="TableParagraph"/>
              <w:spacing w:before="1" w:line="232" w:lineRule="auto"/>
              <w:ind w:left="359" w:right="44" w:hanging="26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Рейти</w:t>
            </w:r>
            <w:r>
              <w:rPr>
                <w:b/>
                <w:color w:val="000316"/>
                <w:spacing w:val="-6"/>
                <w:sz w:val="17"/>
              </w:rPr>
              <w:t>нговый</w:t>
            </w:r>
            <w:r>
              <w:rPr>
                <w:b/>
                <w:spacing w:val="-2"/>
                <w:sz w:val="17"/>
              </w:rPr>
              <w:t>номер</w:t>
            </w:r>
          </w:p>
        </w:tc>
        <w:tc>
          <w:tcPr>
            <w:tcW w:w="1844" w:type="dxa"/>
            <w:vMerge w:val="restart"/>
          </w:tcPr>
          <w:p w:rsidR="00BC1C1C" w:rsidRDefault="00BC1C1C">
            <w:pPr>
              <w:pStyle w:val="TableParagraph"/>
              <w:spacing w:before="81"/>
              <w:rPr>
                <w:sz w:val="17"/>
              </w:rPr>
            </w:pPr>
          </w:p>
          <w:p w:rsidR="00BC1C1C" w:rsidRDefault="004570DB">
            <w:pPr>
              <w:pStyle w:val="TableParagraph"/>
              <w:spacing w:line="223" w:lineRule="auto"/>
              <w:ind w:left="499" w:right="523" w:firstLine="1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Решение </w:t>
            </w:r>
            <w:r>
              <w:rPr>
                <w:b/>
                <w:spacing w:val="-4"/>
                <w:w w:val="90"/>
                <w:sz w:val="17"/>
              </w:rPr>
              <w:t>конкурсной</w:t>
            </w:r>
            <w:r>
              <w:rPr>
                <w:b/>
                <w:spacing w:val="-2"/>
                <w:sz w:val="17"/>
              </w:rPr>
              <w:t xml:space="preserve"> комиссии</w:t>
            </w:r>
          </w:p>
        </w:tc>
      </w:tr>
      <w:tr w:rsidR="00BC1C1C">
        <w:trPr>
          <w:trHeight w:val="541"/>
        </w:trPr>
        <w:tc>
          <w:tcPr>
            <w:tcW w:w="1109" w:type="dxa"/>
            <w:vMerge/>
            <w:tcBorders>
              <w:top w:val="nil"/>
            </w:tcBorders>
          </w:tcPr>
          <w:p w:rsidR="00BC1C1C" w:rsidRDefault="00BC1C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C1C1C" w:rsidRDefault="004570DB">
            <w:pPr>
              <w:pStyle w:val="TableParagraph"/>
              <w:spacing w:line="156" w:lineRule="exact"/>
              <w:ind w:left="185" w:right="11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color w:val="00001A"/>
                <w:spacing w:val="-5"/>
                <w:sz w:val="17"/>
              </w:rPr>
              <w:t>по</w:t>
            </w:r>
          </w:p>
          <w:p w:rsidR="00BC1C1C" w:rsidRDefault="004570DB">
            <w:pPr>
              <w:pStyle w:val="TableParagraph"/>
              <w:spacing w:before="8" w:line="213" w:lineRule="auto"/>
              <w:ind w:left="166" w:right="11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w w:val="85"/>
                <w:sz w:val="17"/>
              </w:rPr>
              <w:t xml:space="preserve">русскому </w:t>
            </w:r>
            <w:r>
              <w:rPr>
                <w:rFonts w:ascii="Bookman Old Style" w:hAnsi="Bookman Old Style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BC1C1C" w:rsidRDefault="004570DB">
            <w:pPr>
              <w:pStyle w:val="TableParagraph"/>
              <w:spacing w:line="158" w:lineRule="exact"/>
              <w:ind w:left="72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5"/>
                <w:sz w:val="17"/>
              </w:rPr>
              <w:t>По</w:t>
            </w:r>
          </w:p>
          <w:p w:rsidR="00BC1C1C" w:rsidRDefault="004570DB">
            <w:pPr>
              <w:pStyle w:val="TableParagraph"/>
              <w:spacing w:line="191" w:lineRule="exact"/>
              <w:ind w:left="72" w:right="15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sz w:val="17"/>
              </w:rPr>
              <w:t>математике</w:t>
            </w:r>
          </w:p>
        </w:tc>
        <w:tc>
          <w:tcPr>
            <w:tcW w:w="1278" w:type="dxa"/>
          </w:tcPr>
          <w:p w:rsidR="00BC1C1C" w:rsidRDefault="004570DB">
            <w:pPr>
              <w:pStyle w:val="TableParagraph"/>
              <w:spacing w:line="156" w:lineRule="exact"/>
              <w:ind w:left="53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color w:val="000716"/>
                <w:w w:val="80"/>
                <w:sz w:val="17"/>
              </w:rPr>
              <w:t>по</w:t>
            </w:r>
            <w:r>
              <w:rPr>
                <w:rFonts w:ascii="Bookman Old Style" w:hAnsi="Bookman Old Style"/>
                <w:spacing w:val="-2"/>
                <w:w w:val="95"/>
                <w:sz w:val="17"/>
              </w:rPr>
              <w:t>химии</w:t>
            </w:r>
          </w:p>
          <w:p w:rsidR="00BC1C1C" w:rsidRDefault="004570DB">
            <w:pPr>
              <w:pStyle w:val="TableParagraph"/>
              <w:spacing w:before="8" w:line="213" w:lineRule="auto"/>
              <w:ind w:left="289" w:right="243" w:firstLine="14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4"/>
                <w:sz w:val="17"/>
              </w:rPr>
              <w:t xml:space="preserve">или </w:t>
            </w:r>
            <w:r>
              <w:rPr>
                <w:rFonts w:ascii="Bookman Old Style" w:hAnsi="Bookman Old Style"/>
                <w:spacing w:val="-8"/>
                <w:sz w:val="17"/>
              </w:rPr>
              <w:t>биологии</w:t>
            </w:r>
          </w:p>
        </w:tc>
        <w:tc>
          <w:tcPr>
            <w:tcW w:w="1277" w:type="dxa"/>
          </w:tcPr>
          <w:p w:rsidR="00BC1C1C" w:rsidRDefault="004570DB">
            <w:pPr>
              <w:pStyle w:val="TableParagraph"/>
              <w:spacing w:line="156" w:lineRule="exact"/>
              <w:ind w:left="110" w:right="4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5"/>
                <w:sz w:val="17"/>
              </w:rPr>
              <w:t>по</w:t>
            </w:r>
          </w:p>
          <w:p w:rsidR="00BC1C1C" w:rsidRDefault="004570DB">
            <w:pPr>
              <w:pStyle w:val="TableParagraph"/>
              <w:spacing w:before="8" w:line="213" w:lineRule="auto"/>
              <w:ind w:left="95" w:right="4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w w:val="85"/>
                <w:sz w:val="17"/>
              </w:rPr>
              <w:t xml:space="preserve">русскому </w:t>
            </w:r>
            <w:r>
              <w:rPr>
                <w:rFonts w:ascii="Bookman Old Style" w:hAnsi="Bookman Old Style"/>
                <w:color w:val="001216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BC1C1C" w:rsidRDefault="004570DB">
            <w:pPr>
              <w:pStyle w:val="TableParagraph"/>
              <w:spacing w:line="176" w:lineRule="exact"/>
              <w:ind w:left="134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w w:val="80"/>
                <w:sz w:val="17"/>
              </w:rPr>
              <w:t>по</w:t>
            </w:r>
            <w:r>
              <w:rPr>
                <w:rFonts w:ascii="Bookman Old Style" w:hAnsi="Bookman Old Style"/>
                <w:spacing w:val="-2"/>
                <w:w w:val="85"/>
                <w:sz w:val="17"/>
              </w:rPr>
              <w:t>математике</w:t>
            </w:r>
          </w:p>
        </w:tc>
        <w:tc>
          <w:tcPr>
            <w:tcW w:w="1278" w:type="dxa"/>
          </w:tcPr>
          <w:p w:rsidR="00BC1C1C" w:rsidRDefault="004570DB">
            <w:pPr>
              <w:pStyle w:val="TableParagraph"/>
              <w:spacing w:line="158" w:lineRule="exact"/>
              <w:ind w:left="53" w:right="1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w w:val="80"/>
                <w:sz w:val="17"/>
              </w:rPr>
              <w:t>похимии</w:t>
            </w:r>
            <w:r>
              <w:rPr>
                <w:rFonts w:ascii="Bookman Old Style" w:hAnsi="Bookman Old Style"/>
                <w:color w:val="00081D"/>
                <w:spacing w:val="-5"/>
                <w:w w:val="80"/>
                <w:sz w:val="17"/>
              </w:rPr>
              <w:t>или</w:t>
            </w:r>
          </w:p>
          <w:p w:rsidR="00BC1C1C" w:rsidRDefault="004570DB">
            <w:pPr>
              <w:pStyle w:val="TableParagraph"/>
              <w:spacing w:line="191" w:lineRule="exact"/>
              <w:ind w:left="53" w:right="2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sz w:val="17"/>
              </w:rPr>
              <w:t>биологии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BC1C1C" w:rsidRDefault="00BC1C1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C1C1C" w:rsidRDefault="00BC1C1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C1C1C" w:rsidRDefault="00BC1C1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C1C1C" w:rsidRDefault="00BC1C1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C1C1C" w:rsidRDefault="00BC1C1C">
            <w:pPr>
              <w:rPr>
                <w:sz w:val="2"/>
                <w:szCs w:val="2"/>
              </w:rPr>
            </w:pPr>
          </w:p>
        </w:tc>
      </w:tr>
      <w:tr w:rsidR="00BC1C1C">
        <w:trPr>
          <w:trHeight w:val="408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17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21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364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91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17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89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17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21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395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24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22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421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  <w:tr w:rsidR="00BC1C1C">
        <w:trPr>
          <w:trHeight w:val="368"/>
        </w:trPr>
        <w:tc>
          <w:tcPr>
            <w:tcW w:w="110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BC1C1C" w:rsidRDefault="00BC1C1C">
            <w:pPr>
              <w:pStyle w:val="TableParagraph"/>
              <w:rPr>
                <w:sz w:val="16"/>
              </w:rPr>
            </w:pPr>
          </w:p>
        </w:tc>
      </w:tr>
    </w:tbl>
    <w:p w:rsidR="004570DB" w:rsidRDefault="004570DB"/>
    <w:sectPr w:rsidR="004570DB" w:rsidSect="008B4F45">
      <w:type w:val="continuous"/>
      <w:pgSz w:w="16820" w:h="11900" w:orient="landscape"/>
      <w:pgMar w:top="70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1C1C"/>
    <w:rsid w:val="00307136"/>
    <w:rsid w:val="004570DB"/>
    <w:rsid w:val="004C3CF5"/>
    <w:rsid w:val="006F250B"/>
    <w:rsid w:val="007C4983"/>
    <w:rsid w:val="008B4F45"/>
    <w:rsid w:val="00BC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F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F45"/>
    <w:rPr>
      <w:sz w:val="20"/>
      <w:szCs w:val="20"/>
    </w:rPr>
  </w:style>
  <w:style w:type="paragraph" w:styleId="a4">
    <w:name w:val="List Paragraph"/>
    <w:basedOn w:val="a"/>
    <w:uiPriority w:val="1"/>
    <w:qFormat/>
    <w:rsid w:val="008B4F45"/>
  </w:style>
  <w:style w:type="paragraph" w:customStyle="1" w:styleId="TableParagraph">
    <w:name w:val="Table Paragraph"/>
    <w:basedOn w:val="a"/>
    <w:uiPriority w:val="1"/>
    <w:qFormat/>
    <w:rsid w:val="008B4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Хизир</cp:lastModifiedBy>
  <cp:revision>7</cp:revision>
  <dcterms:created xsi:type="dcterms:W3CDTF">2025-04-28T12:23:00Z</dcterms:created>
  <dcterms:modified xsi:type="dcterms:W3CDTF">2025-04-29T20:19:00Z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