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9F" w:rsidRPr="0089772F" w:rsidRDefault="0036099F" w:rsidP="0036099F">
      <w:pPr>
        <w:tabs>
          <w:tab w:val="left" w:pos="3090"/>
        </w:tabs>
        <w:spacing w:line="360" w:lineRule="auto"/>
        <w:jc w:val="center"/>
        <w:rPr>
          <w:b/>
          <w:i/>
          <w:sz w:val="28"/>
          <w:szCs w:val="28"/>
        </w:rPr>
      </w:pPr>
      <w:r w:rsidRPr="0089772F">
        <w:rPr>
          <w:b/>
          <w:i/>
          <w:sz w:val="28"/>
          <w:szCs w:val="28"/>
        </w:rPr>
        <w:t>СОДЕРЖАНИЕ ПАПКИ</w:t>
      </w:r>
    </w:p>
    <w:p w:rsidR="0036099F" w:rsidRPr="0089772F" w:rsidRDefault="0036099F" w:rsidP="0036099F">
      <w:pPr>
        <w:tabs>
          <w:tab w:val="left" w:pos="3090"/>
        </w:tabs>
        <w:spacing w:line="360" w:lineRule="auto"/>
        <w:jc w:val="center"/>
        <w:rPr>
          <w:b/>
          <w:i/>
          <w:sz w:val="28"/>
          <w:szCs w:val="28"/>
        </w:rPr>
      </w:pPr>
      <w:r w:rsidRPr="0089772F">
        <w:rPr>
          <w:b/>
          <w:i/>
          <w:sz w:val="28"/>
          <w:szCs w:val="28"/>
        </w:rPr>
        <w:t>УЧЕБНОГО КАБИНЕТА</w:t>
      </w:r>
    </w:p>
    <w:p w:rsidR="0036099F" w:rsidRPr="0089772F" w:rsidRDefault="0036099F" w:rsidP="0036099F">
      <w:pPr>
        <w:numPr>
          <w:ilvl w:val="0"/>
          <w:numId w:val="7"/>
        </w:numPr>
        <w:tabs>
          <w:tab w:val="left" w:pos="3090"/>
        </w:tabs>
        <w:spacing w:line="360" w:lineRule="auto"/>
        <w:rPr>
          <w:sz w:val="28"/>
          <w:szCs w:val="28"/>
        </w:rPr>
      </w:pPr>
      <w:r w:rsidRPr="0089772F">
        <w:rPr>
          <w:sz w:val="28"/>
          <w:szCs w:val="28"/>
        </w:rPr>
        <w:t>Паспортные данные кабинета</w:t>
      </w:r>
    </w:p>
    <w:p w:rsidR="0036099F" w:rsidRPr="0089772F" w:rsidRDefault="0036099F" w:rsidP="0036099F">
      <w:pPr>
        <w:numPr>
          <w:ilvl w:val="0"/>
          <w:numId w:val="7"/>
        </w:numPr>
        <w:tabs>
          <w:tab w:val="left" w:pos="3090"/>
        </w:tabs>
        <w:spacing w:line="360" w:lineRule="auto"/>
        <w:rPr>
          <w:sz w:val="28"/>
          <w:szCs w:val="28"/>
        </w:rPr>
      </w:pPr>
      <w:r w:rsidRPr="0089772F">
        <w:rPr>
          <w:sz w:val="28"/>
          <w:szCs w:val="28"/>
        </w:rPr>
        <w:t>Назначение кабинета</w:t>
      </w:r>
    </w:p>
    <w:p w:rsidR="0036099F" w:rsidRPr="0089772F" w:rsidRDefault="0036099F" w:rsidP="0036099F">
      <w:pPr>
        <w:numPr>
          <w:ilvl w:val="0"/>
          <w:numId w:val="7"/>
        </w:numPr>
        <w:tabs>
          <w:tab w:val="left" w:pos="3090"/>
        </w:tabs>
        <w:spacing w:line="360" w:lineRule="auto"/>
        <w:rPr>
          <w:sz w:val="28"/>
          <w:szCs w:val="28"/>
        </w:rPr>
      </w:pPr>
      <w:r w:rsidRPr="0089772F">
        <w:rPr>
          <w:sz w:val="28"/>
          <w:szCs w:val="28"/>
        </w:rPr>
        <w:t>План-схема кабинета</w:t>
      </w:r>
    </w:p>
    <w:p w:rsidR="0036099F" w:rsidRPr="0089772F" w:rsidRDefault="0036099F" w:rsidP="0036099F">
      <w:pPr>
        <w:numPr>
          <w:ilvl w:val="0"/>
          <w:numId w:val="7"/>
        </w:numPr>
        <w:tabs>
          <w:tab w:val="left" w:pos="3090"/>
        </w:tabs>
        <w:spacing w:line="360" w:lineRule="auto"/>
        <w:rPr>
          <w:sz w:val="28"/>
          <w:szCs w:val="28"/>
        </w:rPr>
      </w:pPr>
      <w:r w:rsidRPr="0089772F">
        <w:rPr>
          <w:sz w:val="28"/>
          <w:szCs w:val="28"/>
        </w:rPr>
        <w:t>Опись имущества кабинета</w:t>
      </w:r>
    </w:p>
    <w:p w:rsidR="0036099F" w:rsidRPr="0089772F" w:rsidRDefault="0036099F" w:rsidP="0036099F">
      <w:pPr>
        <w:numPr>
          <w:ilvl w:val="0"/>
          <w:numId w:val="7"/>
        </w:numPr>
        <w:tabs>
          <w:tab w:val="left" w:pos="3090"/>
        </w:tabs>
        <w:spacing w:line="360" w:lineRule="auto"/>
        <w:rPr>
          <w:sz w:val="28"/>
          <w:szCs w:val="28"/>
        </w:rPr>
      </w:pPr>
      <w:r w:rsidRPr="0089772F">
        <w:rPr>
          <w:sz w:val="28"/>
          <w:szCs w:val="28"/>
        </w:rPr>
        <w:t>Инвентарная ведомость на технические средства обучения учебного кабинета</w:t>
      </w:r>
    </w:p>
    <w:p w:rsidR="0036099F" w:rsidRPr="0089772F" w:rsidRDefault="0036099F" w:rsidP="0036099F">
      <w:pPr>
        <w:numPr>
          <w:ilvl w:val="0"/>
          <w:numId w:val="7"/>
        </w:numPr>
        <w:tabs>
          <w:tab w:val="left" w:pos="0"/>
        </w:tabs>
        <w:spacing w:line="360" w:lineRule="auto"/>
        <w:rPr>
          <w:sz w:val="28"/>
          <w:szCs w:val="28"/>
        </w:rPr>
      </w:pPr>
      <w:r w:rsidRPr="0089772F">
        <w:rPr>
          <w:sz w:val="28"/>
          <w:szCs w:val="28"/>
        </w:rPr>
        <w:t>Перспективный план развития кабинета</w:t>
      </w:r>
    </w:p>
    <w:p w:rsidR="0036099F" w:rsidRPr="0089772F" w:rsidRDefault="0036099F" w:rsidP="0036099F">
      <w:pPr>
        <w:numPr>
          <w:ilvl w:val="0"/>
          <w:numId w:val="7"/>
        </w:numPr>
        <w:tabs>
          <w:tab w:val="left" w:pos="0"/>
        </w:tabs>
        <w:spacing w:line="360" w:lineRule="auto"/>
        <w:rPr>
          <w:sz w:val="28"/>
          <w:szCs w:val="28"/>
        </w:rPr>
      </w:pPr>
      <w:r w:rsidRPr="0089772F">
        <w:rPr>
          <w:sz w:val="28"/>
          <w:szCs w:val="28"/>
        </w:rPr>
        <w:t>План работы кабинета на учебный год</w:t>
      </w:r>
    </w:p>
    <w:p w:rsidR="0036099F" w:rsidRPr="0089772F" w:rsidRDefault="0036099F" w:rsidP="0036099F">
      <w:pPr>
        <w:numPr>
          <w:ilvl w:val="0"/>
          <w:numId w:val="7"/>
        </w:numPr>
        <w:tabs>
          <w:tab w:val="left" w:pos="0"/>
        </w:tabs>
        <w:spacing w:line="360" w:lineRule="auto"/>
        <w:rPr>
          <w:sz w:val="28"/>
          <w:szCs w:val="28"/>
        </w:rPr>
      </w:pPr>
      <w:r w:rsidRPr="0089772F">
        <w:rPr>
          <w:sz w:val="28"/>
          <w:szCs w:val="28"/>
        </w:rPr>
        <w:t>Занятость кабинета на учебный год</w:t>
      </w:r>
    </w:p>
    <w:p w:rsidR="0036099F" w:rsidRPr="0089772F" w:rsidRDefault="0036099F" w:rsidP="0036099F">
      <w:pPr>
        <w:numPr>
          <w:ilvl w:val="1"/>
          <w:numId w:val="7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>Расписание уроков</w:t>
      </w:r>
    </w:p>
    <w:p w:rsidR="0036099F" w:rsidRPr="0089772F" w:rsidRDefault="0036099F" w:rsidP="0036099F">
      <w:pPr>
        <w:numPr>
          <w:ilvl w:val="1"/>
          <w:numId w:val="7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>Индивидуальные занятия (школьный компонент)</w:t>
      </w:r>
    </w:p>
    <w:p w:rsidR="0036099F" w:rsidRPr="0089772F" w:rsidRDefault="0036099F" w:rsidP="0036099F">
      <w:pPr>
        <w:numPr>
          <w:ilvl w:val="1"/>
          <w:numId w:val="7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 xml:space="preserve">Факультатив </w:t>
      </w:r>
    </w:p>
    <w:p w:rsidR="0036099F" w:rsidRPr="0089772F" w:rsidRDefault="0036099F" w:rsidP="0036099F">
      <w:pPr>
        <w:numPr>
          <w:ilvl w:val="1"/>
          <w:numId w:val="7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>Кружковая работа</w:t>
      </w:r>
    </w:p>
    <w:p w:rsidR="0036099F" w:rsidRPr="0089772F" w:rsidRDefault="0036099F" w:rsidP="0036099F">
      <w:pPr>
        <w:numPr>
          <w:ilvl w:val="0"/>
          <w:numId w:val="10"/>
        </w:numPr>
        <w:tabs>
          <w:tab w:val="clear" w:pos="1260"/>
          <w:tab w:val="left" w:pos="0"/>
        </w:tabs>
        <w:spacing w:line="360" w:lineRule="auto"/>
        <w:ind w:left="1080"/>
        <w:rPr>
          <w:sz w:val="28"/>
          <w:szCs w:val="28"/>
        </w:rPr>
      </w:pPr>
      <w:r w:rsidRPr="0089772F">
        <w:rPr>
          <w:sz w:val="28"/>
          <w:szCs w:val="28"/>
        </w:rPr>
        <w:t xml:space="preserve">Измерители выполнения образовательного стандарта </w:t>
      </w:r>
    </w:p>
    <w:p w:rsidR="0036099F" w:rsidRPr="0089772F" w:rsidRDefault="0036099F" w:rsidP="0036099F">
      <w:pPr>
        <w:numPr>
          <w:ilvl w:val="1"/>
          <w:numId w:val="8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>Контрольные работы</w:t>
      </w:r>
    </w:p>
    <w:p w:rsidR="0036099F" w:rsidRPr="0089772F" w:rsidRDefault="0036099F" w:rsidP="0036099F">
      <w:pPr>
        <w:numPr>
          <w:ilvl w:val="1"/>
          <w:numId w:val="8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>Тесты</w:t>
      </w:r>
    </w:p>
    <w:p w:rsidR="0036099F" w:rsidRPr="0089772F" w:rsidRDefault="0036099F" w:rsidP="0036099F">
      <w:pPr>
        <w:numPr>
          <w:ilvl w:val="1"/>
          <w:numId w:val="8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>Лабораторные работы</w:t>
      </w:r>
    </w:p>
    <w:p w:rsidR="0036099F" w:rsidRPr="0089772F" w:rsidRDefault="0036099F" w:rsidP="0036099F">
      <w:pPr>
        <w:numPr>
          <w:ilvl w:val="1"/>
          <w:numId w:val="8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>Практические работы</w:t>
      </w:r>
    </w:p>
    <w:p w:rsidR="0036099F" w:rsidRPr="0089772F" w:rsidRDefault="0036099F" w:rsidP="0036099F">
      <w:pPr>
        <w:numPr>
          <w:ilvl w:val="2"/>
          <w:numId w:val="8"/>
        </w:numPr>
        <w:tabs>
          <w:tab w:val="clear" w:pos="2340"/>
          <w:tab w:val="left" w:pos="0"/>
        </w:tabs>
        <w:spacing w:line="360" w:lineRule="auto"/>
        <w:ind w:left="1080"/>
        <w:rPr>
          <w:sz w:val="28"/>
          <w:szCs w:val="28"/>
        </w:rPr>
      </w:pPr>
      <w:r w:rsidRPr="0089772F">
        <w:rPr>
          <w:sz w:val="28"/>
          <w:szCs w:val="28"/>
        </w:rPr>
        <w:t>Учебно-методическая и справочная литература</w:t>
      </w:r>
    </w:p>
    <w:p w:rsidR="0036099F" w:rsidRPr="0089772F" w:rsidRDefault="0036099F" w:rsidP="0036099F">
      <w:pPr>
        <w:numPr>
          <w:ilvl w:val="1"/>
          <w:numId w:val="9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>Словари</w:t>
      </w:r>
    </w:p>
    <w:p w:rsidR="0036099F" w:rsidRPr="0089772F" w:rsidRDefault="0036099F" w:rsidP="0036099F">
      <w:pPr>
        <w:numPr>
          <w:ilvl w:val="1"/>
          <w:numId w:val="9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>Справочники</w:t>
      </w:r>
    </w:p>
    <w:p w:rsidR="0036099F" w:rsidRPr="0089772F" w:rsidRDefault="0036099F" w:rsidP="0036099F">
      <w:pPr>
        <w:numPr>
          <w:ilvl w:val="1"/>
          <w:numId w:val="9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>Методические пособия</w:t>
      </w:r>
    </w:p>
    <w:p w:rsidR="0036099F" w:rsidRPr="0089772F" w:rsidRDefault="0036099F" w:rsidP="0036099F">
      <w:pPr>
        <w:numPr>
          <w:ilvl w:val="1"/>
          <w:numId w:val="9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>Журналы</w:t>
      </w:r>
    </w:p>
    <w:p w:rsidR="0036099F" w:rsidRPr="0089772F" w:rsidRDefault="0036099F" w:rsidP="0036099F">
      <w:pPr>
        <w:numPr>
          <w:ilvl w:val="1"/>
          <w:numId w:val="9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>Газеты</w:t>
      </w:r>
    </w:p>
    <w:p w:rsidR="0036099F" w:rsidRPr="0089772F" w:rsidRDefault="0036099F" w:rsidP="0036099F">
      <w:pPr>
        <w:numPr>
          <w:ilvl w:val="1"/>
          <w:numId w:val="9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>Дидактический материал</w:t>
      </w:r>
    </w:p>
    <w:p w:rsidR="0036099F" w:rsidRPr="0089772F" w:rsidRDefault="0036099F" w:rsidP="0036099F">
      <w:pPr>
        <w:numPr>
          <w:ilvl w:val="1"/>
          <w:numId w:val="9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>Таблицы</w:t>
      </w:r>
    </w:p>
    <w:p w:rsidR="0036099F" w:rsidRPr="0089772F" w:rsidRDefault="0036099F" w:rsidP="0036099F">
      <w:pPr>
        <w:numPr>
          <w:ilvl w:val="1"/>
          <w:numId w:val="9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>Карты, атласы</w:t>
      </w:r>
    </w:p>
    <w:p w:rsidR="0036099F" w:rsidRPr="0089772F" w:rsidRDefault="0036099F" w:rsidP="0036099F">
      <w:pPr>
        <w:numPr>
          <w:ilvl w:val="1"/>
          <w:numId w:val="9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>Карточки</w:t>
      </w:r>
    </w:p>
    <w:p w:rsidR="0036099F" w:rsidRPr="0089772F" w:rsidRDefault="0036099F" w:rsidP="0036099F">
      <w:pPr>
        <w:numPr>
          <w:ilvl w:val="1"/>
          <w:numId w:val="9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>Схемы</w:t>
      </w:r>
    </w:p>
    <w:p w:rsidR="0036099F" w:rsidRDefault="0036099F" w:rsidP="0036099F">
      <w:pPr>
        <w:numPr>
          <w:ilvl w:val="1"/>
          <w:numId w:val="9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lastRenderedPageBreak/>
        <w:t>Перфокарты</w:t>
      </w:r>
    </w:p>
    <w:p w:rsidR="0036099F" w:rsidRPr="0089772F" w:rsidRDefault="0036099F" w:rsidP="0036099F">
      <w:pPr>
        <w:numPr>
          <w:ilvl w:val="1"/>
          <w:numId w:val="9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>Иллюстрации</w:t>
      </w:r>
    </w:p>
    <w:p w:rsidR="0036099F" w:rsidRPr="0089772F" w:rsidRDefault="0036099F" w:rsidP="0036099F">
      <w:pPr>
        <w:numPr>
          <w:ilvl w:val="1"/>
          <w:numId w:val="9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>Портреты</w:t>
      </w:r>
    </w:p>
    <w:p w:rsidR="0036099F" w:rsidRPr="0089772F" w:rsidRDefault="0036099F" w:rsidP="0036099F">
      <w:pPr>
        <w:numPr>
          <w:ilvl w:val="1"/>
          <w:numId w:val="9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>Репродукции</w:t>
      </w:r>
    </w:p>
    <w:p w:rsidR="0036099F" w:rsidRPr="0089772F" w:rsidRDefault="0036099F" w:rsidP="0036099F">
      <w:pPr>
        <w:numPr>
          <w:ilvl w:val="0"/>
          <w:numId w:val="11"/>
        </w:numPr>
        <w:tabs>
          <w:tab w:val="left" w:pos="0"/>
        </w:tabs>
        <w:spacing w:line="360" w:lineRule="auto"/>
        <w:rPr>
          <w:sz w:val="28"/>
          <w:szCs w:val="28"/>
        </w:rPr>
      </w:pPr>
      <w:r w:rsidRPr="0089772F">
        <w:rPr>
          <w:sz w:val="28"/>
          <w:szCs w:val="28"/>
        </w:rPr>
        <w:t>Литература</w:t>
      </w:r>
    </w:p>
    <w:p w:rsidR="0036099F" w:rsidRPr="0089772F" w:rsidRDefault="0036099F" w:rsidP="0036099F">
      <w:pPr>
        <w:numPr>
          <w:ilvl w:val="0"/>
          <w:numId w:val="11"/>
        </w:numPr>
        <w:tabs>
          <w:tab w:val="left" w:pos="0"/>
        </w:tabs>
        <w:spacing w:line="360" w:lineRule="auto"/>
        <w:rPr>
          <w:sz w:val="28"/>
          <w:szCs w:val="28"/>
        </w:rPr>
      </w:pPr>
      <w:r w:rsidRPr="0089772F">
        <w:rPr>
          <w:i/>
          <w:sz w:val="28"/>
          <w:szCs w:val="28"/>
        </w:rPr>
        <w:t xml:space="preserve"> </w:t>
      </w:r>
      <w:r w:rsidRPr="0089772F">
        <w:rPr>
          <w:sz w:val="28"/>
          <w:szCs w:val="28"/>
        </w:rPr>
        <w:t>Аудиоматериалы</w:t>
      </w:r>
    </w:p>
    <w:p w:rsidR="0036099F" w:rsidRPr="0089772F" w:rsidRDefault="0036099F" w:rsidP="0036099F">
      <w:pPr>
        <w:numPr>
          <w:ilvl w:val="1"/>
          <w:numId w:val="11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>Аудиокассеты</w:t>
      </w:r>
    </w:p>
    <w:p w:rsidR="0036099F" w:rsidRPr="0089772F" w:rsidRDefault="0036099F" w:rsidP="0036099F">
      <w:pPr>
        <w:numPr>
          <w:ilvl w:val="1"/>
          <w:numId w:val="11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>Лазерные диски</w:t>
      </w:r>
    </w:p>
    <w:p w:rsidR="0036099F" w:rsidRPr="0089772F" w:rsidRDefault="0036099F" w:rsidP="0036099F">
      <w:pPr>
        <w:numPr>
          <w:ilvl w:val="0"/>
          <w:numId w:val="12"/>
        </w:numPr>
        <w:tabs>
          <w:tab w:val="left" w:pos="0"/>
        </w:tabs>
        <w:spacing w:line="360" w:lineRule="auto"/>
        <w:rPr>
          <w:sz w:val="28"/>
          <w:szCs w:val="28"/>
        </w:rPr>
      </w:pPr>
      <w:r w:rsidRPr="0089772F">
        <w:rPr>
          <w:sz w:val="28"/>
          <w:szCs w:val="28"/>
        </w:rPr>
        <w:t xml:space="preserve"> Видеоматериалы</w:t>
      </w:r>
    </w:p>
    <w:p w:rsidR="0036099F" w:rsidRPr="0089772F" w:rsidRDefault="0036099F" w:rsidP="0036099F">
      <w:pPr>
        <w:numPr>
          <w:ilvl w:val="1"/>
          <w:numId w:val="12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>Видеокассеты</w:t>
      </w:r>
    </w:p>
    <w:p w:rsidR="0036099F" w:rsidRPr="0089772F" w:rsidRDefault="0036099F" w:rsidP="0036099F">
      <w:pPr>
        <w:numPr>
          <w:ilvl w:val="1"/>
          <w:numId w:val="12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>Слайды</w:t>
      </w:r>
    </w:p>
    <w:p w:rsidR="0036099F" w:rsidRPr="0089772F" w:rsidRDefault="0036099F" w:rsidP="0036099F">
      <w:pPr>
        <w:numPr>
          <w:ilvl w:val="1"/>
          <w:numId w:val="12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>Диафильмы</w:t>
      </w:r>
    </w:p>
    <w:p w:rsidR="0036099F" w:rsidRPr="0089772F" w:rsidRDefault="0036099F" w:rsidP="0036099F">
      <w:pPr>
        <w:numPr>
          <w:ilvl w:val="1"/>
          <w:numId w:val="12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>Диапозитивы.</w:t>
      </w:r>
    </w:p>
    <w:p w:rsidR="0036099F" w:rsidRPr="0089772F" w:rsidRDefault="0036099F" w:rsidP="0036099F">
      <w:pPr>
        <w:numPr>
          <w:ilvl w:val="1"/>
          <w:numId w:val="12"/>
        </w:numPr>
        <w:tabs>
          <w:tab w:val="left" w:pos="0"/>
        </w:tabs>
        <w:spacing w:line="360" w:lineRule="auto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>Электронные материалы</w:t>
      </w:r>
    </w:p>
    <w:p w:rsidR="0036099F" w:rsidRPr="0089772F" w:rsidRDefault="0036099F" w:rsidP="0036099F">
      <w:pPr>
        <w:numPr>
          <w:ilvl w:val="0"/>
          <w:numId w:val="12"/>
        </w:numPr>
        <w:tabs>
          <w:tab w:val="left" w:pos="0"/>
        </w:tabs>
        <w:spacing w:line="360" w:lineRule="auto"/>
        <w:rPr>
          <w:sz w:val="28"/>
          <w:szCs w:val="28"/>
        </w:rPr>
      </w:pPr>
      <w:r w:rsidRPr="0089772F">
        <w:rPr>
          <w:sz w:val="28"/>
          <w:szCs w:val="28"/>
        </w:rPr>
        <w:t>Материалы по внеклассной работе</w:t>
      </w:r>
    </w:p>
    <w:p w:rsidR="0036099F" w:rsidRPr="0089772F" w:rsidRDefault="0036099F" w:rsidP="0036099F">
      <w:pPr>
        <w:numPr>
          <w:ilvl w:val="0"/>
          <w:numId w:val="12"/>
        </w:numPr>
        <w:tabs>
          <w:tab w:val="left" w:pos="0"/>
        </w:tabs>
        <w:spacing w:line="360" w:lineRule="auto"/>
        <w:rPr>
          <w:sz w:val="28"/>
          <w:szCs w:val="28"/>
        </w:rPr>
      </w:pPr>
      <w:r w:rsidRPr="0089772F">
        <w:rPr>
          <w:sz w:val="28"/>
          <w:szCs w:val="28"/>
        </w:rPr>
        <w:t>Наградные материалы</w:t>
      </w:r>
    </w:p>
    <w:p w:rsidR="0036099F" w:rsidRPr="0089772F" w:rsidRDefault="0036099F" w:rsidP="0036099F">
      <w:pPr>
        <w:tabs>
          <w:tab w:val="left" w:pos="0"/>
        </w:tabs>
        <w:spacing w:line="360" w:lineRule="auto"/>
        <w:ind w:left="360"/>
        <w:rPr>
          <w:sz w:val="28"/>
          <w:szCs w:val="28"/>
        </w:rPr>
      </w:pPr>
    </w:p>
    <w:p w:rsidR="0036099F" w:rsidRPr="0089772F" w:rsidRDefault="0036099F" w:rsidP="0036099F">
      <w:pPr>
        <w:tabs>
          <w:tab w:val="left" w:pos="0"/>
        </w:tabs>
        <w:spacing w:line="360" w:lineRule="auto"/>
        <w:ind w:left="360"/>
        <w:rPr>
          <w:sz w:val="28"/>
          <w:szCs w:val="28"/>
        </w:rPr>
      </w:pPr>
    </w:p>
    <w:p w:rsidR="0036099F" w:rsidRPr="0089772F" w:rsidRDefault="0036099F" w:rsidP="0036099F">
      <w:pPr>
        <w:tabs>
          <w:tab w:val="left" w:pos="0"/>
        </w:tabs>
        <w:spacing w:line="360" w:lineRule="auto"/>
        <w:ind w:left="360"/>
        <w:rPr>
          <w:sz w:val="28"/>
          <w:szCs w:val="28"/>
        </w:rPr>
      </w:pPr>
    </w:p>
    <w:p w:rsidR="0036099F" w:rsidRPr="0089772F" w:rsidRDefault="0036099F" w:rsidP="0036099F">
      <w:pPr>
        <w:tabs>
          <w:tab w:val="left" w:pos="0"/>
        </w:tabs>
        <w:spacing w:line="360" w:lineRule="auto"/>
        <w:ind w:left="360"/>
        <w:rPr>
          <w:sz w:val="28"/>
          <w:szCs w:val="28"/>
        </w:rPr>
      </w:pPr>
    </w:p>
    <w:p w:rsidR="0036099F" w:rsidRDefault="0036099F" w:rsidP="0036099F">
      <w:pPr>
        <w:tabs>
          <w:tab w:val="left" w:pos="0"/>
        </w:tabs>
        <w:spacing w:line="360" w:lineRule="auto"/>
        <w:ind w:left="360"/>
        <w:rPr>
          <w:sz w:val="28"/>
          <w:szCs w:val="28"/>
        </w:rPr>
      </w:pPr>
    </w:p>
    <w:p w:rsidR="0036099F" w:rsidRDefault="0036099F" w:rsidP="0036099F">
      <w:pPr>
        <w:tabs>
          <w:tab w:val="left" w:pos="0"/>
        </w:tabs>
        <w:spacing w:line="360" w:lineRule="auto"/>
        <w:ind w:left="360"/>
        <w:rPr>
          <w:sz w:val="28"/>
          <w:szCs w:val="28"/>
        </w:rPr>
      </w:pPr>
    </w:p>
    <w:p w:rsidR="0036099F" w:rsidRDefault="0036099F" w:rsidP="0036099F">
      <w:pPr>
        <w:tabs>
          <w:tab w:val="left" w:pos="0"/>
        </w:tabs>
        <w:spacing w:line="360" w:lineRule="auto"/>
        <w:ind w:left="360"/>
        <w:rPr>
          <w:sz w:val="28"/>
          <w:szCs w:val="28"/>
        </w:rPr>
      </w:pPr>
    </w:p>
    <w:p w:rsidR="0036099F" w:rsidRDefault="0036099F" w:rsidP="0036099F">
      <w:pPr>
        <w:tabs>
          <w:tab w:val="left" w:pos="0"/>
        </w:tabs>
        <w:spacing w:line="360" w:lineRule="auto"/>
        <w:ind w:left="360"/>
        <w:rPr>
          <w:sz w:val="28"/>
          <w:szCs w:val="28"/>
        </w:rPr>
      </w:pPr>
    </w:p>
    <w:p w:rsidR="0036099F" w:rsidRDefault="0036099F" w:rsidP="0036099F">
      <w:pPr>
        <w:tabs>
          <w:tab w:val="left" w:pos="0"/>
        </w:tabs>
        <w:spacing w:line="360" w:lineRule="auto"/>
        <w:ind w:left="360"/>
        <w:rPr>
          <w:sz w:val="28"/>
          <w:szCs w:val="28"/>
        </w:rPr>
      </w:pPr>
    </w:p>
    <w:p w:rsidR="0036099F" w:rsidRDefault="0036099F" w:rsidP="0036099F">
      <w:pPr>
        <w:tabs>
          <w:tab w:val="left" w:pos="0"/>
        </w:tabs>
        <w:spacing w:line="360" w:lineRule="auto"/>
        <w:ind w:left="360"/>
        <w:rPr>
          <w:sz w:val="28"/>
          <w:szCs w:val="28"/>
        </w:rPr>
      </w:pPr>
    </w:p>
    <w:p w:rsidR="0036099F" w:rsidRDefault="0036099F" w:rsidP="0036099F">
      <w:pPr>
        <w:tabs>
          <w:tab w:val="left" w:pos="0"/>
        </w:tabs>
        <w:spacing w:line="360" w:lineRule="auto"/>
        <w:ind w:left="360"/>
        <w:rPr>
          <w:sz w:val="28"/>
          <w:szCs w:val="28"/>
        </w:rPr>
      </w:pPr>
    </w:p>
    <w:p w:rsidR="0036099F" w:rsidRDefault="0036099F" w:rsidP="0036099F">
      <w:pPr>
        <w:tabs>
          <w:tab w:val="left" w:pos="0"/>
        </w:tabs>
        <w:spacing w:line="360" w:lineRule="auto"/>
        <w:ind w:left="360"/>
        <w:rPr>
          <w:sz w:val="28"/>
          <w:szCs w:val="28"/>
        </w:rPr>
      </w:pPr>
    </w:p>
    <w:p w:rsidR="0036099F" w:rsidRDefault="0036099F" w:rsidP="0036099F">
      <w:pPr>
        <w:tabs>
          <w:tab w:val="left" w:pos="0"/>
        </w:tabs>
        <w:spacing w:line="360" w:lineRule="auto"/>
        <w:ind w:left="360"/>
        <w:rPr>
          <w:sz w:val="28"/>
          <w:szCs w:val="28"/>
        </w:rPr>
      </w:pPr>
    </w:p>
    <w:p w:rsidR="0036099F" w:rsidRDefault="0036099F" w:rsidP="0036099F">
      <w:pPr>
        <w:tabs>
          <w:tab w:val="left" w:pos="0"/>
        </w:tabs>
        <w:spacing w:line="360" w:lineRule="auto"/>
        <w:ind w:left="360"/>
        <w:rPr>
          <w:sz w:val="28"/>
          <w:szCs w:val="28"/>
        </w:rPr>
      </w:pPr>
    </w:p>
    <w:p w:rsidR="0036099F" w:rsidRDefault="0036099F" w:rsidP="0036099F">
      <w:pPr>
        <w:tabs>
          <w:tab w:val="left" w:pos="0"/>
        </w:tabs>
        <w:spacing w:line="360" w:lineRule="auto"/>
        <w:ind w:left="360"/>
        <w:rPr>
          <w:sz w:val="28"/>
          <w:szCs w:val="28"/>
        </w:rPr>
      </w:pPr>
    </w:p>
    <w:p w:rsidR="0036099F" w:rsidRDefault="0036099F" w:rsidP="0036099F">
      <w:pPr>
        <w:tabs>
          <w:tab w:val="left" w:pos="0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36099F" w:rsidRDefault="0036099F" w:rsidP="0036099F">
      <w:pPr>
        <w:tabs>
          <w:tab w:val="left" w:pos="0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Веденская</w:t>
      </w:r>
      <w:proofErr w:type="spellEnd"/>
      <w:r>
        <w:rPr>
          <w:sz w:val="28"/>
          <w:szCs w:val="28"/>
        </w:rPr>
        <w:t xml:space="preserve"> средняя общеобразовательная школа № 1»</w:t>
      </w:r>
    </w:p>
    <w:p w:rsidR="0036099F" w:rsidRPr="0089772F" w:rsidRDefault="0036099F" w:rsidP="0036099F">
      <w:pPr>
        <w:tabs>
          <w:tab w:val="left" w:pos="0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с. Ведено </w:t>
      </w:r>
      <w:proofErr w:type="spellStart"/>
      <w:r>
        <w:rPr>
          <w:sz w:val="28"/>
          <w:szCs w:val="28"/>
        </w:rPr>
        <w:t>Веденского</w:t>
      </w:r>
      <w:proofErr w:type="spellEnd"/>
      <w:r>
        <w:rPr>
          <w:sz w:val="28"/>
          <w:szCs w:val="28"/>
        </w:rPr>
        <w:t xml:space="preserve"> района Чеченской Республики</w:t>
      </w:r>
    </w:p>
    <w:p w:rsidR="0036099F" w:rsidRPr="0089772F" w:rsidRDefault="0036099F" w:rsidP="0036099F">
      <w:pPr>
        <w:tabs>
          <w:tab w:val="left" w:pos="0"/>
        </w:tabs>
        <w:spacing w:line="360" w:lineRule="auto"/>
        <w:ind w:left="360"/>
        <w:rPr>
          <w:sz w:val="28"/>
          <w:szCs w:val="28"/>
        </w:rPr>
      </w:pPr>
    </w:p>
    <w:p w:rsidR="0036099F" w:rsidRPr="0089772F" w:rsidRDefault="0036099F" w:rsidP="0036099F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106680</wp:posOffset>
            </wp:positionV>
            <wp:extent cx="1800225" cy="1419225"/>
            <wp:effectExtent l="19050" t="0" r="9525" b="0"/>
            <wp:wrapNone/>
            <wp:docPr id="19" name="Рисунок 19" descr="J0187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018788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099F" w:rsidRPr="0089772F" w:rsidRDefault="0036099F" w:rsidP="0036099F">
      <w:pPr>
        <w:spacing w:line="360" w:lineRule="auto"/>
        <w:rPr>
          <w:sz w:val="28"/>
          <w:szCs w:val="28"/>
        </w:rPr>
      </w:pPr>
    </w:p>
    <w:p w:rsidR="0036099F" w:rsidRPr="0089772F" w:rsidRDefault="0036099F" w:rsidP="0036099F">
      <w:pPr>
        <w:spacing w:line="360" w:lineRule="auto"/>
        <w:rPr>
          <w:sz w:val="28"/>
          <w:szCs w:val="28"/>
        </w:rPr>
      </w:pPr>
    </w:p>
    <w:p w:rsidR="0036099F" w:rsidRPr="0089772F" w:rsidRDefault="0036099F" w:rsidP="0036099F">
      <w:pPr>
        <w:spacing w:line="360" w:lineRule="auto"/>
        <w:rPr>
          <w:sz w:val="28"/>
          <w:szCs w:val="28"/>
        </w:rPr>
      </w:pPr>
    </w:p>
    <w:p w:rsidR="0036099F" w:rsidRPr="0089772F" w:rsidRDefault="0036099F" w:rsidP="0036099F">
      <w:pPr>
        <w:spacing w:line="360" w:lineRule="auto"/>
        <w:rPr>
          <w:sz w:val="28"/>
          <w:szCs w:val="28"/>
        </w:rPr>
      </w:pPr>
    </w:p>
    <w:p w:rsidR="0036099F" w:rsidRPr="0089772F" w:rsidRDefault="0036099F" w:rsidP="0036099F">
      <w:pPr>
        <w:spacing w:line="360" w:lineRule="auto"/>
        <w:rPr>
          <w:sz w:val="28"/>
          <w:szCs w:val="28"/>
        </w:rPr>
      </w:pPr>
    </w:p>
    <w:p w:rsidR="0036099F" w:rsidRPr="0089772F" w:rsidRDefault="0036099F" w:rsidP="0036099F">
      <w:pPr>
        <w:tabs>
          <w:tab w:val="left" w:pos="2175"/>
        </w:tabs>
        <w:spacing w:line="360" w:lineRule="auto"/>
        <w:rPr>
          <w:sz w:val="28"/>
          <w:szCs w:val="28"/>
        </w:rPr>
      </w:pPr>
    </w:p>
    <w:p w:rsidR="0036099F" w:rsidRPr="00045416" w:rsidRDefault="0036099F" w:rsidP="0036099F">
      <w:pPr>
        <w:tabs>
          <w:tab w:val="left" w:pos="2175"/>
        </w:tabs>
        <w:spacing w:line="360" w:lineRule="auto"/>
        <w:jc w:val="center"/>
        <w:rPr>
          <w:b/>
          <w:sz w:val="44"/>
          <w:szCs w:val="44"/>
        </w:rPr>
      </w:pPr>
      <w:r w:rsidRPr="00045416">
        <w:rPr>
          <w:b/>
          <w:sz w:val="44"/>
          <w:szCs w:val="44"/>
        </w:rPr>
        <w:t>ПАСПОРТ</w:t>
      </w:r>
    </w:p>
    <w:p w:rsidR="0036099F" w:rsidRPr="00045416" w:rsidRDefault="0036099F" w:rsidP="0036099F">
      <w:pPr>
        <w:tabs>
          <w:tab w:val="left" w:pos="2175"/>
        </w:tabs>
        <w:spacing w:line="360" w:lineRule="auto"/>
        <w:jc w:val="center"/>
        <w:rPr>
          <w:b/>
          <w:sz w:val="44"/>
          <w:szCs w:val="44"/>
        </w:rPr>
      </w:pPr>
      <w:r w:rsidRPr="00045416">
        <w:rPr>
          <w:b/>
          <w:sz w:val="44"/>
          <w:szCs w:val="44"/>
        </w:rPr>
        <w:t>КАБИНЕТА №</w:t>
      </w:r>
      <w:r>
        <w:rPr>
          <w:b/>
          <w:sz w:val="44"/>
          <w:szCs w:val="44"/>
        </w:rPr>
        <w:t xml:space="preserve"> 201</w:t>
      </w:r>
    </w:p>
    <w:p w:rsidR="0036099F" w:rsidRPr="00045416" w:rsidRDefault="0036099F" w:rsidP="0036099F">
      <w:pPr>
        <w:tabs>
          <w:tab w:val="left" w:pos="2175"/>
        </w:tabs>
        <w:spacing w:line="360" w:lineRule="auto"/>
        <w:jc w:val="center"/>
        <w:rPr>
          <w:b/>
          <w:sz w:val="44"/>
          <w:szCs w:val="44"/>
        </w:rPr>
      </w:pPr>
      <w:r w:rsidRPr="00045416">
        <w:rPr>
          <w:b/>
          <w:sz w:val="44"/>
          <w:szCs w:val="44"/>
        </w:rPr>
        <w:t>«Русский язык и литература»</w:t>
      </w:r>
    </w:p>
    <w:p w:rsidR="0036099F" w:rsidRDefault="0036099F" w:rsidP="0036099F">
      <w:pPr>
        <w:tabs>
          <w:tab w:val="left" w:pos="2175"/>
        </w:tabs>
        <w:spacing w:line="360" w:lineRule="auto"/>
        <w:jc w:val="center"/>
        <w:rPr>
          <w:b/>
          <w:sz w:val="28"/>
          <w:szCs w:val="28"/>
        </w:rPr>
      </w:pPr>
    </w:p>
    <w:p w:rsidR="0036099F" w:rsidRDefault="0036099F" w:rsidP="0036099F">
      <w:pPr>
        <w:tabs>
          <w:tab w:val="left" w:pos="2175"/>
        </w:tabs>
        <w:spacing w:line="360" w:lineRule="auto"/>
        <w:jc w:val="center"/>
        <w:rPr>
          <w:b/>
          <w:sz w:val="28"/>
          <w:szCs w:val="28"/>
        </w:rPr>
      </w:pPr>
    </w:p>
    <w:p w:rsidR="0036099F" w:rsidRDefault="0036099F" w:rsidP="0036099F">
      <w:pPr>
        <w:tabs>
          <w:tab w:val="left" w:pos="2175"/>
        </w:tabs>
        <w:spacing w:line="360" w:lineRule="auto"/>
        <w:jc w:val="center"/>
        <w:rPr>
          <w:b/>
          <w:sz w:val="28"/>
          <w:szCs w:val="28"/>
        </w:rPr>
      </w:pPr>
    </w:p>
    <w:p w:rsidR="0036099F" w:rsidRPr="0089772F" w:rsidRDefault="0036099F" w:rsidP="0036099F">
      <w:pPr>
        <w:tabs>
          <w:tab w:val="left" w:pos="2175"/>
        </w:tabs>
        <w:spacing w:line="360" w:lineRule="auto"/>
        <w:jc w:val="center"/>
        <w:rPr>
          <w:b/>
          <w:sz w:val="28"/>
          <w:szCs w:val="28"/>
        </w:rPr>
      </w:pPr>
    </w:p>
    <w:p w:rsidR="0036099F" w:rsidRPr="0089772F" w:rsidRDefault="0036099F" w:rsidP="0036099F">
      <w:pPr>
        <w:tabs>
          <w:tab w:val="left" w:pos="2175"/>
        </w:tabs>
        <w:spacing w:line="360" w:lineRule="auto"/>
        <w:jc w:val="center"/>
        <w:rPr>
          <w:b/>
          <w:sz w:val="28"/>
          <w:szCs w:val="28"/>
        </w:rPr>
      </w:pPr>
    </w:p>
    <w:p w:rsidR="0036099F" w:rsidRPr="0089772F" w:rsidRDefault="0036099F" w:rsidP="0036099F">
      <w:pPr>
        <w:tabs>
          <w:tab w:val="left" w:pos="2175"/>
        </w:tabs>
        <w:spacing w:line="360" w:lineRule="auto"/>
        <w:jc w:val="right"/>
        <w:rPr>
          <w:b/>
          <w:sz w:val="28"/>
          <w:szCs w:val="28"/>
        </w:rPr>
      </w:pPr>
      <w:r w:rsidRPr="0089772F">
        <w:rPr>
          <w:b/>
          <w:sz w:val="28"/>
          <w:szCs w:val="28"/>
        </w:rPr>
        <w:t>Заведующий кабинетом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jc w:val="right"/>
        <w:rPr>
          <w:b/>
          <w:sz w:val="28"/>
          <w:szCs w:val="28"/>
        </w:rPr>
      </w:pPr>
      <w:r w:rsidRPr="0089772F">
        <w:rPr>
          <w:b/>
          <w:sz w:val="28"/>
          <w:szCs w:val="28"/>
        </w:rPr>
        <w:t>учитель русского языка и литературы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Якуева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Элима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Авалиевна</w:t>
      </w:r>
      <w:proofErr w:type="spellEnd"/>
    </w:p>
    <w:p w:rsidR="0036099F" w:rsidRPr="0089772F" w:rsidRDefault="0036099F" w:rsidP="0036099F">
      <w:pPr>
        <w:tabs>
          <w:tab w:val="left" w:pos="2175"/>
        </w:tabs>
        <w:spacing w:line="360" w:lineRule="auto"/>
        <w:jc w:val="center"/>
        <w:rPr>
          <w:sz w:val="28"/>
          <w:szCs w:val="28"/>
        </w:rPr>
      </w:pPr>
    </w:p>
    <w:p w:rsidR="0036099F" w:rsidRPr="0089772F" w:rsidRDefault="0036099F" w:rsidP="0036099F">
      <w:pPr>
        <w:tabs>
          <w:tab w:val="left" w:pos="2175"/>
        </w:tabs>
        <w:spacing w:line="360" w:lineRule="auto"/>
        <w:jc w:val="center"/>
        <w:rPr>
          <w:sz w:val="28"/>
          <w:szCs w:val="28"/>
        </w:rPr>
      </w:pPr>
    </w:p>
    <w:p w:rsidR="0036099F" w:rsidRPr="0089772F" w:rsidRDefault="0036099F" w:rsidP="0036099F">
      <w:pPr>
        <w:tabs>
          <w:tab w:val="left" w:pos="2175"/>
        </w:tabs>
        <w:spacing w:line="360" w:lineRule="auto"/>
        <w:jc w:val="center"/>
        <w:rPr>
          <w:sz w:val="28"/>
          <w:szCs w:val="28"/>
        </w:rPr>
      </w:pPr>
    </w:p>
    <w:p w:rsidR="0036099F" w:rsidRPr="0089772F" w:rsidRDefault="0036099F" w:rsidP="0036099F">
      <w:pPr>
        <w:tabs>
          <w:tab w:val="left" w:pos="2175"/>
        </w:tabs>
        <w:spacing w:line="360" w:lineRule="auto"/>
        <w:jc w:val="right"/>
        <w:rPr>
          <w:sz w:val="28"/>
          <w:szCs w:val="28"/>
        </w:rPr>
      </w:pPr>
    </w:p>
    <w:p w:rsidR="0036099F" w:rsidRPr="0089772F" w:rsidRDefault="0036099F" w:rsidP="0036099F">
      <w:pPr>
        <w:tabs>
          <w:tab w:val="left" w:pos="2175"/>
        </w:tabs>
        <w:spacing w:line="360" w:lineRule="auto"/>
        <w:jc w:val="center"/>
        <w:rPr>
          <w:sz w:val="28"/>
          <w:szCs w:val="28"/>
        </w:rPr>
      </w:pPr>
      <w:r w:rsidRPr="0089772F">
        <w:rPr>
          <w:sz w:val="28"/>
          <w:szCs w:val="28"/>
        </w:rPr>
        <w:t xml:space="preserve">                                                                                          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jc w:val="right"/>
        <w:rPr>
          <w:sz w:val="28"/>
          <w:szCs w:val="28"/>
        </w:rPr>
      </w:pPr>
    </w:p>
    <w:p w:rsidR="0036099F" w:rsidRDefault="0036099F" w:rsidP="0036099F">
      <w:pPr>
        <w:tabs>
          <w:tab w:val="left" w:pos="2955"/>
        </w:tabs>
        <w:spacing w:line="360" w:lineRule="auto"/>
        <w:jc w:val="center"/>
        <w:rPr>
          <w:b/>
          <w:sz w:val="28"/>
          <w:szCs w:val="28"/>
        </w:rPr>
      </w:pPr>
    </w:p>
    <w:p w:rsidR="0036099F" w:rsidRDefault="0036099F" w:rsidP="0036099F">
      <w:pPr>
        <w:tabs>
          <w:tab w:val="left" w:pos="2955"/>
        </w:tabs>
        <w:spacing w:line="360" w:lineRule="auto"/>
        <w:jc w:val="center"/>
        <w:rPr>
          <w:b/>
          <w:sz w:val="28"/>
          <w:szCs w:val="28"/>
        </w:rPr>
      </w:pPr>
      <w:r w:rsidRPr="0089772F">
        <w:rPr>
          <w:b/>
          <w:sz w:val="28"/>
          <w:szCs w:val="28"/>
        </w:rPr>
        <w:lastRenderedPageBreak/>
        <w:t>ПАСПОРТНЫЕ ДАННЫЕ КАБИНЕТА №</w:t>
      </w:r>
      <w:r>
        <w:rPr>
          <w:b/>
          <w:sz w:val="28"/>
          <w:szCs w:val="28"/>
        </w:rPr>
        <w:t>201</w:t>
      </w:r>
    </w:p>
    <w:p w:rsidR="0036099F" w:rsidRPr="0089772F" w:rsidRDefault="0036099F" w:rsidP="0036099F">
      <w:pPr>
        <w:tabs>
          <w:tab w:val="left" w:pos="2955"/>
        </w:tabs>
        <w:spacing w:line="360" w:lineRule="auto"/>
        <w:jc w:val="center"/>
        <w:rPr>
          <w:b/>
          <w:sz w:val="28"/>
          <w:szCs w:val="28"/>
        </w:rPr>
      </w:pPr>
      <w:r w:rsidRPr="0089772F">
        <w:rPr>
          <w:b/>
          <w:sz w:val="28"/>
          <w:szCs w:val="28"/>
        </w:rPr>
        <w:t xml:space="preserve"> «Русский язык и литература»</w:t>
      </w:r>
    </w:p>
    <w:p w:rsidR="0036099F" w:rsidRPr="0089772F" w:rsidRDefault="0036099F" w:rsidP="0036099F">
      <w:pPr>
        <w:tabs>
          <w:tab w:val="left" w:pos="295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2022/2023</w:t>
      </w:r>
      <w:r w:rsidRPr="0089772F">
        <w:rPr>
          <w:b/>
          <w:sz w:val="28"/>
          <w:szCs w:val="28"/>
        </w:rPr>
        <w:t xml:space="preserve"> учебный год</w:t>
      </w:r>
    </w:p>
    <w:p w:rsidR="0036099F" w:rsidRPr="0089772F" w:rsidRDefault="0036099F" w:rsidP="0036099F">
      <w:pPr>
        <w:tabs>
          <w:tab w:val="left" w:pos="2955"/>
        </w:tabs>
        <w:spacing w:line="360" w:lineRule="auto"/>
        <w:jc w:val="center"/>
        <w:rPr>
          <w:b/>
          <w:sz w:val="28"/>
          <w:szCs w:val="28"/>
        </w:rPr>
      </w:pPr>
    </w:p>
    <w:p w:rsidR="0036099F" w:rsidRPr="0089772F" w:rsidRDefault="0036099F" w:rsidP="0036099F">
      <w:pPr>
        <w:tabs>
          <w:tab w:val="left" w:pos="2955"/>
        </w:tabs>
        <w:spacing w:line="360" w:lineRule="auto"/>
        <w:jc w:val="center"/>
        <w:rPr>
          <w:b/>
          <w:sz w:val="28"/>
          <w:szCs w:val="28"/>
        </w:rPr>
      </w:pPr>
    </w:p>
    <w:p w:rsidR="0036099F" w:rsidRPr="0089772F" w:rsidRDefault="0036099F" w:rsidP="0036099F">
      <w:pPr>
        <w:tabs>
          <w:tab w:val="left" w:pos="2955"/>
        </w:tabs>
        <w:spacing w:line="360" w:lineRule="auto"/>
        <w:jc w:val="center"/>
        <w:rPr>
          <w:b/>
          <w:sz w:val="28"/>
          <w:szCs w:val="28"/>
        </w:rPr>
      </w:pPr>
    </w:p>
    <w:p w:rsidR="0036099F" w:rsidRPr="0089772F" w:rsidRDefault="0036099F" w:rsidP="0036099F">
      <w:pPr>
        <w:numPr>
          <w:ilvl w:val="0"/>
          <w:numId w:val="5"/>
        </w:numPr>
        <w:tabs>
          <w:tab w:val="left" w:pos="2955"/>
        </w:tabs>
        <w:spacing w:line="360" w:lineRule="auto"/>
        <w:rPr>
          <w:sz w:val="28"/>
          <w:szCs w:val="28"/>
        </w:rPr>
      </w:pPr>
      <w:r w:rsidRPr="0089772F">
        <w:rPr>
          <w:sz w:val="28"/>
          <w:szCs w:val="28"/>
        </w:rPr>
        <w:t xml:space="preserve">Ф.И.О. зав. кабинетом      </w:t>
      </w: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Якуева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Элима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Авалиевна</w:t>
      </w:r>
      <w:proofErr w:type="spellEnd"/>
      <w:r>
        <w:rPr>
          <w:sz w:val="28"/>
          <w:szCs w:val="28"/>
        </w:rPr>
        <w:t xml:space="preserve">      </w:t>
      </w:r>
      <w:r w:rsidRPr="0089772F">
        <w:rPr>
          <w:sz w:val="28"/>
          <w:szCs w:val="28"/>
        </w:rPr>
        <w:t xml:space="preserve">  </w:t>
      </w:r>
    </w:p>
    <w:p w:rsidR="0036099F" w:rsidRPr="0089772F" w:rsidRDefault="0036099F" w:rsidP="0036099F">
      <w:pPr>
        <w:tabs>
          <w:tab w:val="left" w:pos="2955"/>
        </w:tabs>
        <w:spacing w:line="360" w:lineRule="auto"/>
        <w:ind w:left="360"/>
        <w:rPr>
          <w:sz w:val="28"/>
          <w:szCs w:val="28"/>
        </w:rPr>
      </w:pPr>
    </w:p>
    <w:p w:rsidR="0036099F" w:rsidRPr="0089772F" w:rsidRDefault="0036099F" w:rsidP="0036099F">
      <w:pPr>
        <w:numPr>
          <w:ilvl w:val="0"/>
          <w:numId w:val="5"/>
        </w:numPr>
        <w:tabs>
          <w:tab w:val="left" w:pos="2955"/>
        </w:tabs>
        <w:spacing w:line="360" w:lineRule="auto"/>
        <w:rPr>
          <w:sz w:val="28"/>
          <w:szCs w:val="28"/>
        </w:rPr>
      </w:pPr>
      <w:r w:rsidRPr="0089772F">
        <w:rPr>
          <w:sz w:val="28"/>
          <w:szCs w:val="28"/>
        </w:rPr>
        <w:t xml:space="preserve">Класс, ответственный за кабинет        </w:t>
      </w:r>
      <w:r>
        <w:rPr>
          <w:sz w:val="28"/>
          <w:szCs w:val="28"/>
        </w:rPr>
        <w:t xml:space="preserve">               9 «б»</w:t>
      </w:r>
      <w:r w:rsidRPr="0089772F">
        <w:rPr>
          <w:sz w:val="28"/>
          <w:szCs w:val="28"/>
        </w:rPr>
        <w:t xml:space="preserve"> класс </w:t>
      </w:r>
    </w:p>
    <w:p w:rsidR="0036099F" w:rsidRPr="0089772F" w:rsidRDefault="0036099F" w:rsidP="0036099F">
      <w:pPr>
        <w:tabs>
          <w:tab w:val="left" w:pos="2955"/>
        </w:tabs>
        <w:spacing w:line="360" w:lineRule="auto"/>
        <w:rPr>
          <w:sz w:val="28"/>
          <w:szCs w:val="28"/>
        </w:rPr>
      </w:pPr>
    </w:p>
    <w:p w:rsidR="0036099F" w:rsidRPr="0089772F" w:rsidRDefault="0036099F" w:rsidP="0036099F">
      <w:pPr>
        <w:numPr>
          <w:ilvl w:val="0"/>
          <w:numId w:val="5"/>
        </w:numPr>
        <w:tabs>
          <w:tab w:val="left" w:pos="2955"/>
        </w:tabs>
        <w:spacing w:line="360" w:lineRule="auto"/>
        <w:rPr>
          <w:sz w:val="28"/>
          <w:szCs w:val="28"/>
        </w:rPr>
      </w:pPr>
      <w:r w:rsidRPr="0089772F">
        <w:rPr>
          <w:sz w:val="28"/>
          <w:szCs w:val="28"/>
        </w:rPr>
        <w:t>Классы, для которых оборудован кабинет        5-11 классы</w:t>
      </w:r>
    </w:p>
    <w:p w:rsidR="0036099F" w:rsidRPr="0089772F" w:rsidRDefault="0036099F" w:rsidP="0036099F">
      <w:pPr>
        <w:tabs>
          <w:tab w:val="left" w:pos="2955"/>
        </w:tabs>
        <w:spacing w:line="360" w:lineRule="auto"/>
        <w:rPr>
          <w:sz w:val="28"/>
          <w:szCs w:val="28"/>
        </w:rPr>
      </w:pPr>
    </w:p>
    <w:p w:rsidR="0036099F" w:rsidRPr="0089772F" w:rsidRDefault="0036099F" w:rsidP="0036099F">
      <w:pPr>
        <w:numPr>
          <w:ilvl w:val="0"/>
          <w:numId w:val="5"/>
        </w:numPr>
        <w:tabs>
          <w:tab w:val="left" w:pos="2955"/>
        </w:tabs>
        <w:spacing w:line="360" w:lineRule="auto"/>
        <w:rPr>
          <w:sz w:val="28"/>
          <w:szCs w:val="28"/>
        </w:rPr>
      </w:pPr>
      <w:r w:rsidRPr="0089772F">
        <w:rPr>
          <w:sz w:val="28"/>
          <w:szCs w:val="28"/>
        </w:rPr>
        <w:t xml:space="preserve">Площадь кабинета                                                 </w:t>
      </w:r>
      <w:r w:rsidR="003E15AD" w:rsidRPr="003E15AD">
        <w:rPr>
          <w:sz w:val="28"/>
          <w:szCs w:val="28"/>
        </w:rPr>
        <w:t xml:space="preserve">74, 4  </w:t>
      </w:r>
      <w:proofErr w:type="spellStart"/>
      <w:r w:rsidR="003E15AD" w:rsidRPr="003E15AD">
        <w:rPr>
          <w:sz w:val="28"/>
          <w:szCs w:val="28"/>
        </w:rPr>
        <w:t>кв</w:t>
      </w:r>
      <w:proofErr w:type="spellEnd"/>
      <w:r w:rsidR="003E15AD" w:rsidRPr="003E15AD">
        <w:rPr>
          <w:sz w:val="28"/>
          <w:szCs w:val="28"/>
        </w:rPr>
        <w:t xml:space="preserve"> м</w:t>
      </w:r>
    </w:p>
    <w:p w:rsidR="0036099F" w:rsidRPr="0089772F" w:rsidRDefault="0036099F" w:rsidP="0036099F">
      <w:pPr>
        <w:tabs>
          <w:tab w:val="left" w:pos="2955"/>
        </w:tabs>
        <w:spacing w:line="360" w:lineRule="auto"/>
        <w:rPr>
          <w:sz w:val="28"/>
          <w:szCs w:val="28"/>
        </w:rPr>
      </w:pPr>
    </w:p>
    <w:p w:rsidR="0036099F" w:rsidRPr="0089772F" w:rsidRDefault="0036099F" w:rsidP="0036099F">
      <w:pPr>
        <w:numPr>
          <w:ilvl w:val="0"/>
          <w:numId w:val="5"/>
        </w:numPr>
        <w:tabs>
          <w:tab w:val="left" w:pos="2955"/>
        </w:tabs>
        <w:spacing w:line="360" w:lineRule="auto"/>
        <w:rPr>
          <w:sz w:val="28"/>
          <w:szCs w:val="28"/>
        </w:rPr>
      </w:pPr>
      <w:r w:rsidRPr="0089772F">
        <w:rPr>
          <w:sz w:val="28"/>
          <w:szCs w:val="28"/>
        </w:rPr>
        <w:t xml:space="preserve">Число посадочных мест                                  </w:t>
      </w:r>
      <w:r>
        <w:rPr>
          <w:sz w:val="28"/>
          <w:szCs w:val="28"/>
        </w:rPr>
        <w:t xml:space="preserve">    30 </w:t>
      </w:r>
      <w:r w:rsidRPr="0089772F">
        <w:rPr>
          <w:sz w:val="28"/>
          <w:szCs w:val="28"/>
        </w:rPr>
        <w:t xml:space="preserve"> мест</w:t>
      </w:r>
    </w:p>
    <w:p w:rsidR="0036099F" w:rsidRPr="0089772F" w:rsidRDefault="0036099F" w:rsidP="0036099F">
      <w:pPr>
        <w:tabs>
          <w:tab w:val="left" w:pos="2955"/>
        </w:tabs>
        <w:spacing w:line="360" w:lineRule="auto"/>
        <w:rPr>
          <w:sz w:val="28"/>
          <w:szCs w:val="28"/>
        </w:rPr>
      </w:pPr>
    </w:p>
    <w:p w:rsidR="0036099F" w:rsidRPr="0089772F" w:rsidRDefault="0036099F" w:rsidP="0036099F">
      <w:pPr>
        <w:tabs>
          <w:tab w:val="left" w:pos="2955"/>
        </w:tabs>
        <w:spacing w:line="360" w:lineRule="auto"/>
        <w:jc w:val="center"/>
        <w:rPr>
          <w:sz w:val="28"/>
          <w:szCs w:val="28"/>
        </w:rPr>
      </w:pPr>
    </w:p>
    <w:p w:rsidR="0036099F" w:rsidRPr="0089772F" w:rsidRDefault="0036099F" w:rsidP="0036099F">
      <w:pPr>
        <w:tabs>
          <w:tab w:val="left" w:pos="2955"/>
        </w:tabs>
        <w:spacing w:line="360" w:lineRule="auto"/>
        <w:jc w:val="center"/>
        <w:rPr>
          <w:sz w:val="28"/>
          <w:szCs w:val="28"/>
        </w:rPr>
      </w:pPr>
    </w:p>
    <w:p w:rsidR="0036099F" w:rsidRPr="0089772F" w:rsidRDefault="0036099F" w:rsidP="0036099F">
      <w:pPr>
        <w:tabs>
          <w:tab w:val="left" w:pos="2955"/>
        </w:tabs>
        <w:spacing w:line="360" w:lineRule="auto"/>
        <w:jc w:val="center"/>
        <w:rPr>
          <w:sz w:val="28"/>
          <w:szCs w:val="28"/>
        </w:rPr>
      </w:pPr>
    </w:p>
    <w:p w:rsidR="0036099F" w:rsidRPr="0089772F" w:rsidRDefault="0036099F" w:rsidP="0036099F">
      <w:pPr>
        <w:tabs>
          <w:tab w:val="left" w:pos="2955"/>
        </w:tabs>
        <w:spacing w:line="360" w:lineRule="auto"/>
        <w:jc w:val="center"/>
        <w:rPr>
          <w:sz w:val="28"/>
          <w:szCs w:val="28"/>
        </w:rPr>
      </w:pPr>
    </w:p>
    <w:p w:rsidR="0036099F" w:rsidRPr="0089772F" w:rsidRDefault="0036099F" w:rsidP="0036099F">
      <w:pPr>
        <w:tabs>
          <w:tab w:val="left" w:pos="2955"/>
        </w:tabs>
        <w:spacing w:line="360" w:lineRule="auto"/>
        <w:jc w:val="center"/>
        <w:rPr>
          <w:sz w:val="28"/>
          <w:szCs w:val="28"/>
        </w:rPr>
      </w:pPr>
    </w:p>
    <w:p w:rsidR="0036099F" w:rsidRPr="0089772F" w:rsidRDefault="0036099F" w:rsidP="0036099F">
      <w:pPr>
        <w:tabs>
          <w:tab w:val="left" w:pos="2955"/>
        </w:tabs>
        <w:spacing w:line="360" w:lineRule="auto"/>
        <w:jc w:val="center"/>
        <w:rPr>
          <w:sz w:val="28"/>
          <w:szCs w:val="28"/>
        </w:rPr>
      </w:pPr>
    </w:p>
    <w:p w:rsidR="0036099F" w:rsidRPr="0089772F" w:rsidRDefault="0036099F" w:rsidP="0036099F">
      <w:pPr>
        <w:tabs>
          <w:tab w:val="left" w:pos="2955"/>
        </w:tabs>
        <w:spacing w:line="360" w:lineRule="auto"/>
        <w:jc w:val="center"/>
        <w:rPr>
          <w:sz w:val="28"/>
          <w:szCs w:val="28"/>
        </w:rPr>
      </w:pPr>
    </w:p>
    <w:p w:rsidR="0036099F" w:rsidRPr="0089772F" w:rsidRDefault="0036099F" w:rsidP="0036099F">
      <w:pPr>
        <w:tabs>
          <w:tab w:val="left" w:pos="2955"/>
        </w:tabs>
        <w:spacing w:line="360" w:lineRule="auto"/>
        <w:jc w:val="center"/>
        <w:rPr>
          <w:sz w:val="28"/>
          <w:szCs w:val="28"/>
        </w:rPr>
      </w:pPr>
    </w:p>
    <w:p w:rsidR="0036099F" w:rsidRPr="0089772F" w:rsidRDefault="0036099F" w:rsidP="0036099F">
      <w:pPr>
        <w:tabs>
          <w:tab w:val="left" w:pos="2955"/>
        </w:tabs>
        <w:spacing w:line="360" w:lineRule="auto"/>
        <w:jc w:val="center"/>
        <w:rPr>
          <w:sz w:val="28"/>
          <w:szCs w:val="28"/>
        </w:rPr>
      </w:pPr>
    </w:p>
    <w:p w:rsidR="0036099F" w:rsidRPr="0089772F" w:rsidRDefault="0036099F" w:rsidP="0036099F">
      <w:pPr>
        <w:tabs>
          <w:tab w:val="left" w:pos="2955"/>
        </w:tabs>
        <w:spacing w:line="360" w:lineRule="auto"/>
        <w:jc w:val="center"/>
        <w:rPr>
          <w:sz w:val="28"/>
          <w:szCs w:val="28"/>
        </w:rPr>
      </w:pPr>
    </w:p>
    <w:p w:rsidR="0036099F" w:rsidRDefault="0036099F" w:rsidP="0036099F">
      <w:pPr>
        <w:tabs>
          <w:tab w:val="left" w:pos="2955"/>
        </w:tabs>
        <w:spacing w:line="360" w:lineRule="auto"/>
        <w:jc w:val="center"/>
        <w:rPr>
          <w:sz w:val="28"/>
          <w:szCs w:val="28"/>
        </w:rPr>
      </w:pPr>
    </w:p>
    <w:p w:rsidR="0036099F" w:rsidRPr="0089772F" w:rsidRDefault="0036099F" w:rsidP="0036099F">
      <w:pPr>
        <w:tabs>
          <w:tab w:val="left" w:pos="2955"/>
        </w:tabs>
        <w:spacing w:line="360" w:lineRule="auto"/>
        <w:jc w:val="center"/>
        <w:rPr>
          <w:sz w:val="28"/>
          <w:szCs w:val="28"/>
        </w:rPr>
      </w:pPr>
    </w:p>
    <w:p w:rsidR="0036099F" w:rsidRDefault="0036099F" w:rsidP="0036099F">
      <w:pPr>
        <w:tabs>
          <w:tab w:val="left" w:pos="2955"/>
        </w:tabs>
        <w:spacing w:line="360" w:lineRule="auto"/>
        <w:jc w:val="center"/>
        <w:rPr>
          <w:sz w:val="28"/>
          <w:szCs w:val="28"/>
        </w:rPr>
      </w:pPr>
    </w:p>
    <w:p w:rsidR="0036099F" w:rsidRPr="0089772F" w:rsidRDefault="0036099F" w:rsidP="0036099F">
      <w:pPr>
        <w:tabs>
          <w:tab w:val="left" w:pos="2955"/>
        </w:tabs>
        <w:spacing w:line="360" w:lineRule="auto"/>
        <w:jc w:val="center"/>
        <w:rPr>
          <w:sz w:val="28"/>
          <w:szCs w:val="28"/>
        </w:rPr>
      </w:pPr>
    </w:p>
    <w:p w:rsidR="0036099F" w:rsidRPr="0089772F" w:rsidRDefault="0036099F" w:rsidP="0036099F">
      <w:pPr>
        <w:tabs>
          <w:tab w:val="left" w:pos="2955"/>
        </w:tabs>
        <w:spacing w:line="360" w:lineRule="auto"/>
        <w:jc w:val="center"/>
        <w:rPr>
          <w:sz w:val="28"/>
          <w:szCs w:val="28"/>
        </w:rPr>
      </w:pPr>
    </w:p>
    <w:p w:rsidR="0036099F" w:rsidRPr="0089772F" w:rsidRDefault="0036099F" w:rsidP="0036099F">
      <w:pPr>
        <w:tabs>
          <w:tab w:val="left" w:pos="2175"/>
        </w:tabs>
        <w:spacing w:line="360" w:lineRule="auto"/>
        <w:jc w:val="center"/>
        <w:rPr>
          <w:b/>
          <w:sz w:val="28"/>
          <w:szCs w:val="28"/>
        </w:rPr>
      </w:pPr>
      <w:r w:rsidRPr="0089772F">
        <w:rPr>
          <w:b/>
          <w:sz w:val="28"/>
          <w:szCs w:val="28"/>
        </w:rPr>
        <w:lastRenderedPageBreak/>
        <w:t>Назначение кабинета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both"/>
        <w:rPr>
          <w:sz w:val="28"/>
          <w:szCs w:val="28"/>
        </w:rPr>
      </w:pPr>
      <w:r w:rsidRPr="0089772F">
        <w:rPr>
          <w:sz w:val="28"/>
          <w:szCs w:val="28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rPr>
          <w:b/>
          <w:sz w:val="28"/>
          <w:szCs w:val="28"/>
        </w:rPr>
      </w:pP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center"/>
        <w:rPr>
          <w:b/>
          <w:sz w:val="28"/>
          <w:szCs w:val="28"/>
        </w:rPr>
      </w:pPr>
      <w:r w:rsidRPr="0089772F">
        <w:rPr>
          <w:b/>
          <w:sz w:val="28"/>
          <w:szCs w:val="28"/>
        </w:rPr>
        <w:t>Общие требования к учебному кабинету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rPr>
          <w:sz w:val="28"/>
          <w:szCs w:val="28"/>
        </w:rPr>
      </w:pPr>
      <w:r w:rsidRPr="0089772F">
        <w:rPr>
          <w:sz w:val="28"/>
          <w:szCs w:val="28"/>
        </w:rPr>
        <w:t>1. Наличие нормативной школьной документации на открытие  и функционирование учебного кабинета:</w:t>
      </w:r>
    </w:p>
    <w:p w:rsidR="0036099F" w:rsidRPr="0089772F" w:rsidRDefault="0036099F" w:rsidP="0036099F">
      <w:pPr>
        <w:numPr>
          <w:ilvl w:val="0"/>
          <w:numId w:val="1"/>
        </w:numPr>
        <w:tabs>
          <w:tab w:val="left" w:pos="2175"/>
        </w:tabs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приказа об открытии учебного кабинета и его функционировании для обеспечения условий успешного выполнения образовательной программы (по профилю кабинета);</w:t>
      </w:r>
    </w:p>
    <w:p w:rsidR="0036099F" w:rsidRPr="0089772F" w:rsidRDefault="0036099F" w:rsidP="0036099F">
      <w:pPr>
        <w:numPr>
          <w:ilvl w:val="0"/>
          <w:numId w:val="1"/>
        </w:numPr>
        <w:tabs>
          <w:tab w:val="left" w:pos="2175"/>
        </w:tabs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приказа о назначении зав.</w:t>
      </w:r>
      <w:r>
        <w:rPr>
          <w:sz w:val="28"/>
          <w:szCs w:val="28"/>
        </w:rPr>
        <w:t xml:space="preserve"> кабинетом, его функциональные</w:t>
      </w:r>
      <w:r w:rsidRPr="0089772F">
        <w:rPr>
          <w:sz w:val="28"/>
          <w:szCs w:val="28"/>
        </w:rPr>
        <w:t xml:space="preserve"> обязанно</w:t>
      </w:r>
      <w:r>
        <w:rPr>
          <w:sz w:val="28"/>
          <w:szCs w:val="28"/>
        </w:rPr>
        <w:t>сти</w:t>
      </w:r>
      <w:r w:rsidRPr="0089772F">
        <w:rPr>
          <w:sz w:val="28"/>
          <w:szCs w:val="28"/>
        </w:rPr>
        <w:t xml:space="preserve"> (по профилю кабинета);</w:t>
      </w:r>
    </w:p>
    <w:p w:rsidR="0036099F" w:rsidRDefault="0036099F" w:rsidP="0036099F">
      <w:pPr>
        <w:numPr>
          <w:ilvl w:val="0"/>
          <w:numId w:val="1"/>
        </w:numPr>
        <w:tabs>
          <w:tab w:val="left" w:pos="2175"/>
        </w:tabs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паспорта кабинета, оформленного с указанием функционального назначения, имеющего</w:t>
      </w:r>
      <w:r>
        <w:rPr>
          <w:sz w:val="28"/>
          <w:szCs w:val="28"/>
        </w:rPr>
        <w:t xml:space="preserve">ся в нем оборудования, </w:t>
      </w:r>
      <w:r w:rsidRPr="0089772F">
        <w:rPr>
          <w:sz w:val="28"/>
          <w:szCs w:val="28"/>
        </w:rPr>
        <w:t xml:space="preserve"> технических средств, </w:t>
      </w:r>
      <w:r w:rsidRPr="0089772F">
        <w:rPr>
          <w:sz w:val="28"/>
          <w:szCs w:val="28"/>
        </w:rPr>
        <w:lastRenderedPageBreak/>
        <w:t>наглядных пособий, учебников, методических пособий,  дидактических материалов;</w:t>
      </w:r>
    </w:p>
    <w:p w:rsidR="0036099F" w:rsidRPr="0089772F" w:rsidRDefault="0036099F" w:rsidP="0036099F">
      <w:pPr>
        <w:numPr>
          <w:ilvl w:val="0"/>
          <w:numId w:val="1"/>
        </w:numPr>
        <w:tabs>
          <w:tab w:val="left" w:pos="2175"/>
        </w:tabs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инвентарной и дефектной ведомости на имеющееся оборудование и инвентарь;</w:t>
      </w:r>
    </w:p>
    <w:p w:rsidR="0036099F" w:rsidRPr="0089772F" w:rsidRDefault="0036099F" w:rsidP="0036099F">
      <w:pPr>
        <w:numPr>
          <w:ilvl w:val="0"/>
          <w:numId w:val="1"/>
        </w:numPr>
        <w:tabs>
          <w:tab w:val="left" w:pos="2175"/>
        </w:tabs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правил техники безопасности при работе в кабинете для учителя;</w:t>
      </w:r>
    </w:p>
    <w:p w:rsidR="0036099F" w:rsidRPr="0089772F" w:rsidRDefault="0036099F" w:rsidP="0036099F">
      <w:pPr>
        <w:numPr>
          <w:ilvl w:val="0"/>
          <w:numId w:val="1"/>
        </w:numPr>
        <w:tabs>
          <w:tab w:val="left" w:pos="2175"/>
        </w:tabs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инструкции по ТБ при проведении уроков по профилю кабинета;</w:t>
      </w:r>
    </w:p>
    <w:p w:rsidR="0036099F" w:rsidRPr="0089772F" w:rsidRDefault="0036099F" w:rsidP="0036099F">
      <w:pPr>
        <w:numPr>
          <w:ilvl w:val="0"/>
          <w:numId w:val="1"/>
        </w:numPr>
        <w:tabs>
          <w:tab w:val="left" w:pos="2175"/>
        </w:tabs>
        <w:spacing w:line="360" w:lineRule="auto"/>
        <w:rPr>
          <w:sz w:val="28"/>
          <w:szCs w:val="28"/>
        </w:rPr>
      </w:pPr>
      <w:r w:rsidRPr="0089772F">
        <w:rPr>
          <w:sz w:val="28"/>
          <w:szCs w:val="28"/>
        </w:rPr>
        <w:t xml:space="preserve">инструкция по охране труда </w:t>
      </w:r>
      <w:proofErr w:type="gramStart"/>
      <w:r w:rsidRPr="0089772F">
        <w:rPr>
          <w:sz w:val="28"/>
          <w:szCs w:val="28"/>
        </w:rPr>
        <w:t>для</w:t>
      </w:r>
      <w:proofErr w:type="gramEnd"/>
      <w:r w:rsidRPr="0089772F">
        <w:rPr>
          <w:sz w:val="28"/>
          <w:szCs w:val="28"/>
        </w:rPr>
        <w:t xml:space="preserve"> ответственного </w:t>
      </w:r>
      <w:r>
        <w:rPr>
          <w:sz w:val="28"/>
          <w:szCs w:val="28"/>
        </w:rPr>
        <w:t xml:space="preserve">в </w:t>
      </w:r>
      <w:r w:rsidRPr="0089772F">
        <w:rPr>
          <w:sz w:val="28"/>
          <w:szCs w:val="28"/>
        </w:rPr>
        <w:t>учебн</w:t>
      </w:r>
      <w:r>
        <w:rPr>
          <w:sz w:val="28"/>
          <w:szCs w:val="28"/>
        </w:rPr>
        <w:t>о</w:t>
      </w:r>
      <w:r w:rsidRPr="0089772F">
        <w:rPr>
          <w:sz w:val="28"/>
          <w:szCs w:val="28"/>
        </w:rPr>
        <w:t>м кабинет</w:t>
      </w:r>
      <w:r>
        <w:rPr>
          <w:sz w:val="28"/>
          <w:szCs w:val="28"/>
        </w:rPr>
        <w:t>е</w:t>
      </w:r>
      <w:r w:rsidRPr="0089772F">
        <w:rPr>
          <w:sz w:val="28"/>
          <w:szCs w:val="28"/>
        </w:rPr>
        <w:t>;</w:t>
      </w:r>
    </w:p>
    <w:p w:rsidR="0036099F" w:rsidRPr="0089772F" w:rsidRDefault="0036099F" w:rsidP="0036099F">
      <w:pPr>
        <w:numPr>
          <w:ilvl w:val="0"/>
          <w:numId w:val="1"/>
        </w:numPr>
        <w:tabs>
          <w:tab w:val="left" w:pos="2175"/>
        </w:tabs>
        <w:spacing w:line="360" w:lineRule="auto"/>
        <w:rPr>
          <w:sz w:val="28"/>
          <w:szCs w:val="28"/>
        </w:rPr>
      </w:pPr>
      <w:r w:rsidRPr="0089772F">
        <w:rPr>
          <w:sz w:val="28"/>
          <w:szCs w:val="28"/>
        </w:rPr>
        <w:t>инструкция по правилам безопасности  для учащихся в учебном кабинете;</w:t>
      </w:r>
    </w:p>
    <w:p w:rsidR="0036099F" w:rsidRPr="0089772F" w:rsidRDefault="0036099F" w:rsidP="0036099F">
      <w:pPr>
        <w:numPr>
          <w:ilvl w:val="0"/>
          <w:numId w:val="1"/>
        </w:numPr>
        <w:tabs>
          <w:tab w:val="left" w:pos="2175"/>
        </w:tabs>
        <w:spacing w:line="360" w:lineRule="auto"/>
        <w:rPr>
          <w:sz w:val="28"/>
          <w:szCs w:val="28"/>
        </w:rPr>
      </w:pPr>
      <w:r w:rsidRPr="0089772F">
        <w:rPr>
          <w:bCs/>
          <w:sz w:val="28"/>
          <w:szCs w:val="28"/>
        </w:rPr>
        <w:t>инструкция по охране труда при проведении занятий в учебном кабинете</w:t>
      </w:r>
      <w:r w:rsidRPr="0089772F">
        <w:rPr>
          <w:sz w:val="28"/>
          <w:szCs w:val="28"/>
        </w:rPr>
        <w:t>;</w:t>
      </w:r>
    </w:p>
    <w:p w:rsidR="0036099F" w:rsidRPr="0089772F" w:rsidRDefault="0036099F" w:rsidP="0036099F">
      <w:pPr>
        <w:numPr>
          <w:ilvl w:val="0"/>
          <w:numId w:val="1"/>
        </w:numPr>
        <w:tabs>
          <w:tab w:val="left" w:pos="2175"/>
        </w:tabs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правил пользования учебным кабинетом учащимися;</w:t>
      </w:r>
    </w:p>
    <w:p w:rsidR="0036099F" w:rsidRPr="0089772F" w:rsidRDefault="0036099F" w:rsidP="0036099F">
      <w:pPr>
        <w:numPr>
          <w:ilvl w:val="0"/>
          <w:numId w:val="1"/>
        </w:numPr>
        <w:tabs>
          <w:tab w:val="left" w:pos="2175"/>
        </w:tabs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акта приемки учебного кабинета администрацией школы на предмет подготовки кабинета к функционированию и обеспечению условий для реализации образовательной программы (по профилю кабинета) на конкретный учебный год;</w:t>
      </w:r>
    </w:p>
    <w:p w:rsidR="0036099F" w:rsidRPr="0089772F" w:rsidRDefault="0036099F" w:rsidP="0036099F">
      <w:pPr>
        <w:numPr>
          <w:ilvl w:val="0"/>
          <w:numId w:val="1"/>
        </w:numPr>
        <w:tabs>
          <w:tab w:val="left" w:pos="2175"/>
        </w:tabs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акт</w:t>
      </w:r>
      <w:r>
        <w:rPr>
          <w:sz w:val="28"/>
          <w:szCs w:val="28"/>
        </w:rPr>
        <w:t>а-</w:t>
      </w:r>
      <w:r w:rsidRPr="0089772F">
        <w:rPr>
          <w:sz w:val="28"/>
          <w:szCs w:val="28"/>
        </w:rPr>
        <w:t>разрешени</w:t>
      </w:r>
      <w:r>
        <w:rPr>
          <w:sz w:val="28"/>
          <w:szCs w:val="28"/>
        </w:rPr>
        <w:t>я</w:t>
      </w:r>
      <w:r w:rsidRPr="0089772F">
        <w:rPr>
          <w:sz w:val="28"/>
          <w:szCs w:val="28"/>
        </w:rPr>
        <w:t xml:space="preserve"> на работу учебного кабинета; </w:t>
      </w:r>
    </w:p>
    <w:p w:rsidR="0036099F" w:rsidRPr="0089772F" w:rsidRDefault="0036099F" w:rsidP="0036099F">
      <w:pPr>
        <w:numPr>
          <w:ilvl w:val="0"/>
          <w:numId w:val="1"/>
        </w:numPr>
        <w:tabs>
          <w:tab w:val="left" w:pos="2175"/>
        </w:tabs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плана работы кабинета на учебный год и перспективу;</w:t>
      </w:r>
    </w:p>
    <w:p w:rsidR="0036099F" w:rsidRPr="0089772F" w:rsidRDefault="0036099F" w:rsidP="0036099F">
      <w:pPr>
        <w:numPr>
          <w:ilvl w:val="0"/>
          <w:numId w:val="1"/>
        </w:numPr>
        <w:tabs>
          <w:tab w:val="left" w:pos="2175"/>
        </w:tabs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журнала регистрации инструктажей с учащимися по профилю учебного кабинета;</w:t>
      </w:r>
    </w:p>
    <w:p w:rsidR="0036099F" w:rsidRPr="0089772F" w:rsidRDefault="0036099F" w:rsidP="0036099F">
      <w:pPr>
        <w:numPr>
          <w:ilvl w:val="0"/>
          <w:numId w:val="1"/>
        </w:numPr>
        <w:tabs>
          <w:tab w:val="left" w:pos="2175"/>
        </w:tabs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аналитического материала о выполнении образовательной программы по профилю кабинета в текущем учебном году;</w:t>
      </w:r>
    </w:p>
    <w:p w:rsidR="0036099F" w:rsidRPr="0089772F" w:rsidRDefault="0036099F" w:rsidP="0036099F">
      <w:pPr>
        <w:numPr>
          <w:ilvl w:val="0"/>
          <w:numId w:val="1"/>
        </w:numPr>
        <w:tabs>
          <w:tab w:val="left" w:pos="2175"/>
        </w:tabs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самоанализа работы кабинета учителем;</w:t>
      </w:r>
    </w:p>
    <w:p w:rsidR="0036099F" w:rsidRPr="0089772F" w:rsidRDefault="0036099F" w:rsidP="0036099F">
      <w:pPr>
        <w:numPr>
          <w:ilvl w:val="0"/>
          <w:numId w:val="1"/>
        </w:numPr>
        <w:tabs>
          <w:tab w:val="left" w:pos="2175"/>
        </w:tabs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планируемых мер по устранению выявленных недостатков в работе кабинета.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2. Соблюдение техники безопасности и санитарно-гигиенических норм в учебном кабинете.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3. Соблюдение эстетических требований к оформлению учебного кабинета:</w:t>
      </w:r>
    </w:p>
    <w:p w:rsidR="0036099F" w:rsidRDefault="0036099F" w:rsidP="0036099F">
      <w:pPr>
        <w:numPr>
          <w:ilvl w:val="0"/>
          <w:numId w:val="2"/>
        </w:numPr>
        <w:tabs>
          <w:tab w:val="left" w:pos="2175"/>
        </w:tabs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оптимальная целесообразность организации пространства (место педагога, ученические места);</w:t>
      </w:r>
    </w:p>
    <w:p w:rsidR="0036099F" w:rsidRPr="006B03A7" w:rsidRDefault="0036099F" w:rsidP="0036099F">
      <w:pPr>
        <w:numPr>
          <w:ilvl w:val="0"/>
          <w:numId w:val="2"/>
        </w:numPr>
        <w:tabs>
          <w:tab w:val="left" w:pos="2175"/>
        </w:tabs>
        <w:spacing w:line="360" w:lineRule="auto"/>
        <w:jc w:val="both"/>
        <w:rPr>
          <w:sz w:val="28"/>
          <w:szCs w:val="28"/>
        </w:rPr>
      </w:pPr>
      <w:r w:rsidRPr="006B03A7">
        <w:rPr>
          <w:sz w:val="28"/>
          <w:szCs w:val="28"/>
        </w:rPr>
        <w:t>наличие постоянных и сменны</w:t>
      </w:r>
      <w:r>
        <w:rPr>
          <w:sz w:val="28"/>
          <w:szCs w:val="28"/>
        </w:rPr>
        <w:t>х учебно-информационных стендов.</w:t>
      </w:r>
      <w:r w:rsidRPr="006B03A7">
        <w:rPr>
          <w:sz w:val="28"/>
          <w:szCs w:val="28"/>
        </w:rPr>
        <w:t xml:space="preserve"> </w:t>
      </w:r>
    </w:p>
    <w:p w:rsidR="0036099F" w:rsidRDefault="0036099F" w:rsidP="0036099F">
      <w:pPr>
        <w:tabs>
          <w:tab w:val="left" w:pos="2175"/>
        </w:tabs>
        <w:spacing w:line="360" w:lineRule="auto"/>
        <w:ind w:left="900"/>
        <w:jc w:val="center"/>
        <w:rPr>
          <w:b/>
          <w:sz w:val="28"/>
          <w:szCs w:val="28"/>
        </w:rPr>
      </w:pPr>
    </w:p>
    <w:p w:rsidR="0036099F" w:rsidRDefault="0036099F" w:rsidP="0036099F">
      <w:pPr>
        <w:tabs>
          <w:tab w:val="left" w:pos="2175"/>
        </w:tabs>
        <w:spacing w:line="360" w:lineRule="auto"/>
        <w:ind w:left="900"/>
        <w:jc w:val="center"/>
        <w:rPr>
          <w:b/>
          <w:sz w:val="28"/>
          <w:szCs w:val="28"/>
        </w:rPr>
      </w:pPr>
    </w:p>
    <w:p w:rsidR="0036099F" w:rsidRPr="0089772F" w:rsidRDefault="0036099F" w:rsidP="0036099F">
      <w:pPr>
        <w:tabs>
          <w:tab w:val="left" w:pos="2175"/>
        </w:tabs>
        <w:spacing w:line="360" w:lineRule="auto"/>
        <w:ind w:left="900"/>
        <w:jc w:val="center"/>
        <w:rPr>
          <w:b/>
          <w:sz w:val="28"/>
          <w:szCs w:val="28"/>
        </w:rPr>
      </w:pPr>
      <w:r w:rsidRPr="0089772F">
        <w:rPr>
          <w:b/>
          <w:sz w:val="28"/>
          <w:szCs w:val="28"/>
        </w:rPr>
        <w:t>Требования к учебно-методическому обеспечению кабинета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1. Укомплектованность кабинета учебным оборудованием, учебно-методическим комплексом, комплектом средств обучения, необходимых для выполнения образовательной программы школы.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both"/>
        <w:rPr>
          <w:sz w:val="28"/>
          <w:szCs w:val="28"/>
        </w:rPr>
      </w:pPr>
      <w:r w:rsidRPr="0089772F">
        <w:rPr>
          <w:sz w:val="28"/>
          <w:szCs w:val="28"/>
        </w:rPr>
        <w:t xml:space="preserve">2. Соответствие учебно-методического комплекса и комплекта средств </w:t>
      </w:r>
      <w:proofErr w:type="gramStart"/>
      <w:r w:rsidRPr="0089772F">
        <w:rPr>
          <w:sz w:val="28"/>
          <w:szCs w:val="28"/>
        </w:rPr>
        <w:t>обучения по профилю</w:t>
      </w:r>
      <w:proofErr w:type="gramEnd"/>
      <w:r w:rsidRPr="0089772F">
        <w:rPr>
          <w:sz w:val="28"/>
          <w:szCs w:val="28"/>
        </w:rPr>
        <w:t xml:space="preserve"> кабинета требованиям стандарта образования и образовательной программы.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3. Наличие комплекта дидактических материалов типовых заданий, тестов, контрольных работ, эссе, сочинений и др. материалов для диагностики качества обучения и образовательного процесса (по профилю кабинета).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4. Укомплектованность средствами обучения для обеспечения вариативной программы, программы дополнительного образования в рамках функционирования кабинета.</w:t>
      </w:r>
    </w:p>
    <w:p w:rsidR="0036099F" w:rsidRPr="0089772F" w:rsidRDefault="0036099F" w:rsidP="0036099F">
      <w:pPr>
        <w:spacing w:line="360" w:lineRule="auto"/>
        <w:jc w:val="center"/>
        <w:rPr>
          <w:b/>
          <w:sz w:val="28"/>
          <w:szCs w:val="28"/>
        </w:rPr>
      </w:pPr>
      <w:r w:rsidRPr="0089772F">
        <w:rPr>
          <w:b/>
          <w:sz w:val="28"/>
          <w:szCs w:val="28"/>
        </w:rPr>
        <w:t xml:space="preserve">Требования </w:t>
      </w:r>
    </w:p>
    <w:p w:rsidR="0036099F" w:rsidRPr="0089772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  <w:r w:rsidRPr="0089772F">
        <w:rPr>
          <w:b/>
          <w:i/>
          <w:sz w:val="28"/>
          <w:szCs w:val="28"/>
        </w:rPr>
        <w:t>к планированию и организации работы учебного кабинета</w:t>
      </w:r>
    </w:p>
    <w:p w:rsidR="0036099F" w:rsidRPr="0089772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  <w:r w:rsidRPr="0089772F">
        <w:rPr>
          <w:b/>
          <w:i/>
          <w:sz w:val="28"/>
          <w:szCs w:val="28"/>
        </w:rPr>
        <w:t xml:space="preserve"> по созданию оптимальных условий </w:t>
      </w:r>
    </w:p>
    <w:p w:rsidR="0036099F" w:rsidRPr="0089772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  <w:r w:rsidRPr="0089772F">
        <w:rPr>
          <w:b/>
          <w:i/>
          <w:sz w:val="28"/>
          <w:szCs w:val="28"/>
        </w:rPr>
        <w:t>для успешного выполнения образовательной программы школы</w:t>
      </w:r>
    </w:p>
    <w:p w:rsidR="0036099F" w:rsidRPr="0089772F" w:rsidRDefault="0036099F" w:rsidP="0036099F">
      <w:pPr>
        <w:spacing w:line="360" w:lineRule="auto"/>
        <w:ind w:firstLine="540"/>
        <w:rPr>
          <w:sz w:val="28"/>
          <w:szCs w:val="28"/>
        </w:rPr>
      </w:pPr>
      <w:r w:rsidRPr="0089772F">
        <w:rPr>
          <w:sz w:val="28"/>
          <w:szCs w:val="28"/>
        </w:rPr>
        <w:t>1. Безусловное выполнение учителями и учащимися требований образовательного стандарта.</w:t>
      </w:r>
    </w:p>
    <w:p w:rsidR="0036099F" w:rsidRPr="0089772F" w:rsidRDefault="0036099F" w:rsidP="0036099F">
      <w:pPr>
        <w:spacing w:line="360" w:lineRule="auto"/>
        <w:ind w:firstLine="540"/>
        <w:rPr>
          <w:sz w:val="28"/>
          <w:szCs w:val="28"/>
        </w:rPr>
      </w:pPr>
      <w:r w:rsidRPr="0089772F">
        <w:rPr>
          <w:sz w:val="28"/>
          <w:szCs w:val="28"/>
        </w:rPr>
        <w:t>2. Разработка и внедрение индивидуальной образовательной программы (по профилю кабинета).</w:t>
      </w:r>
    </w:p>
    <w:p w:rsidR="0036099F" w:rsidRPr="0089772F" w:rsidRDefault="0036099F" w:rsidP="0036099F">
      <w:pPr>
        <w:spacing w:line="360" w:lineRule="auto"/>
        <w:ind w:firstLine="540"/>
        <w:rPr>
          <w:sz w:val="28"/>
          <w:szCs w:val="28"/>
        </w:rPr>
      </w:pPr>
      <w:r w:rsidRPr="0089772F">
        <w:rPr>
          <w:sz w:val="28"/>
          <w:szCs w:val="28"/>
        </w:rPr>
        <w:t>3. Внедрение методики развивающего обучения.</w:t>
      </w:r>
    </w:p>
    <w:p w:rsidR="0036099F" w:rsidRPr="0089772F" w:rsidRDefault="0036099F" w:rsidP="0036099F">
      <w:pPr>
        <w:spacing w:line="360" w:lineRule="auto"/>
        <w:ind w:firstLine="540"/>
        <w:rPr>
          <w:sz w:val="28"/>
          <w:szCs w:val="28"/>
        </w:rPr>
      </w:pPr>
      <w:r w:rsidRPr="0089772F">
        <w:rPr>
          <w:sz w:val="28"/>
          <w:szCs w:val="28"/>
        </w:rPr>
        <w:t>4. Дифференциация обучения.</w:t>
      </w:r>
    </w:p>
    <w:p w:rsidR="0036099F" w:rsidRPr="0089772F" w:rsidRDefault="0036099F" w:rsidP="0036099F">
      <w:pPr>
        <w:spacing w:line="360" w:lineRule="auto"/>
        <w:ind w:firstLine="540"/>
        <w:rPr>
          <w:sz w:val="28"/>
          <w:szCs w:val="28"/>
        </w:rPr>
      </w:pPr>
      <w:r w:rsidRPr="0089772F">
        <w:rPr>
          <w:sz w:val="28"/>
          <w:szCs w:val="28"/>
        </w:rPr>
        <w:t xml:space="preserve">5. </w:t>
      </w:r>
      <w:proofErr w:type="spellStart"/>
      <w:r w:rsidRPr="0089772F">
        <w:rPr>
          <w:sz w:val="28"/>
          <w:szCs w:val="28"/>
        </w:rPr>
        <w:t>Гуманитаризация</w:t>
      </w:r>
      <w:proofErr w:type="spellEnd"/>
      <w:r w:rsidRPr="0089772F">
        <w:rPr>
          <w:sz w:val="28"/>
          <w:szCs w:val="28"/>
        </w:rPr>
        <w:t xml:space="preserve"> обучения.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center"/>
        <w:rPr>
          <w:b/>
          <w:sz w:val="28"/>
          <w:szCs w:val="28"/>
        </w:rPr>
      </w:pPr>
      <w:r w:rsidRPr="0089772F">
        <w:rPr>
          <w:b/>
          <w:sz w:val="28"/>
          <w:szCs w:val="28"/>
        </w:rPr>
        <w:t>Обеспеченность условий для успешного выполнения учащимися требований к образовательной подготовке на базе учебного кабинета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1. Обеспеченность дидактическими материалами, раздаточным материалом в соответствии с образовательной программой школы.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both"/>
        <w:rPr>
          <w:sz w:val="28"/>
          <w:szCs w:val="28"/>
        </w:rPr>
      </w:pPr>
      <w:r w:rsidRPr="0089772F">
        <w:rPr>
          <w:sz w:val="28"/>
          <w:szCs w:val="28"/>
        </w:rPr>
        <w:lastRenderedPageBreak/>
        <w:t>2. Открытое и наглядное предъявление учащимся минимального необходимого содержания образования и требований к уровню обязательной подготовки (стандарта образования).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both"/>
        <w:rPr>
          <w:sz w:val="28"/>
          <w:szCs w:val="28"/>
        </w:rPr>
      </w:pPr>
      <w:r w:rsidRPr="0089772F">
        <w:rPr>
          <w:sz w:val="28"/>
          <w:szCs w:val="28"/>
        </w:rPr>
        <w:t xml:space="preserve">3. Открытое </w:t>
      </w:r>
      <w:r>
        <w:rPr>
          <w:sz w:val="28"/>
          <w:szCs w:val="28"/>
        </w:rPr>
        <w:t>и наглядное предъявление учащим</w:t>
      </w:r>
      <w:r w:rsidRPr="0089772F">
        <w:rPr>
          <w:sz w:val="28"/>
          <w:szCs w:val="28"/>
        </w:rPr>
        <w:t>ся образцов измерителей выполнения требований образовательного стандарта.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4. Обеспеченность учащихся комплектом типовых заданий, тестов, эссе, контрольных работ и т.п. для диагностики выполнения требований базового и продвинутого уровней образовательного стандарта.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5. Стендовый материал учебного кабинета: образцы успешного выполнения учащимися требований образовательных стандартов, анализ типичных ошибок, результаты интеллектуального марафона, олимпиад, конкурсов, выполнения учащимися творческих заданий и др.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6. Стендовый материал учебного кабинета: рекомендации для учащихся по проектированию их учебной деятельности, по выполнению программы развития общественных умений и навыков, организации и выполнению домашней работы, по подготовке к различным формам учебно-познавательной деятельности (практикум, семинар, лабораторная работа, тестирование, зачет, коллоквиум, собеседование, экзамен и др.)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7. Экран результативности выполнения учащимися образовательного стандарта.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both"/>
        <w:rPr>
          <w:sz w:val="28"/>
          <w:szCs w:val="28"/>
        </w:rPr>
      </w:pPr>
      <w:r w:rsidRPr="0089772F">
        <w:rPr>
          <w:sz w:val="28"/>
          <w:szCs w:val="28"/>
        </w:rPr>
        <w:t xml:space="preserve">8. </w:t>
      </w:r>
      <w:proofErr w:type="gramStart"/>
      <w:r w:rsidRPr="0089772F">
        <w:rPr>
          <w:sz w:val="28"/>
          <w:szCs w:val="28"/>
        </w:rPr>
        <w:t>Расписание работы учебного кабинета по обязательной программе, факультативным занятиям, программе дополнительного образования, индивидуальным занятиям, программе дополнительного образования, индивидуальным занятиям с отстающими, с одаренными учащимися, консультации</w:t>
      </w:r>
      <w:r>
        <w:rPr>
          <w:sz w:val="28"/>
          <w:szCs w:val="28"/>
        </w:rPr>
        <w:t>.</w:t>
      </w:r>
      <w:proofErr w:type="gramEnd"/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9. Образцы индивидуальных учебных планов, программ учащихся, результаты и анализ их выполнения (по профилю кабинета).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10. Оценка деятельности учебного кабинета учащимися.</w:t>
      </w:r>
    </w:p>
    <w:p w:rsidR="0036099F" w:rsidRDefault="0036099F" w:rsidP="0036099F">
      <w:pPr>
        <w:tabs>
          <w:tab w:val="left" w:pos="2175"/>
        </w:tabs>
        <w:spacing w:line="360" w:lineRule="auto"/>
        <w:ind w:firstLine="540"/>
        <w:jc w:val="center"/>
        <w:rPr>
          <w:b/>
          <w:sz w:val="28"/>
          <w:szCs w:val="28"/>
        </w:rPr>
      </w:pPr>
    </w:p>
    <w:p w:rsidR="0036099F" w:rsidRDefault="0036099F" w:rsidP="0036099F">
      <w:pPr>
        <w:tabs>
          <w:tab w:val="left" w:pos="2175"/>
        </w:tabs>
        <w:spacing w:line="360" w:lineRule="auto"/>
        <w:ind w:firstLine="540"/>
        <w:jc w:val="center"/>
        <w:rPr>
          <w:b/>
          <w:sz w:val="28"/>
          <w:szCs w:val="28"/>
        </w:rPr>
      </w:pPr>
    </w:p>
    <w:p w:rsidR="0036099F" w:rsidRDefault="0036099F" w:rsidP="0036099F">
      <w:pPr>
        <w:tabs>
          <w:tab w:val="left" w:pos="2175"/>
        </w:tabs>
        <w:spacing w:line="360" w:lineRule="auto"/>
        <w:ind w:firstLine="540"/>
        <w:jc w:val="center"/>
        <w:rPr>
          <w:b/>
          <w:sz w:val="28"/>
          <w:szCs w:val="28"/>
        </w:rPr>
      </w:pPr>
    </w:p>
    <w:p w:rsidR="0036099F" w:rsidRDefault="0036099F" w:rsidP="0036099F">
      <w:pPr>
        <w:tabs>
          <w:tab w:val="left" w:pos="2175"/>
        </w:tabs>
        <w:spacing w:line="360" w:lineRule="auto"/>
        <w:ind w:firstLine="540"/>
        <w:jc w:val="center"/>
        <w:rPr>
          <w:b/>
          <w:sz w:val="28"/>
          <w:szCs w:val="28"/>
        </w:rPr>
      </w:pP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center"/>
        <w:rPr>
          <w:b/>
          <w:sz w:val="28"/>
          <w:szCs w:val="28"/>
        </w:rPr>
      </w:pPr>
      <w:r w:rsidRPr="0089772F">
        <w:rPr>
          <w:b/>
          <w:sz w:val="28"/>
          <w:szCs w:val="28"/>
        </w:rPr>
        <w:t>Санитарно-гигиенические требования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center"/>
        <w:rPr>
          <w:b/>
          <w:sz w:val="28"/>
          <w:szCs w:val="28"/>
        </w:rPr>
      </w:pPr>
      <w:r w:rsidRPr="0089772F">
        <w:rPr>
          <w:b/>
          <w:sz w:val="28"/>
          <w:szCs w:val="28"/>
        </w:rPr>
        <w:t xml:space="preserve"> к учебным кабинетам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89772F">
        <w:rPr>
          <w:b/>
          <w:i/>
          <w:sz w:val="28"/>
          <w:szCs w:val="28"/>
        </w:rPr>
        <w:t>1. Размещение ученических столов (парт) в кабинете.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В учебных кабинетах обычной прямоугольной конфигурации столы размещаются в три ряда с соблюдением нужной освещенности рабочих мест, разрывов между рядами парт (столов) и стенами. При этом должно выдерживаться следующее расстояние:</w:t>
      </w:r>
    </w:p>
    <w:p w:rsidR="0036099F" w:rsidRPr="0089772F" w:rsidRDefault="0036099F" w:rsidP="0036099F">
      <w:pPr>
        <w:numPr>
          <w:ilvl w:val="0"/>
          <w:numId w:val="3"/>
        </w:numPr>
        <w:tabs>
          <w:tab w:val="left" w:pos="2175"/>
        </w:tabs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от наружной стены до первого ряда парт (столов) – не менее 0,5м;</w:t>
      </w:r>
    </w:p>
    <w:p w:rsidR="0036099F" w:rsidRPr="0089772F" w:rsidRDefault="0036099F" w:rsidP="0036099F">
      <w:pPr>
        <w:numPr>
          <w:ilvl w:val="0"/>
          <w:numId w:val="3"/>
        </w:numPr>
        <w:tabs>
          <w:tab w:val="left" w:pos="2175"/>
        </w:tabs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от внутренней стены до третьего ряда – 0,5м;</w:t>
      </w:r>
    </w:p>
    <w:p w:rsidR="0036099F" w:rsidRPr="0089772F" w:rsidRDefault="0036099F" w:rsidP="0036099F">
      <w:pPr>
        <w:numPr>
          <w:ilvl w:val="0"/>
          <w:numId w:val="3"/>
        </w:numPr>
        <w:tabs>
          <w:tab w:val="left" w:pos="2175"/>
        </w:tabs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от задней стены до последних парт (столов) – 0,65м;</w:t>
      </w:r>
    </w:p>
    <w:p w:rsidR="0036099F" w:rsidRPr="0089772F" w:rsidRDefault="0036099F" w:rsidP="0036099F">
      <w:pPr>
        <w:numPr>
          <w:ilvl w:val="0"/>
          <w:numId w:val="3"/>
        </w:numPr>
        <w:tabs>
          <w:tab w:val="left" w:pos="2175"/>
        </w:tabs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от классной доски до первых парт (столов) – 2м;</w:t>
      </w:r>
    </w:p>
    <w:p w:rsidR="0036099F" w:rsidRPr="0089772F" w:rsidRDefault="0036099F" w:rsidP="0036099F">
      <w:pPr>
        <w:numPr>
          <w:ilvl w:val="0"/>
          <w:numId w:val="3"/>
        </w:numPr>
        <w:tabs>
          <w:tab w:val="left" w:pos="2175"/>
        </w:tabs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от классной доски до последней парты (стола) – не более 8м;</w:t>
      </w:r>
    </w:p>
    <w:p w:rsidR="0036099F" w:rsidRPr="0089772F" w:rsidRDefault="0036099F" w:rsidP="0036099F">
      <w:pPr>
        <w:numPr>
          <w:ilvl w:val="0"/>
          <w:numId w:val="3"/>
        </w:numPr>
        <w:tabs>
          <w:tab w:val="left" w:pos="2175"/>
        </w:tabs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между рядами – 0,6м.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В классе в соответствии с количеством ростовых групп необходимо ставить мебель не менее трех различных групп (номеров). Если возникает затруднение с подбором мебели, лучше посадить школьника за парту большего, чем требуется, номера.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Для школьников принята ростовая шкала с интервалом в 15см. В соответствии с этой шкалой изготавливаются парты и комплекты ученических столов со стульями шести номеров.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center"/>
        <w:rPr>
          <w:b/>
          <w:sz w:val="28"/>
          <w:szCs w:val="28"/>
        </w:rPr>
      </w:pPr>
      <w:r w:rsidRPr="0089772F">
        <w:rPr>
          <w:b/>
          <w:sz w:val="28"/>
          <w:szCs w:val="28"/>
        </w:rPr>
        <w:t>Размеры парт, ученических столов и стульев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2"/>
        <w:gridCol w:w="1052"/>
        <w:gridCol w:w="1051"/>
        <w:gridCol w:w="848"/>
        <w:gridCol w:w="1189"/>
        <w:gridCol w:w="1082"/>
        <w:gridCol w:w="1082"/>
        <w:gridCol w:w="1229"/>
        <w:gridCol w:w="1229"/>
      </w:tblGrid>
      <w:tr w:rsidR="0036099F" w:rsidRPr="0089772F" w:rsidTr="00A8428A">
        <w:trPr>
          <w:trHeight w:val="611"/>
        </w:trPr>
        <w:tc>
          <w:tcPr>
            <w:tcW w:w="836" w:type="dxa"/>
            <w:vMerge w:val="restart"/>
          </w:tcPr>
          <w:p w:rsidR="0036099F" w:rsidRPr="005710E0" w:rsidRDefault="0036099F" w:rsidP="00A8428A">
            <w:pPr>
              <w:tabs>
                <w:tab w:val="left" w:pos="2175"/>
              </w:tabs>
              <w:jc w:val="center"/>
            </w:pPr>
            <w:r w:rsidRPr="005710E0">
              <w:t>№</w:t>
            </w:r>
          </w:p>
          <w:p w:rsidR="0036099F" w:rsidRPr="005710E0" w:rsidRDefault="0036099F" w:rsidP="00A8428A">
            <w:pPr>
              <w:tabs>
                <w:tab w:val="left" w:pos="2175"/>
              </w:tabs>
              <w:jc w:val="center"/>
            </w:pPr>
            <w:r w:rsidRPr="005710E0">
              <w:t>мебели</w:t>
            </w:r>
          </w:p>
        </w:tc>
        <w:tc>
          <w:tcPr>
            <w:tcW w:w="1158" w:type="dxa"/>
            <w:vMerge w:val="restart"/>
          </w:tcPr>
          <w:p w:rsidR="0036099F" w:rsidRPr="005710E0" w:rsidRDefault="0036099F" w:rsidP="00A8428A">
            <w:pPr>
              <w:tabs>
                <w:tab w:val="left" w:pos="2175"/>
              </w:tabs>
              <w:jc w:val="center"/>
            </w:pPr>
            <w:r w:rsidRPr="005710E0">
              <w:t>Группа мебели</w:t>
            </w:r>
          </w:p>
        </w:tc>
        <w:tc>
          <w:tcPr>
            <w:tcW w:w="1156" w:type="dxa"/>
            <w:vMerge w:val="restart"/>
          </w:tcPr>
          <w:p w:rsidR="0036099F" w:rsidRPr="005710E0" w:rsidRDefault="0036099F" w:rsidP="00A8428A">
            <w:pPr>
              <w:tabs>
                <w:tab w:val="left" w:pos="2175"/>
              </w:tabs>
              <w:jc w:val="center"/>
            </w:pPr>
            <w:r w:rsidRPr="005710E0">
              <w:t>Группа</w:t>
            </w:r>
          </w:p>
          <w:p w:rsidR="0036099F" w:rsidRPr="005710E0" w:rsidRDefault="0036099F" w:rsidP="00A8428A">
            <w:pPr>
              <w:tabs>
                <w:tab w:val="left" w:pos="2175"/>
              </w:tabs>
              <w:jc w:val="center"/>
            </w:pPr>
            <w:r w:rsidRPr="005710E0">
              <w:t xml:space="preserve"> роста, </w:t>
            </w:r>
          </w:p>
          <w:p w:rsidR="0036099F" w:rsidRPr="005710E0" w:rsidRDefault="0036099F" w:rsidP="00A8428A">
            <w:pPr>
              <w:tabs>
                <w:tab w:val="left" w:pos="2175"/>
              </w:tabs>
              <w:jc w:val="center"/>
            </w:pPr>
            <w:r w:rsidRPr="005710E0">
              <w:t>см</w:t>
            </w:r>
          </w:p>
        </w:tc>
        <w:tc>
          <w:tcPr>
            <w:tcW w:w="2381" w:type="dxa"/>
            <w:gridSpan w:val="2"/>
          </w:tcPr>
          <w:p w:rsidR="0036099F" w:rsidRPr="005710E0" w:rsidRDefault="0036099F" w:rsidP="00A8428A">
            <w:pPr>
              <w:tabs>
                <w:tab w:val="left" w:pos="2175"/>
              </w:tabs>
              <w:jc w:val="center"/>
            </w:pPr>
            <w:r w:rsidRPr="005710E0">
              <w:t xml:space="preserve">Высота крышки </w:t>
            </w:r>
          </w:p>
          <w:p w:rsidR="0036099F" w:rsidRPr="005710E0" w:rsidRDefault="0036099F" w:rsidP="00A8428A">
            <w:pPr>
              <w:tabs>
                <w:tab w:val="left" w:pos="2175"/>
              </w:tabs>
              <w:jc w:val="center"/>
            </w:pPr>
            <w:proofErr w:type="gramStart"/>
            <w:r w:rsidRPr="005710E0">
              <w:t xml:space="preserve">стола, обращенного к ученику (над </w:t>
            </w:r>
            <w:proofErr w:type="gramEnd"/>
          </w:p>
          <w:p w:rsidR="0036099F" w:rsidRPr="005710E0" w:rsidRDefault="0036099F" w:rsidP="00A8428A">
            <w:pPr>
              <w:tabs>
                <w:tab w:val="left" w:pos="2175"/>
              </w:tabs>
              <w:jc w:val="center"/>
            </w:pPr>
            <w:r w:rsidRPr="005710E0">
              <w:t xml:space="preserve">полом, в </w:t>
            </w:r>
            <w:proofErr w:type="gramStart"/>
            <w:r w:rsidRPr="005710E0">
              <w:t>см</w:t>
            </w:r>
            <w:proofErr w:type="gramEnd"/>
            <w:r w:rsidRPr="005710E0">
              <w:t>)</w:t>
            </w:r>
          </w:p>
        </w:tc>
        <w:tc>
          <w:tcPr>
            <w:tcW w:w="2356" w:type="dxa"/>
            <w:gridSpan w:val="2"/>
          </w:tcPr>
          <w:p w:rsidR="0036099F" w:rsidRPr="005710E0" w:rsidRDefault="0036099F" w:rsidP="00A8428A">
            <w:pPr>
              <w:tabs>
                <w:tab w:val="left" w:pos="2175"/>
              </w:tabs>
              <w:jc w:val="center"/>
            </w:pPr>
            <w:r w:rsidRPr="005710E0">
              <w:t xml:space="preserve">Высота переднего края сиденья (над полом, в </w:t>
            </w:r>
            <w:proofErr w:type="gramStart"/>
            <w:r w:rsidRPr="005710E0">
              <w:t>см</w:t>
            </w:r>
            <w:proofErr w:type="gramEnd"/>
            <w:r w:rsidRPr="005710E0">
              <w:t>)</w:t>
            </w:r>
          </w:p>
        </w:tc>
        <w:tc>
          <w:tcPr>
            <w:tcW w:w="2079" w:type="dxa"/>
            <w:gridSpan w:val="2"/>
          </w:tcPr>
          <w:p w:rsidR="0036099F" w:rsidRPr="005710E0" w:rsidRDefault="0036099F" w:rsidP="00A8428A">
            <w:pPr>
              <w:tabs>
                <w:tab w:val="left" w:pos="2175"/>
              </w:tabs>
              <w:jc w:val="center"/>
            </w:pPr>
            <w:r w:rsidRPr="005710E0">
              <w:t xml:space="preserve">Цветовая </w:t>
            </w:r>
          </w:p>
          <w:p w:rsidR="0036099F" w:rsidRPr="005710E0" w:rsidRDefault="0036099F" w:rsidP="00A8428A">
            <w:pPr>
              <w:tabs>
                <w:tab w:val="left" w:pos="2175"/>
              </w:tabs>
              <w:jc w:val="center"/>
            </w:pPr>
            <w:r w:rsidRPr="005710E0">
              <w:t>маркировка</w:t>
            </w:r>
          </w:p>
        </w:tc>
      </w:tr>
      <w:tr w:rsidR="0036099F" w:rsidRPr="0089772F" w:rsidTr="00A8428A">
        <w:trPr>
          <w:trHeight w:val="127"/>
        </w:trPr>
        <w:tc>
          <w:tcPr>
            <w:tcW w:w="836" w:type="dxa"/>
            <w:vMerge/>
          </w:tcPr>
          <w:p w:rsidR="0036099F" w:rsidRPr="005710E0" w:rsidRDefault="0036099F" w:rsidP="00A8428A">
            <w:pPr>
              <w:tabs>
                <w:tab w:val="left" w:pos="2175"/>
              </w:tabs>
              <w:jc w:val="center"/>
            </w:pPr>
          </w:p>
        </w:tc>
        <w:tc>
          <w:tcPr>
            <w:tcW w:w="1158" w:type="dxa"/>
            <w:vMerge/>
          </w:tcPr>
          <w:p w:rsidR="0036099F" w:rsidRPr="005710E0" w:rsidRDefault="0036099F" w:rsidP="00A8428A">
            <w:pPr>
              <w:tabs>
                <w:tab w:val="left" w:pos="2175"/>
              </w:tabs>
              <w:jc w:val="center"/>
            </w:pPr>
          </w:p>
        </w:tc>
        <w:tc>
          <w:tcPr>
            <w:tcW w:w="1156" w:type="dxa"/>
            <w:vMerge/>
          </w:tcPr>
          <w:p w:rsidR="0036099F" w:rsidRPr="005710E0" w:rsidRDefault="0036099F" w:rsidP="00A8428A">
            <w:pPr>
              <w:tabs>
                <w:tab w:val="left" w:pos="2175"/>
              </w:tabs>
              <w:jc w:val="center"/>
            </w:pPr>
          </w:p>
        </w:tc>
        <w:tc>
          <w:tcPr>
            <w:tcW w:w="932" w:type="dxa"/>
          </w:tcPr>
          <w:p w:rsidR="0036099F" w:rsidRPr="005710E0" w:rsidRDefault="0036099F" w:rsidP="00A8428A">
            <w:pPr>
              <w:tabs>
                <w:tab w:val="left" w:pos="2175"/>
              </w:tabs>
              <w:jc w:val="center"/>
            </w:pPr>
            <w:r w:rsidRPr="005710E0">
              <w:t xml:space="preserve">№ </w:t>
            </w:r>
          </w:p>
          <w:p w:rsidR="0036099F" w:rsidRPr="005710E0" w:rsidRDefault="0036099F" w:rsidP="00A8428A">
            <w:pPr>
              <w:tabs>
                <w:tab w:val="left" w:pos="2175"/>
              </w:tabs>
              <w:jc w:val="center"/>
            </w:pPr>
            <w:r w:rsidRPr="005710E0">
              <w:t>стола</w:t>
            </w:r>
          </w:p>
        </w:tc>
        <w:tc>
          <w:tcPr>
            <w:tcW w:w="1449" w:type="dxa"/>
          </w:tcPr>
          <w:p w:rsidR="0036099F" w:rsidRPr="005710E0" w:rsidRDefault="0036099F" w:rsidP="00A8428A">
            <w:pPr>
              <w:tabs>
                <w:tab w:val="left" w:pos="2175"/>
              </w:tabs>
              <w:jc w:val="center"/>
            </w:pPr>
            <w:r w:rsidRPr="005710E0">
              <w:t>Группа столов</w:t>
            </w:r>
          </w:p>
        </w:tc>
        <w:tc>
          <w:tcPr>
            <w:tcW w:w="1178" w:type="dxa"/>
          </w:tcPr>
          <w:p w:rsidR="0036099F" w:rsidRPr="005710E0" w:rsidRDefault="0036099F" w:rsidP="00A8428A">
            <w:pPr>
              <w:tabs>
                <w:tab w:val="left" w:pos="2175"/>
              </w:tabs>
              <w:jc w:val="center"/>
            </w:pPr>
            <w:r w:rsidRPr="005710E0">
              <w:t xml:space="preserve">№ </w:t>
            </w:r>
          </w:p>
          <w:p w:rsidR="0036099F" w:rsidRPr="005710E0" w:rsidRDefault="0036099F" w:rsidP="00A8428A">
            <w:pPr>
              <w:tabs>
                <w:tab w:val="left" w:pos="2175"/>
              </w:tabs>
              <w:jc w:val="center"/>
            </w:pPr>
            <w:r w:rsidRPr="005710E0">
              <w:t>стульев</w:t>
            </w:r>
          </w:p>
        </w:tc>
        <w:tc>
          <w:tcPr>
            <w:tcW w:w="1178" w:type="dxa"/>
          </w:tcPr>
          <w:p w:rsidR="0036099F" w:rsidRPr="005710E0" w:rsidRDefault="0036099F" w:rsidP="00A8428A">
            <w:pPr>
              <w:tabs>
                <w:tab w:val="left" w:pos="2175"/>
              </w:tabs>
              <w:jc w:val="center"/>
            </w:pPr>
            <w:r w:rsidRPr="005710E0">
              <w:t>Группа стульев</w:t>
            </w:r>
          </w:p>
        </w:tc>
        <w:tc>
          <w:tcPr>
            <w:tcW w:w="1032" w:type="dxa"/>
          </w:tcPr>
          <w:p w:rsidR="0036099F" w:rsidRPr="005710E0" w:rsidRDefault="0036099F" w:rsidP="00A8428A">
            <w:pPr>
              <w:tabs>
                <w:tab w:val="left" w:pos="2175"/>
              </w:tabs>
              <w:jc w:val="center"/>
            </w:pPr>
            <w:r w:rsidRPr="005710E0">
              <w:t xml:space="preserve">№ </w:t>
            </w:r>
          </w:p>
          <w:p w:rsidR="0036099F" w:rsidRPr="005710E0" w:rsidRDefault="0036099F" w:rsidP="00A8428A">
            <w:pPr>
              <w:tabs>
                <w:tab w:val="left" w:pos="2175"/>
              </w:tabs>
              <w:jc w:val="center"/>
            </w:pPr>
            <w:r w:rsidRPr="005710E0">
              <w:t>мебели</w:t>
            </w:r>
          </w:p>
        </w:tc>
        <w:tc>
          <w:tcPr>
            <w:tcW w:w="1047" w:type="dxa"/>
          </w:tcPr>
          <w:p w:rsidR="0036099F" w:rsidRPr="005710E0" w:rsidRDefault="0036099F" w:rsidP="00A8428A">
            <w:pPr>
              <w:tabs>
                <w:tab w:val="left" w:pos="2175"/>
              </w:tabs>
              <w:jc w:val="center"/>
            </w:pPr>
            <w:r w:rsidRPr="005710E0">
              <w:t>Группа мебели</w:t>
            </w:r>
          </w:p>
        </w:tc>
      </w:tr>
      <w:tr w:rsidR="0036099F" w:rsidRPr="0089772F" w:rsidTr="00A8428A">
        <w:trPr>
          <w:trHeight w:val="199"/>
        </w:trPr>
        <w:tc>
          <w:tcPr>
            <w:tcW w:w="836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1</w:t>
            </w:r>
          </w:p>
        </w:tc>
        <w:tc>
          <w:tcPr>
            <w:tcW w:w="1158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-</w:t>
            </w:r>
          </w:p>
        </w:tc>
        <w:tc>
          <w:tcPr>
            <w:tcW w:w="1156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100-115</w:t>
            </w:r>
          </w:p>
        </w:tc>
        <w:tc>
          <w:tcPr>
            <w:tcW w:w="932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46,0</w:t>
            </w:r>
          </w:p>
        </w:tc>
        <w:tc>
          <w:tcPr>
            <w:tcW w:w="1449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-</w:t>
            </w:r>
          </w:p>
        </w:tc>
        <w:tc>
          <w:tcPr>
            <w:tcW w:w="1178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26,0</w:t>
            </w:r>
          </w:p>
        </w:tc>
        <w:tc>
          <w:tcPr>
            <w:tcW w:w="1178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-</w:t>
            </w:r>
          </w:p>
        </w:tc>
        <w:tc>
          <w:tcPr>
            <w:tcW w:w="1032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89772F">
              <w:rPr>
                <w:sz w:val="28"/>
                <w:szCs w:val="28"/>
              </w:rPr>
              <w:t>оранж</w:t>
            </w:r>
            <w:proofErr w:type="spellEnd"/>
          </w:p>
        </w:tc>
        <w:tc>
          <w:tcPr>
            <w:tcW w:w="1047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-</w:t>
            </w:r>
          </w:p>
        </w:tc>
      </w:tr>
      <w:tr w:rsidR="0036099F" w:rsidRPr="0089772F" w:rsidTr="00A8428A">
        <w:trPr>
          <w:trHeight w:val="199"/>
        </w:trPr>
        <w:tc>
          <w:tcPr>
            <w:tcW w:w="836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А</w:t>
            </w:r>
          </w:p>
        </w:tc>
        <w:tc>
          <w:tcPr>
            <w:tcW w:w="1156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115-130</w:t>
            </w:r>
          </w:p>
        </w:tc>
        <w:tc>
          <w:tcPr>
            <w:tcW w:w="932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52,0</w:t>
            </w:r>
          </w:p>
        </w:tc>
        <w:tc>
          <w:tcPr>
            <w:tcW w:w="1449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54,0</w:t>
            </w:r>
          </w:p>
        </w:tc>
        <w:tc>
          <w:tcPr>
            <w:tcW w:w="1178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30,0</w:t>
            </w:r>
          </w:p>
        </w:tc>
        <w:tc>
          <w:tcPr>
            <w:tcW w:w="1178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32,0</w:t>
            </w:r>
          </w:p>
        </w:tc>
        <w:tc>
          <w:tcPr>
            <w:tcW w:w="1032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89772F">
              <w:rPr>
                <w:sz w:val="28"/>
                <w:szCs w:val="28"/>
              </w:rPr>
              <w:t>фиолет</w:t>
            </w:r>
            <w:proofErr w:type="spellEnd"/>
          </w:p>
        </w:tc>
        <w:tc>
          <w:tcPr>
            <w:tcW w:w="1047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желтый</w:t>
            </w:r>
          </w:p>
        </w:tc>
      </w:tr>
      <w:tr w:rsidR="0036099F" w:rsidRPr="0089772F" w:rsidTr="00A8428A">
        <w:trPr>
          <w:trHeight w:val="199"/>
        </w:trPr>
        <w:tc>
          <w:tcPr>
            <w:tcW w:w="836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158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Б</w:t>
            </w:r>
          </w:p>
        </w:tc>
        <w:tc>
          <w:tcPr>
            <w:tcW w:w="1156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130-145</w:t>
            </w:r>
          </w:p>
        </w:tc>
        <w:tc>
          <w:tcPr>
            <w:tcW w:w="932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58,0</w:t>
            </w:r>
          </w:p>
        </w:tc>
        <w:tc>
          <w:tcPr>
            <w:tcW w:w="1449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60,0</w:t>
            </w:r>
          </w:p>
        </w:tc>
        <w:tc>
          <w:tcPr>
            <w:tcW w:w="1178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34,0</w:t>
            </w:r>
          </w:p>
        </w:tc>
        <w:tc>
          <w:tcPr>
            <w:tcW w:w="1178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36,0</w:t>
            </w:r>
          </w:p>
        </w:tc>
        <w:tc>
          <w:tcPr>
            <w:tcW w:w="1032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желтый</w:t>
            </w:r>
          </w:p>
        </w:tc>
        <w:tc>
          <w:tcPr>
            <w:tcW w:w="1047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красный</w:t>
            </w:r>
          </w:p>
        </w:tc>
      </w:tr>
      <w:tr w:rsidR="0036099F" w:rsidRPr="0089772F" w:rsidTr="00A8428A">
        <w:trPr>
          <w:trHeight w:val="199"/>
        </w:trPr>
        <w:tc>
          <w:tcPr>
            <w:tcW w:w="836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4</w:t>
            </w:r>
          </w:p>
        </w:tc>
        <w:tc>
          <w:tcPr>
            <w:tcW w:w="1158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В</w:t>
            </w:r>
          </w:p>
        </w:tc>
        <w:tc>
          <w:tcPr>
            <w:tcW w:w="1156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145-160</w:t>
            </w:r>
          </w:p>
        </w:tc>
        <w:tc>
          <w:tcPr>
            <w:tcW w:w="932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64,0</w:t>
            </w:r>
          </w:p>
        </w:tc>
        <w:tc>
          <w:tcPr>
            <w:tcW w:w="1449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66,0</w:t>
            </w:r>
          </w:p>
        </w:tc>
        <w:tc>
          <w:tcPr>
            <w:tcW w:w="1178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38,0</w:t>
            </w:r>
          </w:p>
        </w:tc>
        <w:tc>
          <w:tcPr>
            <w:tcW w:w="1178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40,0</w:t>
            </w:r>
          </w:p>
        </w:tc>
        <w:tc>
          <w:tcPr>
            <w:tcW w:w="1032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красный</w:t>
            </w:r>
          </w:p>
        </w:tc>
        <w:tc>
          <w:tcPr>
            <w:tcW w:w="1047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89772F">
              <w:rPr>
                <w:sz w:val="28"/>
                <w:szCs w:val="28"/>
              </w:rPr>
              <w:t>голубой</w:t>
            </w:r>
            <w:proofErr w:type="spellEnd"/>
          </w:p>
        </w:tc>
      </w:tr>
      <w:tr w:rsidR="0036099F" w:rsidRPr="0089772F" w:rsidTr="00A8428A">
        <w:trPr>
          <w:trHeight w:val="199"/>
        </w:trPr>
        <w:tc>
          <w:tcPr>
            <w:tcW w:w="836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5</w:t>
            </w:r>
          </w:p>
        </w:tc>
        <w:tc>
          <w:tcPr>
            <w:tcW w:w="1158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Г</w:t>
            </w:r>
          </w:p>
        </w:tc>
        <w:tc>
          <w:tcPr>
            <w:tcW w:w="1156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160-175</w:t>
            </w:r>
          </w:p>
        </w:tc>
        <w:tc>
          <w:tcPr>
            <w:tcW w:w="932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70,0</w:t>
            </w:r>
          </w:p>
        </w:tc>
        <w:tc>
          <w:tcPr>
            <w:tcW w:w="1449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72,0</w:t>
            </w:r>
          </w:p>
        </w:tc>
        <w:tc>
          <w:tcPr>
            <w:tcW w:w="1178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42,0</w:t>
            </w:r>
          </w:p>
        </w:tc>
        <w:tc>
          <w:tcPr>
            <w:tcW w:w="1178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44,0</w:t>
            </w:r>
          </w:p>
        </w:tc>
        <w:tc>
          <w:tcPr>
            <w:tcW w:w="1032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зеленый</w:t>
            </w:r>
          </w:p>
        </w:tc>
        <w:tc>
          <w:tcPr>
            <w:tcW w:w="1047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зеленый</w:t>
            </w:r>
          </w:p>
        </w:tc>
      </w:tr>
      <w:tr w:rsidR="0036099F" w:rsidRPr="0089772F" w:rsidTr="00A8428A">
        <w:trPr>
          <w:trHeight w:val="212"/>
        </w:trPr>
        <w:tc>
          <w:tcPr>
            <w:tcW w:w="836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6</w:t>
            </w:r>
          </w:p>
        </w:tc>
        <w:tc>
          <w:tcPr>
            <w:tcW w:w="1158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Д</w:t>
            </w:r>
          </w:p>
        </w:tc>
        <w:tc>
          <w:tcPr>
            <w:tcW w:w="1156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От 175</w:t>
            </w:r>
          </w:p>
        </w:tc>
        <w:tc>
          <w:tcPr>
            <w:tcW w:w="932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76,0</w:t>
            </w:r>
          </w:p>
        </w:tc>
        <w:tc>
          <w:tcPr>
            <w:tcW w:w="1449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78,0</w:t>
            </w:r>
          </w:p>
        </w:tc>
        <w:tc>
          <w:tcPr>
            <w:tcW w:w="1178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46,0</w:t>
            </w:r>
          </w:p>
        </w:tc>
        <w:tc>
          <w:tcPr>
            <w:tcW w:w="1178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48,0</w:t>
            </w:r>
          </w:p>
        </w:tc>
        <w:tc>
          <w:tcPr>
            <w:tcW w:w="1032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89772F">
              <w:rPr>
                <w:sz w:val="28"/>
                <w:szCs w:val="28"/>
              </w:rPr>
              <w:t>голубой</w:t>
            </w:r>
            <w:proofErr w:type="spellEnd"/>
          </w:p>
        </w:tc>
        <w:tc>
          <w:tcPr>
            <w:tcW w:w="1047" w:type="dxa"/>
          </w:tcPr>
          <w:p w:rsidR="0036099F" w:rsidRPr="0089772F" w:rsidRDefault="0036099F" w:rsidP="00A8428A">
            <w:pPr>
              <w:tabs>
                <w:tab w:val="left" w:pos="21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-</w:t>
            </w:r>
          </w:p>
        </w:tc>
      </w:tr>
    </w:tbl>
    <w:p w:rsidR="0036099F" w:rsidRPr="0089772F" w:rsidRDefault="0036099F" w:rsidP="0036099F">
      <w:pPr>
        <w:tabs>
          <w:tab w:val="left" w:pos="2175"/>
        </w:tabs>
        <w:spacing w:line="360" w:lineRule="auto"/>
        <w:rPr>
          <w:sz w:val="28"/>
          <w:szCs w:val="28"/>
        </w:rPr>
      </w:pP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Рассаживание учащихся должно проводиться учителями и классными руководителями под руководством врача (медицинской сестры) после измерения роста учащихся (в обуви) в начале каждого учебного года.</w:t>
      </w:r>
    </w:p>
    <w:p w:rsidR="0036099F" w:rsidRPr="0089772F" w:rsidRDefault="0036099F" w:rsidP="0036099F">
      <w:pPr>
        <w:tabs>
          <w:tab w:val="left" w:pos="2175"/>
        </w:tabs>
        <w:spacing w:line="360" w:lineRule="auto"/>
        <w:ind w:firstLine="540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Согласно гигиеническим требованиям рабочие места в классах и кабинетах за первыми и вторыми партами в любом ряду нужно отводить учащимся со сниженным слухом. Учащиеся с пониженной остротой зрения должны сидеть за первыми партами в ряду у окна. При хорошей коррекции остроты зрения очками учащиеся могут сидеть в любом ряду. Учащимся с ревматическими заболеваниями, склонным к частым ангинам и острым  воспалениям верхних дыхательных путей, рабочие места лучше отводить дальше от окон.</w:t>
      </w:r>
    </w:p>
    <w:p w:rsidR="0036099F" w:rsidRPr="0089772F" w:rsidRDefault="0036099F" w:rsidP="0036099F">
      <w:pPr>
        <w:shd w:val="clear" w:color="auto" w:fill="FFFFFF"/>
        <w:spacing w:line="360" w:lineRule="auto"/>
        <w:ind w:left="94" w:right="72" w:firstLine="760"/>
        <w:jc w:val="both"/>
        <w:rPr>
          <w:sz w:val="28"/>
          <w:szCs w:val="28"/>
        </w:rPr>
      </w:pPr>
      <w:r w:rsidRPr="0089772F">
        <w:rPr>
          <w:color w:val="000000"/>
          <w:spacing w:val="-13"/>
          <w:sz w:val="28"/>
          <w:szCs w:val="28"/>
        </w:rPr>
        <w:t xml:space="preserve">Не менее двух раз за учебный год учащихся, сидящих в 1-м и 3-м </w:t>
      </w:r>
      <w:r w:rsidRPr="0089772F">
        <w:rPr>
          <w:color w:val="000000"/>
          <w:spacing w:val="-17"/>
          <w:sz w:val="28"/>
          <w:szCs w:val="28"/>
        </w:rPr>
        <w:t>рядах, меняют местами, не нарушая соответствия номера парты их росту.</w:t>
      </w:r>
    </w:p>
    <w:p w:rsidR="0036099F" w:rsidRPr="0089772F" w:rsidRDefault="0036099F" w:rsidP="0036099F">
      <w:pPr>
        <w:shd w:val="clear" w:color="auto" w:fill="FFFFFF"/>
        <w:spacing w:line="360" w:lineRule="auto"/>
        <w:ind w:left="90" w:right="83" w:firstLine="745"/>
        <w:jc w:val="both"/>
        <w:rPr>
          <w:sz w:val="28"/>
          <w:szCs w:val="28"/>
        </w:rPr>
      </w:pPr>
      <w:r w:rsidRPr="0089772F">
        <w:rPr>
          <w:color w:val="000000"/>
          <w:spacing w:val="-11"/>
          <w:sz w:val="28"/>
          <w:szCs w:val="28"/>
        </w:rPr>
        <w:t xml:space="preserve">При оборудовании учебных помещений для учащихся 6-летнего </w:t>
      </w:r>
      <w:r w:rsidRPr="0089772F">
        <w:rPr>
          <w:color w:val="000000"/>
          <w:spacing w:val="-12"/>
          <w:sz w:val="28"/>
          <w:szCs w:val="28"/>
        </w:rPr>
        <w:t>возраста рекомендуется использовать дошкольную мебель.</w:t>
      </w:r>
    </w:p>
    <w:p w:rsidR="0036099F" w:rsidRPr="0089772F" w:rsidRDefault="0036099F" w:rsidP="0036099F">
      <w:pPr>
        <w:shd w:val="clear" w:color="auto" w:fill="FFFFFF"/>
        <w:spacing w:line="360" w:lineRule="auto"/>
        <w:ind w:left="76" w:right="86" w:firstLine="745"/>
        <w:jc w:val="both"/>
        <w:rPr>
          <w:sz w:val="28"/>
          <w:szCs w:val="28"/>
        </w:rPr>
      </w:pPr>
      <w:r w:rsidRPr="0089772F">
        <w:rPr>
          <w:color w:val="000000"/>
          <w:sz w:val="28"/>
          <w:szCs w:val="28"/>
        </w:rPr>
        <w:t xml:space="preserve">При расстановке в классе мебель меньших размеров ставят </w:t>
      </w:r>
      <w:r w:rsidRPr="0089772F">
        <w:rPr>
          <w:color w:val="000000"/>
          <w:spacing w:val="-9"/>
          <w:sz w:val="28"/>
          <w:szCs w:val="28"/>
        </w:rPr>
        <w:t xml:space="preserve">ближе к классной доске, а больших размеров - дальше. В тех случаях, </w:t>
      </w:r>
      <w:r w:rsidRPr="0089772F">
        <w:rPr>
          <w:color w:val="000000"/>
          <w:spacing w:val="-6"/>
          <w:sz w:val="28"/>
          <w:szCs w:val="28"/>
        </w:rPr>
        <w:t xml:space="preserve">когда возникает необходимость поставить мебель больших номеров </w:t>
      </w:r>
      <w:r w:rsidRPr="0089772F">
        <w:rPr>
          <w:color w:val="000000"/>
          <w:spacing w:val="-9"/>
          <w:sz w:val="28"/>
          <w:szCs w:val="28"/>
        </w:rPr>
        <w:t xml:space="preserve">ближе к классной доске, ее следует ставить только первой в 1-м и 3-м </w:t>
      </w:r>
      <w:r w:rsidRPr="0089772F">
        <w:rPr>
          <w:color w:val="000000"/>
          <w:spacing w:val="-13"/>
          <w:sz w:val="28"/>
          <w:szCs w:val="28"/>
        </w:rPr>
        <w:t>(4-м) рядах.</w:t>
      </w:r>
    </w:p>
    <w:p w:rsidR="0036099F" w:rsidRPr="007B70A4" w:rsidRDefault="0036099F" w:rsidP="0036099F">
      <w:pPr>
        <w:shd w:val="clear" w:color="auto" w:fill="FFFFFF"/>
        <w:spacing w:line="360" w:lineRule="auto"/>
        <w:ind w:left="47" w:right="104" w:firstLine="749"/>
        <w:jc w:val="both"/>
        <w:rPr>
          <w:color w:val="000000"/>
          <w:spacing w:val="-6"/>
          <w:sz w:val="28"/>
          <w:szCs w:val="28"/>
        </w:rPr>
      </w:pPr>
      <w:r w:rsidRPr="0089772F">
        <w:rPr>
          <w:color w:val="000000"/>
          <w:spacing w:val="-12"/>
          <w:sz w:val="28"/>
          <w:szCs w:val="28"/>
        </w:rPr>
        <w:t xml:space="preserve">Поверхность классной доски должна быть ровной, без изъянов и </w:t>
      </w:r>
      <w:r w:rsidRPr="0089772F">
        <w:rPr>
          <w:color w:val="000000"/>
          <w:spacing w:val="-14"/>
          <w:sz w:val="28"/>
          <w:szCs w:val="28"/>
        </w:rPr>
        <w:t xml:space="preserve">выпуклостей, равномерно окрашенной по всей площади. Цвет покрытия </w:t>
      </w:r>
      <w:r w:rsidRPr="0089772F">
        <w:rPr>
          <w:color w:val="000000"/>
          <w:spacing w:val="-7"/>
          <w:sz w:val="28"/>
          <w:szCs w:val="28"/>
        </w:rPr>
        <w:t xml:space="preserve">может быть темно-зеленым, темно-коричневым, черным. Состояние </w:t>
      </w:r>
      <w:r w:rsidRPr="0089772F">
        <w:rPr>
          <w:color w:val="000000"/>
          <w:spacing w:val="-12"/>
          <w:sz w:val="28"/>
          <w:szCs w:val="28"/>
        </w:rPr>
        <w:t xml:space="preserve">зрительных функций, а также работоспособность учащихся более </w:t>
      </w:r>
      <w:proofErr w:type="gramStart"/>
      <w:r w:rsidRPr="0089772F">
        <w:rPr>
          <w:color w:val="000000"/>
          <w:spacing w:val="-12"/>
          <w:sz w:val="28"/>
          <w:szCs w:val="28"/>
        </w:rPr>
        <w:t>бла</w:t>
      </w:r>
      <w:r w:rsidRPr="0089772F">
        <w:rPr>
          <w:color w:val="000000"/>
          <w:spacing w:val="-12"/>
          <w:sz w:val="28"/>
          <w:szCs w:val="28"/>
        </w:rPr>
        <w:softHyphen/>
      </w:r>
      <w:r w:rsidRPr="0089772F">
        <w:rPr>
          <w:color w:val="000000"/>
          <w:spacing w:val="-6"/>
          <w:sz w:val="28"/>
          <w:szCs w:val="28"/>
        </w:rPr>
        <w:t>гоприятны</w:t>
      </w:r>
      <w:proofErr w:type="gramEnd"/>
      <w:r w:rsidRPr="0089772F">
        <w:rPr>
          <w:color w:val="000000"/>
          <w:spacing w:val="-6"/>
          <w:sz w:val="28"/>
          <w:szCs w:val="28"/>
        </w:rPr>
        <w:t xml:space="preserve"> при чтении и списывании </w:t>
      </w:r>
      <w:r w:rsidRPr="0089772F">
        <w:rPr>
          <w:color w:val="000000"/>
          <w:spacing w:val="-6"/>
          <w:sz w:val="28"/>
          <w:szCs w:val="28"/>
        </w:rPr>
        <w:lastRenderedPageBreak/>
        <w:t>текста, написанного на темно-</w:t>
      </w:r>
      <w:r w:rsidRPr="0089772F">
        <w:rPr>
          <w:color w:val="000000"/>
          <w:spacing w:val="-9"/>
          <w:sz w:val="28"/>
          <w:szCs w:val="28"/>
        </w:rPr>
        <w:t xml:space="preserve">зеленой доске ярко-желтым мелом. Нижний край классной доски над </w:t>
      </w:r>
      <w:r w:rsidRPr="0089772F">
        <w:rPr>
          <w:color w:val="000000"/>
          <w:spacing w:val="-10"/>
          <w:sz w:val="28"/>
          <w:szCs w:val="28"/>
        </w:rPr>
        <w:t xml:space="preserve">полом устанавливается: для </w:t>
      </w:r>
      <w:r>
        <w:rPr>
          <w:color w:val="000000"/>
          <w:spacing w:val="-12"/>
          <w:sz w:val="28"/>
          <w:szCs w:val="28"/>
        </w:rPr>
        <w:t>учащихся 5-1</w:t>
      </w:r>
      <w:r w:rsidRPr="0089772F">
        <w:rPr>
          <w:color w:val="000000"/>
          <w:spacing w:val="-12"/>
          <w:sz w:val="28"/>
          <w:szCs w:val="28"/>
        </w:rPr>
        <w:t xml:space="preserve">1-х классов </w:t>
      </w:r>
      <w:r w:rsidRPr="0089772F">
        <w:rPr>
          <w:color w:val="000000"/>
          <w:spacing w:val="-10"/>
          <w:sz w:val="28"/>
          <w:szCs w:val="28"/>
        </w:rPr>
        <w:t xml:space="preserve">на уровне </w:t>
      </w:r>
      <w:r w:rsidRPr="0089772F">
        <w:rPr>
          <w:color w:val="000000"/>
          <w:spacing w:val="-12"/>
          <w:sz w:val="28"/>
          <w:szCs w:val="28"/>
        </w:rPr>
        <w:t>80-</w:t>
      </w:r>
      <w:smartTag w:uri="urn:schemas-microsoft-com:office:smarttags" w:element="metricconverter">
        <w:smartTagPr>
          <w:attr w:name="ProductID" w:val="90 см"/>
        </w:smartTagPr>
        <w:r w:rsidRPr="0089772F">
          <w:rPr>
            <w:color w:val="000000"/>
            <w:spacing w:val="-12"/>
            <w:sz w:val="28"/>
            <w:szCs w:val="28"/>
          </w:rPr>
          <w:t>90 см</w:t>
        </w:r>
      </w:smartTag>
      <w:r w:rsidRPr="0089772F">
        <w:rPr>
          <w:color w:val="000000"/>
          <w:spacing w:val="-12"/>
          <w:sz w:val="28"/>
          <w:szCs w:val="28"/>
        </w:rPr>
        <w:t>.</w:t>
      </w:r>
    </w:p>
    <w:p w:rsidR="0036099F" w:rsidRPr="0089772F" w:rsidRDefault="0036099F" w:rsidP="0036099F">
      <w:pPr>
        <w:shd w:val="clear" w:color="auto" w:fill="FFFFFF"/>
        <w:spacing w:line="360" w:lineRule="auto"/>
        <w:ind w:left="796"/>
        <w:rPr>
          <w:sz w:val="28"/>
          <w:szCs w:val="28"/>
        </w:rPr>
      </w:pPr>
      <w:r w:rsidRPr="0089772F">
        <w:rPr>
          <w:b/>
          <w:i/>
          <w:color w:val="000000"/>
          <w:spacing w:val="-13"/>
          <w:sz w:val="28"/>
          <w:szCs w:val="28"/>
        </w:rPr>
        <w:t>2. Освещение учебных кабинетов</w:t>
      </w:r>
      <w:r w:rsidRPr="0089772F">
        <w:rPr>
          <w:color w:val="000000"/>
          <w:spacing w:val="-13"/>
          <w:sz w:val="28"/>
          <w:szCs w:val="28"/>
        </w:rPr>
        <w:t>.</w:t>
      </w:r>
    </w:p>
    <w:p w:rsidR="0036099F" w:rsidRPr="0089772F" w:rsidRDefault="0036099F" w:rsidP="0036099F">
      <w:pPr>
        <w:shd w:val="clear" w:color="auto" w:fill="FFFFFF"/>
        <w:spacing w:line="360" w:lineRule="auto"/>
        <w:ind w:left="40" w:right="126" w:firstLine="749"/>
        <w:jc w:val="both"/>
        <w:rPr>
          <w:sz w:val="28"/>
          <w:szCs w:val="28"/>
        </w:rPr>
      </w:pPr>
      <w:r w:rsidRPr="0089772F">
        <w:rPr>
          <w:i/>
          <w:iCs/>
          <w:color w:val="000000"/>
          <w:spacing w:val="-11"/>
          <w:sz w:val="28"/>
          <w:szCs w:val="28"/>
        </w:rPr>
        <w:t xml:space="preserve">Естественное освещение </w:t>
      </w:r>
      <w:r w:rsidRPr="0089772F">
        <w:rPr>
          <w:color w:val="000000"/>
          <w:spacing w:val="-11"/>
          <w:sz w:val="28"/>
          <w:szCs w:val="28"/>
        </w:rPr>
        <w:t xml:space="preserve">классных комнат, учебных кабинетов, </w:t>
      </w:r>
      <w:r w:rsidRPr="0089772F">
        <w:rPr>
          <w:color w:val="000000"/>
          <w:spacing w:val="-4"/>
          <w:sz w:val="28"/>
          <w:szCs w:val="28"/>
        </w:rPr>
        <w:t xml:space="preserve">лабораторий, мастерских и других основных помещений считается </w:t>
      </w:r>
      <w:r w:rsidRPr="0089772F">
        <w:rPr>
          <w:color w:val="000000"/>
          <w:spacing w:val="-11"/>
          <w:sz w:val="28"/>
          <w:szCs w:val="28"/>
        </w:rPr>
        <w:t>достаточным, когда коэффициент естественной освещенности на наи</w:t>
      </w:r>
      <w:r w:rsidRPr="0089772F">
        <w:rPr>
          <w:color w:val="000000"/>
          <w:spacing w:val="-11"/>
          <w:sz w:val="28"/>
          <w:szCs w:val="28"/>
        </w:rPr>
        <w:softHyphen/>
      </w:r>
      <w:r w:rsidRPr="0089772F">
        <w:rPr>
          <w:color w:val="000000"/>
          <w:spacing w:val="-6"/>
          <w:sz w:val="28"/>
          <w:szCs w:val="28"/>
        </w:rPr>
        <w:t xml:space="preserve">более удаленном от окна месте достигает 1,75-2,0% (средняя полоса </w:t>
      </w:r>
      <w:r w:rsidRPr="0089772F">
        <w:rPr>
          <w:color w:val="000000"/>
          <w:spacing w:val="-16"/>
          <w:sz w:val="28"/>
          <w:szCs w:val="28"/>
        </w:rPr>
        <w:t>России).</w:t>
      </w:r>
    </w:p>
    <w:p w:rsidR="0036099F" w:rsidRPr="0089772F" w:rsidRDefault="0036099F" w:rsidP="0036099F">
      <w:pPr>
        <w:shd w:val="clear" w:color="auto" w:fill="FFFFFF"/>
        <w:spacing w:line="360" w:lineRule="auto"/>
        <w:ind w:left="14" w:right="133" w:firstLine="749"/>
        <w:jc w:val="both"/>
        <w:rPr>
          <w:color w:val="000000"/>
          <w:spacing w:val="-14"/>
          <w:sz w:val="28"/>
          <w:szCs w:val="28"/>
        </w:rPr>
      </w:pPr>
      <w:r w:rsidRPr="0089772F">
        <w:rPr>
          <w:color w:val="000000"/>
          <w:spacing w:val="-6"/>
          <w:sz w:val="28"/>
          <w:szCs w:val="28"/>
        </w:rPr>
        <w:t>Основной поток света в учебных помещениях должен преду</w:t>
      </w:r>
      <w:r w:rsidRPr="0089772F">
        <w:rPr>
          <w:color w:val="000000"/>
          <w:spacing w:val="-6"/>
          <w:sz w:val="28"/>
          <w:szCs w:val="28"/>
        </w:rPr>
        <w:softHyphen/>
      </w:r>
      <w:r w:rsidRPr="0089772F">
        <w:rPr>
          <w:color w:val="000000"/>
          <w:spacing w:val="-10"/>
          <w:sz w:val="28"/>
          <w:szCs w:val="28"/>
        </w:rPr>
        <w:t xml:space="preserve">сматриваться только с левой стороны от учащихся. Во время учебных </w:t>
      </w:r>
      <w:r w:rsidRPr="0089772F">
        <w:rPr>
          <w:color w:val="000000"/>
          <w:spacing w:val="-7"/>
          <w:sz w:val="28"/>
          <w:szCs w:val="28"/>
        </w:rPr>
        <w:t>занятий яркий свет не должен слепить глаза, поэтому световые про</w:t>
      </w:r>
      <w:r w:rsidRPr="0089772F">
        <w:rPr>
          <w:color w:val="000000"/>
          <w:spacing w:val="-7"/>
          <w:sz w:val="28"/>
          <w:szCs w:val="28"/>
        </w:rPr>
        <w:softHyphen/>
      </w:r>
      <w:r w:rsidRPr="0089772F">
        <w:rPr>
          <w:color w:val="000000"/>
          <w:spacing w:val="-10"/>
          <w:sz w:val="28"/>
          <w:szCs w:val="28"/>
        </w:rPr>
        <w:t xml:space="preserve">емы в стене, на которой расположена классная доска, не допускаются. </w:t>
      </w:r>
      <w:r w:rsidRPr="0089772F">
        <w:rPr>
          <w:color w:val="000000"/>
          <w:spacing w:val="-12"/>
          <w:sz w:val="28"/>
          <w:szCs w:val="28"/>
        </w:rPr>
        <w:t xml:space="preserve">Беспорядочное развешивание на стенах учебных помещений плакатов, </w:t>
      </w:r>
      <w:r w:rsidRPr="0089772F">
        <w:rPr>
          <w:color w:val="000000"/>
          <w:spacing w:val="-11"/>
          <w:sz w:val="28"/>
          <w:szCs w:val="28"/>
        </w:rPr>
        <w:t xml:space="preserve">стендов и др. резко снижает светоотражение поверхностей, вот почему </w:t>
      </w:r>
      <w:r w:rsidRPr="0089772F">
        <w:rPr>
          <w:color w:val="000000"/>
          <w:spacing w:val="-6"/>
          <w:sz w:val="28"/>
          <w:szCs w:val="28"/>
        </w:rPr>
        <w:t xml:space="preserve">все пособия следует развешивать на стене, противоположной доске, </w:t>
      </w:r>
      <w:r w:rsidRPr="0089772F">
        <w:rPr>
          <w:color w:val="000000"/>
          <w:spacing w:val="-7"/>
          <w:sz w:val="28"/>
          <w:szCs w:val="28"/>
        </w:rPr>
        <w:t xml:space="preserve">так, чтобы верхний край предметов не располагался выше </w:t>
      </w:r>
      <w:smartTag w:uri="urn:schemas-microsoft-com:office:smarttags" w:element="metricconverter">
        <w:smartTagPr>
          <w:attr w:name="ProductID" w:val="1,75 см"/>
        </w:smartTagPr>
        <w:r w:rsidRPr="0089772F">
          <w:rPr>
            <w:color w:val="000000"/>
            <w:spacing w:val="-7"/>
            <w:sz w:val="28"/>
            <w:szCs w:val="28"/>
          </w:rPr>
          <w:t>1,75 см</w:t>
        </w:r>
      </w:smartTag>
      <w:r w:rsidRPr="0089772F">
        <w:rPr>
          <w:color w:val="000000"/>
          <w:spacing w:val="-7"/>
          <w:sz w:val="28"/>
          <w:szCs w:val="28"/>
        </w:rPr>
        <w:t xml:space="preserve"> от </w:t>
      </w:r>
      <w:r w:rsidRPr="0089772F">
        <w:rPr>
          <w:color w:val="000000"/>
          <w:spacing w:val="-8"/>
          <w:sz w:val="28"/>
          <w:szCs w:val="28"/>
        </w:rPr>
        <w:t xml:space="preserve">пола. Шкафы и другое оборудование следует устанавливать у задней </w:t>
      </w:r>
      <w:r w:rsidRPr="0089772F">
        <w:rPr>
          <w:color w:val="000000"/>
          <w:spacing w:val="-14"/>
          <w:sz w:val="28"/>
          <w:szCs w:val="28"/>
        </w:rPr>
        <w:t>стены помещения.</w:t>
      </w:r>
    </w:p>
    <w:p w:rsidR="0036099F" w:rsidRPr="0089772F" w:rsidRDefault="0036099F" w:rsidP="0036099F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89772F">
        <w:rPr>
          <w:spacing w:val="-5"/>
          <w:sz w:val="28"/>
          <w:szCs w:val="28"/>
        </w:rPr>
        <w:t>Светопроемы</w:t>
      </w:r>
      <w:proofErr w:type="spellEnd"/>
      <w:r w:rsidRPr="0089772F">
        <w:rPr>
          <w:spacing w:val="-5"/>
          <w:sz w:val="28"/>
          <w:szCs w:val="28"/>
        </w:rPr>
        <w:t xml:space="preserve"> учебных кабинетов оборудуются регулируемых </w:t>
      </w:r>
      <w:r w:rsidRPr="0089772F">
        <w:rPr>
          <w:spacing w:val="-4"/>
          <w:sz w:val="28"/>
          <w:szCs w:val="28"/>
        </w:rPr>
        <w:t xml:space="preserve">солнцезащитными устройствами типа жалюзи, тканевыми шторами </w:t>
      </w:r>
      <w:r w:rsidRPr="0089772F">
        <w:rPr>
          <w:spacing w:val="-5"/>
          <w:sz w:val="28"/>
          <w:szCs w:val="28"/>
        </w:rPr>
        <w:t xml:space="preserve">светлых тонов, сочетающихся с цветом стен, мебели. В нерабочем </w:t>
      </w:r>
      <w:proofErr w:type="gramStart"/>
      <w:r w:rsidRPr="0089772F">
        <w:rPr>
          <w:spacing w:val="-5"/>
          <w:sz w:val="28"/>
          <w:szCs w:val="28"/>
        </w:rPr>
        <w:t>с</w:t>
      </w:r>
      <w:proofErr w:type="gramEnd"/>
      <w:r w:rsidRPr="0089772F">
        <w:rPr>
          <w:spacing w:val="-5"/>
          <w:sz w:val="28"/>
          <w:szCs w:val="28"/>
        </w:rPr>
        <w:t xml:space="preserve"> </w:t>
      </w:r>
      <w:r w:rsidRPr="0089772F">
        <w:rPr>
          <w:spacing w:val="-8"/>
          <w:sz w:val="28"/>
          <w:szCs w:val="28"/>
        </w:rPr>
        <w:t xml:space="preserve">стоянии шторы необходимо размещать в простенках между окнами, Шторы из поливинилхлоридной пленки не используются. </w:t>
      </w:r>
      <w:r w:rsidRPr="0089772F">
        <w:rPr>
          <w:i/>
          <w:iCs/>
          <w:spacing w:val="-7"/>
          <w:sz w:val="28"/>
          <w:szCs w:val="28"/>
        </w:rPr>
        <w:t xml:space="preserve">  </w:t>
      </w:r>
      <w:r w:rsidRPr="0089772F">
        <w:rPr>
          <w:iCs/>
          <w:spacing w:val="-7"/>
          <w:sz w:val="28"/>
          <w:szCs w:val="28"/>
        </w:rPr>
        <w:t>Искусственное освещение</w:t>
      </w:r>
      <w:r w:rsidRPr="0089772F">
        <w:rPr>
          <w:i/>
          <w:iCs/>
          <w:spacing w:val="-7"/>
          <w:sz w:val="28"/>
          <w:szCs w:val="28"/>
        </w:rPr>
        <w:t xml:space="preserve"> </w:t>
      </w:r>
      <w:r w:rsidRPr="0089772F">
        <w:rPr>
          <w:spacing w:val="-7"/>
          <w:sz w:val="28"/>
          <w:szCs w:val="28"/>
        </w:rPr>
        <w:t>имеет не меньшее значение, чем есте</w:t>
      </w:r>
      <w:r w:rsidRPr="0089772F">
        <w:rPr>
          <w:spacing w:val="-3"/>
          <w:sz w:val="28"/>
          <w:szCs w:val="28"/>
        </w:rPr>
        <w:t xml:space="preserve">ственное. В средней полосе России при начале занятий в </w:t>
      </w:r>
      <w:smartTag w:uri="urn:schemas-microsoft-com:office:smarttags" w:element="time">
        <w:smartTagPr>
          <w:attr w:name="Minute" w:val="30"/>
          <w:attr w:name="Hour" w:val="8"/>
        </w:smartTagPr>
        <w:r w:rsidRPr="0089772F">
          <w:rPr>
            <w:spacing w:val="-3"/>
            <w:sz w:val="28"/>
            <w:szCs w:val="28"/>
          </w:rPr>
          <w:t>8 ч. 30</w:t>
        </w:r>
      </w:smartTag>
      <w:r w:rsidRPr="0089772F">
        <w:rPr>
          <w:spacing w:val="-3"/>
          <w:sz w:val="28"/>
          <w:szCs w:val="28"/>
        </w:rPr>
        <w:t xml:space="preserve"> мин. </w:t>
      </w:r>
      <w:r w:rsidRPr="0089772F">
        <w:rPr>
          <w:spacing w:val="-5"/>
          <w:sz w:val="28"/>
          <w:szCs w:val="28"/>
        </w:rPr>
        <w:t xml:space="preserve">на первых двух уроках освещенность на рабочем месте естественны </w:t>
      </w:r>
      <w:r w:rsidRPr="0089772F">
        <w:rPr>
          <w:spacing w:val="-6"/>
          <w:sz w:val="28"/>
          <w:szCs w:val="28"/>
        </w:rPr>
        <w:t>светом оказывается недостаточной. В связи с этим необходимо на пер</w:t>
      </w:r>
      <w:r w:rsidRPr="0089772F">
        <w:rPr>
          <w:spacing w:val="-8"/>
          <w:sz w:val="28"/>
          <w:szCs w:val="28"/>
        </w:rPr>
        <w:t>вые два урока включать искусственное освещение.</w:t>
      </w:r>
      <w:r w:rsidRPr="0089772F">
        <w:rPr>
          <w:sz w:val="28"/>
          <w:szCs w:val="28"/>
        </w:rPr>
        <w:t xml:space="preserve"> </w:t>
      </w:r>
      <w:r w:rsidRPr="0089772F">
        <w:rPr>
          <w:spacing w:val="-6"/>
          <w:sz w:val="28"/>
          <w:szCs w:val="28"/>
        </w:rPr>
        <w:t xml:space="preserve">Классная доска освещается двумя установленными параллельными ей зеркальными светильниками. Указанные светильники размещают </w:t>
      </w:r>
      <w:r w:rsidRPr="0089772F">
        <w:rPr>
          <w:spacing w:val="-4"/>
          <w:sz w:val="28"/>
          <w:szCs w:val="28"/>
        </w:rPr>
        <w:t xml:space="preserve">выше верхнего края доски на </w:t>
      </w:r>
      <w:smartTag w:uri="urn:schemas-microsoft-com:office:smarttags" w:element="metricconverter">
        <w:smartTagPr>
          <w:attr w:name="ProductID" w:val="0,3 м"/>
        </w:smartTagPr>
        <w:r w:rsidRPr="0089772F">
          <w:rPr>
            <w:spacing w:val="-4"/>
            <w:sz w:val="28"/>
            <w:szCs w:val="28"/>
          </w:rPr>
          <w:t>0,3 м</w:t>
        </w:r>
      </w:smartTag>
      <w:r w:rsidRPr="0089772F">
        <w:rPr>
          <w:spacing w:val="-4"/>
          <w:sz w:val="28"/>
          <w:szCs w:val="28"/>
        </w:rPr>
        <w:t xml:space="preserve"> и на </w:t>
      </w:r>
      <w:smartTag w:uri="urn:schemas-microsoft-com:office:smarttags" w:element="metricconverter">
        <w:smartTagPr>
          <w:attr w:name="ProductID" w:val="0,6 м"/>
        </w:smartTagPr>
        <w:r w:rsidRPr="0089772F">
          <w:rPr>
            <w:spacing w:val="-4"/>
            <w:sz w:val="28"/>
            <w:szCs w:val="28"/>
          </w:rPr>
          <w:t>0,6 м</w:t>
        </w:r>
      </w:smartTag>
      <w:r w:rsidRPr="0089772F">
        <w:rPr>
          <w:spacing w:val="-4"/>
          <w:sz w:val="28"/>
          <w:szCs w:val="28"/>
        </w:rPr>
        <w:t xml:space="preserve"> в сторону класса перед </w:t>
      </w:r>
      <w:r w:rsidRPr="0089772F">
        <w:rPr>
          <w:spacing w:val="-10"/>
          <w:sz w:val="28"/>
          <w:szCs w:val="28"/>
        </w:rPr>
        <w:t>доской.</w:t>
      </w:r>
      <w:r w:rsidRPr="0089772F">
        <w:rPr>
          <w:sz w:val="28"/>
          <w:szCs w:val="28"/>
        </w:rPr>
        <w:t xml:space="preserve"> </w:t>
      </w:r>
    </w:p>
    <w:p w:rsidR="0036099F" w:rsidRPr="0089772F" w:rsidRDefault="0036099F" w:rsidP="0036099F">
      <w:pPr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 xml:space="preserve">     Для максимального использования дневного света и равномерного освещения учебных помещений рекомендуется:</w:t>
      </w:r>
    </w:p>
    <w:p w:rsidR="0036099F" w:rsidRPr="0089772F" w:rsidRDefault="0036099F" w:rsidP="0036099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9772F">
        <w:rPr>
          <w:color w:val="000000"/>
          <w:spacing w:val="-4"/>
          <w:sz w:val="28"/>
          <w:szCs w:val="28"/>
        </w:rPr>
        <w:t>не закрашивать оконные стекла;</w:t>
      </w:r>
    </w:p>
    <w:p w:rsidR="0036099F" w:rsidRPr="0089772F" w:rsidRDefault="0036099F" w:rsidP="0036099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89772F">
        <w:rPr>
          <w:color w:val="000000"/>
          <w:spacing w:val="-2"/>
          <w:sz w:val="28"/>
          <w:szCs w:val="28"/>
        </w:rPr>
        <w:lastRenderedPageBreak/>
        <w:t>не расставлять на подоконниках цветы - их следует разме</w:t>
      </w:r>
      <w:r w:rsidRPr="0089772F">
        <w:rPr>
          <w:color w:val="000000"/>
          <w:spacing w:val="-4"/>
          <w:sz w:val="28"/>
          <w:szCs w:val="28"/>
        </w:rPr>
        <w:t>щать в переносных цветочницах высотой 65-</w:t>
      </w:r>
      <w:smartTag w:uri="urn:schemas-microsoft-com:office:smarttags" w:element="metricconverter">
        <w:smartTagPr>
          <w:attr w:name="ProductID" w:val="70 см"/>
        </w:smartTagPr>
        <w:r w:rsidRPr="0089772F">
          <w:rPr>
            <w:color w:val="000000"/>
            <w:spacing w:val="-4"/>
            <w:sz w:val="28"/>
            <w:szCs w:val="28"/>
          </w:rPr>
          <w:t>70 см</w:t>
        </w:r>
      </w:smartTag>
      <w:r w:rsidRPr="0089772F">
        <w:rPr>
          <w:color w:val="000000"/>
          <w:spacing w:val="-4"/>
          <w:sz w:val="28"/>
          <w:szCs w:val="28"/>
        </w:rPr>
        <w:t xml:space="preserve"> от пола </w:t>
      </w:r>
      <w:r w:rsidRPr="0089772F">
        <w:rPr>
          <w:color w:val="000000"/>
          <w:spacing w:val="-8"/>
          <w:sz w:val="28"/>
          <w:szCs w:val="28"/>
        </w:rPr>
        <w:t xml:space="preserve">или подвесных кашпо в простенках окон; </w:t>
      </w:r>
      <w:r w:rsidRPr="0089772F">
        <w:rPr>
          <w:color w:val="000000"/>
          <w:sz w:val="28"/>
          <w:szCs w:val="28"/>
        </w:rPr>
        <w:t xml:space="preserve"> </w:t>
      </w:r>
    </w:p>
    <w:p w:rsidR="0036099F" w:rsidRPr="0089772F" w:rsidRDefault="0036099F" w:rsidP="0036099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9772F">
        <w:rPr>
          <w:color w:val="000000"/>
          <w:sz w:val="28"/>
          <w:szCs w:val="28"/>
        </w:rPr>
        <w:t xml:space="preserve">очистку и мытье стекол проводить 2 раза в год (осенью и </w:t>
      </w:r>
      <w:r w:rsidRPr="0089772F">
        <w:rPr>
          <w:color w:val="000000"/>
          <w:spacing w:val="-10"/>
          <w:sz w:val="28"/>
          <w:szCs w:val="28"/>
        </w:rPr>
        <w:t>весной).</w:t>
      </w:r>
    </w:p>
    <w:p w:rsidR="0036099F" w:rsidRPr="0089772F" w:rsidRDefault="0036099F" w:rsidP="0036099F">
      <w:pPr>
        <w:shd w:val="clear" w:color="auto" w:fill="FFFFFF"/>
        <w:spacing w:line="360" w:lineRule="auto"/>
        <w:ind w:left="774"/>
        <w:rPr>
          <w:b/>
          <w:i/>
          <w:sz w:val="28"/>
          <w:szCs w:val="28"/>
        </w:rPr>
      </w:pPr>
      <w:r w:rsidRPr="0089772F">
        <w:rPr>
          <w:b/>
          <w:bCs/>
          <w:color w:val="000000"/>
          <w:spacing w:val="-8"/>
          <w:sz w:val="28"/>
          <w:szCs w:val="28"/>
        </w:rPr>
        <w:t xml:space="preserve">3. </w:t>
      </w:r>
      <w:r w:rsidRPr="0089772F">
        <w:rPr>
          <w:b/>
          <w:i/>
          <w:color w:val="000000"/>
          <w:spacing w:val="-8"/>
          <w:sz w:val="28"/>
          <w:szCs w:val="28"/>
        </w:rPr>
        <w:t>Отделка учебных кабинетов.</w:t>
      </w:r>
    </w:p>
    <w:p w:rsidR="0036099F" w:rsidRPr="0089772F" w:rsidRDefault="0036099F" w:rsidP="0036099F">
      <w:pPr>
        <w:shd w:val="clear" w:color="auto" w:fill="FFFFFF"/>
        <w:spacing w:line="360" w:lineRule="auto"/>
        <w:ind w:left="18" w:right="65" w:firstLine="742"/>
        <w:jc w:val="both"/>
        <w:rPr>
          <w:sz w:val="28"/>
          <w:szCs w:val="28"/>
        </w:rPr>
      </w:pPr>
      <w:r w:rsidRPr="0089772F">
        <w:rPr>
          <w:color w:val="000000"/>
          <w:spacing w:val="-7"/>
          <w:sz w:val="28"/>
          <w:szCs w:val="28"/>
        </w:rPr>
        <w:t>Для отделки учебных помещений используются отделочные ма</w:t>
      </w:r>
      <w:r w:rsidRPr="0089772F">
        <w:rPr>
          <w:color w:val="000000"/>
          <w:spacing w:val="-3"/>
          <w:sz w:val="28"/>
          <w:szCs w:val="28"/>
        </w:rPr>
        <w:t>териалы и краски, создающие матовую поверхность с коэффициента</w:t>
      </w:r>
      <w:r w:rsidRPr="0089772F">
        <w:rPr>
          <w:color w:val="000000"/>
          <w:spacing w:val="-9"/>
          <w:sz w:val="28"/>
          <w:szCs w:val="28"/>
        </w:rPr>
        <w:t>ми отражения:</w:t>
      </w:r>
    </w:p>
    <w:p w:rsidR="0036099F" w:rsidRPr="0089772F" w:rsidRDefault="0036099F" w:rsidP="0036099F">
      <w:pPr>
        <w:shd w:val="clear" w:color="auto" w:fill="FFFFFF"/>
        <w:spacing w:line="360" w:lineRule="auto"/>
        <w:ind w:left="114" w:right="2400"/>
        <w:rPr>
          <w:sz w:val="28"/>
          <w:szCs w:val="28"/>
        </w:rPr>
      </w:pPr>
      <w:r w:rsidRPr="0089772F">
        <w:rPr>
          <w:color w:val="000000"/>
          <w:spacing w:val="-1"/>
          <w:sz w:val="28"/>
          <w:szCs w:val="28"/>
        </w:rPr>
        <w:t>•   для потолка - 0,7-0,8;</w:t>
      </w:r>
      <w:r w:rsidRPr="0089772F">
        <w:rPr>
          <w:color w:val="000000"/>
          <w:spacing w:val="-2"/>
          <w:sz w:val="28"/>
          <w:szCs w:val="28"/>
        </w:rPr>
        <w:t xml:space="preserve">      для стен - 0,5 -  0,6;</w:t>
      </w:r>
    </w:p>
    <w:p w:rsidR="0036099F" w:rsidRPr="0089772F" w:rsidRDefault="0036099F" w:rsidP="0036099F">
      <w:pPr>
        <w:shd w:val="clear" w:color="auto" w:fill="FFFFFF"/>
        <w:spacing w:line="360" w:lineRule="auto"/>
        <w:ind w:right="1786" w:firstLine="198"/>
        <w:rPr>
          <w:color w:val="000000"/>
          <w:sz w:val="28"/>
          <w:szCs w:val="28"/>
        </w:rPr>
      </w:pPr>
      <w:r w:rsidRPr="0089772F">
        <w:rPr>
          <w:color w:val="000000"/>
          <w:sz w:val="28"/>
          <w:szCs w:val="28"/>
        </w:rPr>
        <w:t xml:space="preserve">•   для пола - 0,3-0,5. </w:t>
      </w:r>
    </w:p>
    <w:p w:rsidR="0036099F" w:rsidRPr="0089772F" w:rsidRDefault="0036099F" w:rsidP="0036099F">
      <w:pPr>
        <w:shd w:val="clear" w:color="auto" w:fill="FFFFFF"/>
        <w:spacing w:line="360" w:lineRule="auto"/>
        <w:ind w:left="778" w:right="1786" w:firstLine="198"/>
        <w:rPr>
          <w:sz w:val="28"/>
          <w:szCs w:val="28"/>
        </w:rPr>
      </w:pPr>
      <w:r w:rsidRPr="0089772F">
        <w:rPr>
          <w:color w:val="000000"/>
          <w:spacing w:val="-8"/>
          <w:sz w:val="28"/>
          <w:szCs w:val="28"/>
        </w:rPr>
        <w:t>Следует использовать следующие цвета красок:</w:t>
      </w:r>
    </w:p>
    <w:p w:rsidR="0036099F" w:rsidRPr="0089772F" w:rsidRDefault="0036099F" w:rsidP="0036099F">
      <w:pPr>
        <w:shd w:val="clear" w:color="auto" w:fill="FFFFFF"/>
        <w:spacing w:line="360" w:lineRule="auto"/>
        <w:ind w:left="1148" w:hanging="356"/>
        <w:rPr>
          <w:sz w:val="28"/>
          <w:szCs w:val="28"/>
        </w:rPr>
      </w:pPr>
      <w:r w:rsidRPr="0089772F">
        <w:rPr>
          <w:color w:val="000000"/>
          <w:spacing w:val="-1"/>
          <w:sz w:val="28"/>
          <w:szCs w:val="28"/>
        </w:rPr>
        <w:t>•   для стен учебных помещений - светлые тона желтого, бе</w:t>
      </w:r>
      <w:r w:rsidRPr="0089772F">
        <w:rPr>
          <w:color w:val="000000"/>
          <w:spacing w:val="-7"/>
          <w:sz w:val="28"/>
          <w:szCs w:val="28"/>
        </w:rPr>
        <w:t xml:space="preserve">жевого, </w:t>
      </w:r>
      <w:proofErr w:type="spellStart"/>
      <w:r w:rsidRPr="0089772F">
        <w:rPr>
          <w:color w:val="000000"/>
          <w:spacing w:val="-7"/>
          <w:sz w:val="28"/>
          <w:szCs w:val="28"/>
        </w:rPr>
        <w:t>розового</w:t>
      </w:r>
      <w:proofErr w:type="spellEnd"/>
      <w:r w:rsidRPr="0089772F">
        <w:rPr>
          <w:color w:val="000000"/>
          <w:spacing w:val="-7"/>
          <w:sz w:val="28"/>
          <w:szCs w:val="28"/>
        </w:rPr>
        <w:t xml:space="preserve">, зеленого, </w:t>
      </w:r>
      <w:proofErr w:type="spellStart"/>
      <w:r w:rsidRPr="0089772F">
        <w:rPr>
          <w:color w:val="000000"/>
          <w:spacing w:val="-7"/>
          <w:sz w:val="28"/>
          <w:szCs w:val="28"/>
        </w:rPr>
        <w:t>голубого</w:t>
      </w:r>
      <w:proofErr w:type="spellEnd"/>
      <w:r w:rsidRPr="0089772F">
        <w:rPr>
          <w:color w:val="000000"/>
          <w:spacing w:val="-7"/>
          <w:sz w:val="28"/>
          <w:szCs w:val="28"/>
        </w:rPr>
        <w:t>;</w:t>
      </w:r>
    </w:p>
    <w:p w:rsidR="0036099F" w:rsidRPr="0089772F" w:rsidRDefault="0036099F" w:rsidP="0036099F">
      <w:pPr>
        <w:shd w:val="clear" w:color="auto" w:fill="FFFFFF"/>
        <w:spacing w:line="360" w:lineRule="auto"/>
        <w:ind w:left="1141" w:hanging="353"/>
        <w:rPr>
          <w:sz w:val="28"/>
          <w:szCs w:val="28"/>
        </w:rPr>
      </w:pPr>
      <w:r w:rsidRPr="0089772F">
        <w:rPr>
          <w:color w:val="000000"/>
          <w:sz w:val="28"/>
          <w:szCs w:val="28"/>
        </w:rPr>
        <w:t xml:space="preserve">•   для мебели (парты, столы, шкафы) - цвета натурально </w:t>
      </w:r>
      <w:r w:rsidRPr="0089772F">
        <w:rPr>
          <w:color w:val="000000"/>
          <w:spacing w:val="-8"/>
          <w:sz w:val="28"/>
          <w:szCs w:val="28"/>
        </w:rPr>
        <w:t xml:space="preserve">дерева или </w:t>
      </w:r>
      <w:proofErr w:type="gramStart"/>
      <w:r w:rsidRPr="0089772F">
        <w:rPr>
          <w:color w:val="000000"/>
          <w:spacing w:val="-8"/>
          <w:sz w:val="28"/>
          <w:szCs w:val="28"/>
        </w:rPr>
        <w:t>светло-зеленый</w:t>
      </w:r>
      <w:proofErr w:type="gramEnd"/>
      <w:r w:rsidRPr="0089772F">
        <w:rPr>
          <w:color w:val="000000"/>
          <w:spacing w:val="-8"/>
          <w:sz w:val="28"/>
          <w:szCs w:val="28"/>
        </w:rPr>
        <w:t>;</w:t>
      </w:r>
    </w:p>
    <w:p w:rsidR="0036099F" w:rsidRPr="0089772F" w:rsidRDefault="0036099F" w:rsidP="0036099F">
      <w:pPr>
        <w:shd w:val="clear" w:color="auto" w:fill="FFFFFF"/>
        <w:spacing w:line="360" w:lineRule="auto"/>
        <w:ind w:left="781"/>
        <w:rPr>
          <w:sz w:val="28"/>
          <w:szCs w:val="28"/>
        </w:rPr>
      </w:pPr>
      <w:r w:rsidRPr="0089772F">
        <w:rPr>
          <w:color w:val="000000"/>
          <w:spacing w:val="-15"/>
          <w:sz w:val="28"/>
          <w:szCs w:val="28"/>
        </w:rPr>
        <w:t xml:space="preserve">•   для классных досок - </w:t>
      </w:r>
      <w:proofErr w:type="gramStart"/>
      <w:r w:rsidRPr="0089772F">
        <w:rPr>
          <w:color w:val="000000"/>
          <w:spacing w:val="-15"/>
          <w:sz w:val="28"/>
          <w:szCs w:val="28"/>
        </w:rPr>
        <w:t>темно-зеленый</w:t>
      </w:r>
      <w:proofErr w:type="gramEnd"/>
      <w:r w:rsidRPr="0089772F">
        <w:rPr>
          <w:color w:val="000000"/>
          <w:spacing w:val="-15"/>
          <w:sz w:val="28"/>
          <w:szCs w:val="28"/>
        </w:rPr>
        <w:t>, темно-коричневый;</w:t>
      </w:r>
    </w:p>
    <w:p w:rsidR="0036099F" w:rsidRPr="0089772F" w:rsidRDefault="0036099F" w:rsidP="0036099F">
      <w:pPr>
        <w:shd w:val="clear" w:color="auto" w:fill="FFFFFF"/>
        <w:spacing w:line="360" w:lineRule="auto"/>
        <w:ind w:left="788"/>
        <w:rPr>
          <w:color w:val="000000"/>
          <w:spacing w:val="-13"/>
          <w:sz w:val="28"/>
          <w:szCs w:val="28"/>
        </w:rPr>
      </w:pPr>
      <w:r w:rsidRPr="0089772F">
        <w:rPr>
          <w:color w:val="000000"/>
          <w:spacing w:val="-13"/>
          <w:sz w:val="28"/>
          <w:szCs w:val="28"/>
        </w:rPr>
        <w:t xml:space="preserve">•   </w:t>
      </w:r>
      <w:r w:rsidR="00A8428A">
        <w:rPr>
          <w:color w:val="000000"/>
          <w:spacing w:val="-13"/>
          <w:sz w:val="28"/>
          <w:szCs w:val="28"/>
        </w:rPr>
        <w:t xml:space="preserve">для дверей, оконных рам – </w:t>
      </w:r>
      <w:proofErr w:type="gramStart"/>
      <w:r w:rsidR="00A8428A">
        <w:rPr>
          <w:color w:val="000000"/>
          <w:spacing w:val="-13"/>
          <w:sz w:val="28"/>
          <w:szCs w:val="28"/>
        </w:rPr>
        <w:t>белый</w:t>
      </w:r>
      <w:proofErr w:type="gramEnd"/>
      <w:r w:rsidR="00A8428A">
        <w:rPr>
          <w:color w:val="000000"/>
          <w:spacing w:val="-13"/>
          <w:sz w:val="28"/>
          <w:szCs w:val="28"/>
        </w:rPr>
        <w:t>, бежевый.</w:t>
      </w:r>
    </w:p>
    <w:p w:rsidR="0036099F" w:rsidRPr="0089772F" w:rsidRDefault="0036099F" w:rsidP="0036099F">
      <w:pPr>
        <w:shd w:val="clear" w:color="auto" w:fill="FFFFFF"/>
        <w:spacing w:line="360" w:lineRule="auto"/>
        <w:ind w:left="14" w:right="101"/>
        <w:jc w:val="both"/>
        <w:rPr>
          <w:b/>
          <w:i/>
          <w:sz w:val="28"/>
          <w:szCs w:val="28"/>
        </w:rPr>
      </w:pPr>
      <w:r w:rsidRPr="0089772F">
        <w:rPr>
          <w:color w:val="000000"/>
          <w:spacing w:val="-13"/>
          <w:sz w:val="28"/>
          <w:szCs w:val="28"/>
        </w:rPr>
        <w:t xml:space="preserve">4. </w:t>
      </w:r>
      <w:r w:rsidRPr="0089772F">
        <w:rPr>
          <w:b/>
          <w:i/>
          <w:color w:val="000000"/>
          <w:spacing w:val="-13"/>
          <w:sz w:val="28"/>
          <w:szCs w:val="28"/>
        </w:rPr>
        <w:t>Объем учебной информации, передаваемой аудиовизуаль</w:t>
      </w:r>
      <w:r w:rsidRPr="0089772F">
        <w:rPr>
          <w:b/>
          <w:i/>
          <w:color w:val="000000"/>
          <w:spacing w:val="-19"/>
          <w:sz w:val="28"/>
          <w:szCs w:val="28"/>
        </w:rPr>
        <w:t>ными средствами.</w:t>
      </w:r>
    </w:p>
    <w:p w:rsidR="0036099F" w:rsidRPr="0089772F" w:rsidRDefault="0036099F" w:rsidP="0036099F">
      <w:pPr>
        <w:spacing w:line="360" w:lineRule="auto"/>
        <w:ind w:firstLine="708"/>
        <w:rPr>
          <w:sz w:val="28"/>
          <w:szCs w:val="28"/>
        </w:rPr>
      </w:pPr>
      <w:r w:rsidRPr="0089772F">
        <w:rPr>
          <w:spacing w:val="-10"/>
          <w:sz w:val="28"/>
          <w:szCs w:val="28"/>
        </w:rPr>
        <w:t>При использовании в общеобразовательных учреждениях ау</w:t>
      </w:r>
      <w:r w:rsidRPr="0089772F">
        <w:rPr>
          <w:sz w:val="28"/>
          <w:szCs w:val="28"/>
        </w:rPr>
        <w:t xml:space="preserve">диовизуальных технических средств обучения (АВ ТСО) </w:t>
      </w:r>
      <w:proofErr w:type="gramStart"/>
      <w:r w:rsidRPr="0089772F">
        <w:rPr>
          <w:sz w:val="28"/>
          <w:szCs w:val="28"/>
        </w:rPr>
        <w:t>длительное</w:t>
      </w:r>
      <w:proofErr w:type="gramEnd"/>
      <w:r w:rsidRPr="0089772F">
        <w:rPr>
          <w:sz w:val="28"/>
          <w:szCs w:val="28"/>
        </w:rPr>
        <w:t xml:space="preserve"> </w:t>
      </w:r>
      <w:r w:rsidRPr="0089772F">
        <w:rPr>
          <w:spacing w:val="-9"/>
          <w:sz w:val="28"/>
          <w:szCs w:val="28"/>
        </w:rPr>
        <w:t xml:space="preserve">их непрерывного применения в учебном процессе устанавливает </w:t>
      </w:r>
      <w:r w:rsidRPr="0089772F">
        <w:rPr>
          <w:sz w:val="28"/>
          <w:szCs w:val="28"/>
        </w:rPr>
        <w:t>согласно таблице</w:t>
      </w:r>
    </w:p>
    <w:p w:rsidR="0036099F" w:rsidRPr="0089772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  <w:r w:rsidRPr="0089772F">
        <w:rPr>
          <w:b/>
          <w:i/>
          <w:sz w:val="28"/>
          <w:szCs w:val="28"/>
        </w:rPr>
        <w:t>Длительность непрерывного применения на уроках</w:t>
      </w:r>
    </w:p>
    <w:tbl>
      <w:tblPr>
        <w:tblpPr w:leftFromText="180" w:rightFromText="180" w:vertAnchor="text" w:horzAnchor="margin" w:tblpXSpec="center" w:tblpY="508"/>
        <w:tblW w:w="960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81"/>
        <w:gridCol w:w="1896"/>
        <w:gridCol w:w="1888"/>
        <w:gridCol w:w="1705"/>
        <w:gridCol w:w="2838"/>
      </w:tblGrid>
      <w:tr w:rsidR="0036099F" w:rsidRPr="0089772F" w:rsidTr="00A8428A">
        <w:trPr>
          <w:trHeight w:hRule="exact" w:val="465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9772F">
              <w:rPr>
                <w:color w:val="000000"/>
                <w:w w:val="94"/>
                <w:sz w:val="28"/>
                <w:szCs w:val="28"/>
              </w:rPr>
              <w:t>Классы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9772F">
              <w:rPr>
                <w:color w:val="000000"/>
                <w:w w:val="95"/>
                <w:sz w:val="28"/>
                <w:szCs w:val="28"/>
              </w:rPr>
              <w:t>Длительность просмотра</w:t>
            </w:r>
            <w:r w:rsidRPr="0089772F">
              <w:rPr>
                <w:sz w:val="28"/>
                <w:szCs w:val="28"/>
              </w:rPr>
              <w:t xml:space="preserve"> в </w:t>
            </w:r>
            <w:r w:rsidRPr="0089772F">
              <w:rPr>
                <w:color w:val="000000"/>
                <w:spacing w:val="-2"/>
                <w:w w:val="101"/>
                <w:sz w:val="28"/>
                <w:szCs w:val="28"/>
              </w:rPr>
              <w:t>минутах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9772F">
              <w:rPr>
                <w:color w:val="000000"/>
                <w:spacing w:val="-2"/>
                <w:w w:val="96"/>
                <w:sz w:val="28"/>
                <w:szCs w:val="28"/>
              </w:rPr>
              <w:t>Воспроизведе</w:t>
            </w:r>
            <w:r w:rsidRPr="0089772F">
              <w:rPr>
                <w:color w:val="000000"/>
                <w:spacing w:val="-2"/>
                <w:w w:val="96"/>
                <w:sz w:val="28"/>
                <w:szCs w:val="28"/>
              </w:rPr>
              <w:softHyphen/>
            </w:r>
            <w:r w:rsidRPr="0089772F">
              <w:rPr>
                <w:color w:val="000000"/>
                <w:w w:val="95"/>
                <w:sz w:val="28"/>
                <w:szCs w:val="28"/>
              </w:rPr>
              <w:t xml:space="preserve">ние звукозаписи </w:t>
            </w:r>
            <w:r w:rsidRPr="0089772F">
              <w:rPr>
                <w:color w:val="000000"/>
                <w:spacing w:val="-2"/>
                <w:sz w:val="28"/>
                <w:szCs w:val="28"/>
              </w:rPr>
              <w:t>(мин.)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</w:tr>
      <w:tr w:rsidR="0036099F" w:rsidRPr="0089772F" w:rsidTr="00A8428A">
        <w:trPr>
          <w:trHeight w:hRule="exact" w:val="1359"/>
        </w:trPr>
        <w:tc>
          <w:tcPr>
            <w:tcW w:w="1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pacing w:line="360" w:lineRule="auto"/>
              <w:rPr>
                <w:sz w:val="28"/>
                <w:szCs w:val="28"/>
              </w:rPr>
            </w:pPr>
          </w:p>
          <w:p w:rsidR="0036099F" w:rsidRPr="0089772F" w:rsidRDefault="0036099F" w:rsidP="00A8428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color w:val="000000"/>
                <w:w w:val="96"/>
                <w:sz w:val="28"/>
                <w:szCs w:val="28"/>
              </w:rPr>
            </w:pPr>
            <w:r w:rsidRPr="0089772F">
              <w:rPr>
                <w:color w:val="000000"/>
                <w:spacing w:val="-2"/>
                <w:w w:val="98"/>
                <w:sz w:val="28"/>
                <w:szCs w:val="28"/>
              </w:rPr>
              <w:t xml:space="preserve">Диафильмов, </w:t>
            </w:r>
            <w:r w:rsidRPr="0089772F">
              <w:rPr>
                <w:color w:val="000000"/>
                <w:w w:val="96"/>
                <w:sz w:val="28"/>
                <w:szCs w:val="28"/>
              </w:rPr>
              <w:t>диапозитивов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color w:val="000000"/>
                <w:w w:val="96"/>
                <w:sz w:val="28"/>
                <w:szCs w:val="28"/>
              </w:rPr>
            </w:pP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9772F">
              <w:rPr>
                <w:color w:val="000000"/>
                <w:spacing w:val="-2"/>
                <w:w w:val="95"/>
                <w:sz w:val="28"/>
                <w:szCs w:val="28"/>
              </w:rPr>
              <w:t>кино-, видео</w:t>
            </w:r>
            <w:r w:rsidRPr="0089772F">
              <w:rPr>
                <w:color w:val="000000"/>
                <w:spacing w:val="-2"/>
                <w:w w:val="95"/>
                <w:sz w:val="28"/>
                <w:szCs w:val="28"/>
              </w:rPr>
              <w:softHyphen/>
            </w:r>
            <w:r w:rsidRPr="0089772F">
              <w:rPr>
                <w:color w:val="000000"/>
                <w:w w:val="95"/>
                <w:sz w:val="28"/>
                <w:szCs w:val="28"/>
              </w:rPr>
              <w:t>фильмов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9772F">
              <w:rPr>
                <w:color w:val="000000"/>
                <w:spacing w:val="-2"/>
                <w:w w:val="96"/>
                <w:sz w:val="28"/>
                <w:szCs w:val="28"/>
              </w:rPr>
              <w:t>учебных теле</w:t>
            </w:r>
            <w:r w:rsidRPr="0089772F">
              <w:rPr>
                <w:color w:val="000000"/>
                <w:spacing w:val="-2"/>
                <w:w w:val="96"/>
                <w:sz w:val="28"/>
                <w:szCs w:val="28"/>
              </w:rPr>
              <w:softHyphen/>
            </w:r>
            <w:r w:rsidRPr="0089772F">
              <w:rPr>
                <w:color w:val="000000"/>
                <w:w w:val="94"/>
                <w:sz w:val="28"/>
                <w:szCs w:val="28"/>
              </w:rPr>
              <w:t>передач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ind w:firstLine="708"/>
              <w:rPr>
                <w:sz w:val="28"/>
                <w:szCs w:val="28"/>
              </w:rPr>
            </w:pP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ind w:firstLine="708"/>
              <w:rPr>
                <w:sz w:val="28"/>
                <w:szCs w:val="28"/>
              </w:rPr>
            </w:pPr>
          </w:p>
        </w:tc>
      </w:tr>
      <w:tr w:rsidR="0036099F" w:rsidRPr="0089772F" w:rsidTr="00A8428A">
        <w:trPr>
          <w:trHeight w:hRule="exact" w:val="446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9772F">
              <w:rPr>
                <w:color w:val="000000"/>
                <w:sz w:val="28"/>
                <w:szCs w:val="28"/>
              </w:rPr>
              <w:t>1-2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15"/>
                <w:attr w:name="Hour" w:val="7"/>
              </w:smartTagPr>
              <w:r w:rsidRPr="0089772F">
                <w:rPr>
                  <w:color w:val="000000"/>
                  <w:w w:val="96"/>
                  <w:sz w:val="28"/>
                  <w:szCs w:val="28"/>
                </w:rPr>
                <w:t>7-15</w:t>
              </w:r>
            </w:smartTag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20"/>
                <w:attr w:name="Hour" w:val="15"/>
              </w:smartTagPr>
              <w:r w:rsidRPr="0089772F">
                <w:rPr>
                  <w:color w:val="000000"/>
                  <w:w w:val="92"/>
                  <w:sz w:val="28"/>
                  <w:szCs w:val="28"/>
                </w:rPr>
                <w:t>15-20</w:t>
              </w:r>
            </w:smartTag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9772F">
              <w:rPr>
                <w:color w:val="000000"/>
                <w:sz w:val="28"/>
                <w:szCs w:val="28"/>
              </w:rPr>
              <w:t>15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9772F">
              <w:rPr>
                <w:color w:val="000000"/>
                <w:spacing w:val="-2"/>
                <w:sz w:val="28"/>
                <w:szCs w:val="28"/>
              </w:rPr>
              <w:t>до 15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</w:tr>
      <w:tr w:rsidR="0036099F" w:rsidRPr="0089772F" w:rsidTr="00A8428A">
        <w:trPr>
          <w:trHeight w:hRule="exact" w:val="452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9772F">
              <w:rPr>
                <w:color w:val="000000"/>
                <w:sz w:val="28"/>
                <w:szCs w:val="28"/>
              </w:rPr>
              <w:t>3-4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20"/>
                <w:attr w:name="Hour" w:val="15"/>
              </w:smartTagPr>
              <w:r w:rsidRPr="0089772F">
                <w:rPr>
                  <w:color w:val="000000"/>
                  <w:w w:val="92"/>
                  <w:sz w:val="28"/>
                  <w:szCs w:val="28"/>
                </w:rPr>
                <w:t>15-20</w:t>
              </w:r>
            </w:smartTag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20"/>
                <w:attr w:name="Hour" w:val="15"/>
              </w:smartTagPr>
              <w:r w:rsidRPr="0089772F">
                <w:rPr>
                  <w:color w:val="000000"/>
                  <w:w w:val="90"/>
                  <w:sz w:val="28"/>
                  <w:szCs w:val="28"/>
                </w:rPr>
                <w:t>15-20</w:t>
              </w:r>
            </w:smartTag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9772F">
              <w:rPr>
                <w:color w:val="000000"/>
                <w:sz w:val="28"/>
                <w:szCs w:val="28"/>
              </w:rPr>
              <w:t>20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</w:tr>
      <w:tr w:rsidR="0036099F" w:rsidRPr="0089772F" w:rsidTr="00A8428A">
        <w:trPr>
          <w:trHeight w:hRule="exact" w:val="459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9772F">
              <w:rPr>
                <w:color w:val="000000"/>
                <w:sz w:val="28"/>
                <w:szCs w:val="28"/>
              </w:rPr>
              <w:t>5-7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25"/>
                <w:attr w:name="Hour" w:val="20"/>
              </w:smartTagPr>
              <w:r w:rsidRPr="0089772F">
                <w:rPr>
                  <w:color w:val="000000"/>
                  <w:w w:val="96"/>
                  <w:sz w:val="28"/>
                  <w:szCs w:val="28"/>
                </w:rPr>
                <w:t>20-25</w:t>
              </w:r>
            </w:smartTag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25"/>
                <w:attr w:name="Hour" w:val="20"/>
              </w:smartTagPr>
              <w:r w:rsidRPr="0089772F">
                <w:rPr>
                  <w:color w:val="000000"/>
                  <w:w w:val="93"/>
                  <w:sz w:val="28"/>
                  <w:szCs w:val="28"/>
                </w:rPr>
                <w:t>20-25</w:t>
              </w:r>
            </w:smartTag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25"/>
                <w:attr w:name="Hour" w:val="20"/>
              </w:smartTagPr>
              <w:r w:rsidRPr="0089772F">
                <w:rPr>
                  <w:color w:val="000000"/>
                  <w:w w:val="95"/>
                  <w:sz w:val="28"/>
                  <w:szCs w:val="28"/>
                </w:rPr>
                <w:t>20-25</w:t>
              </w:r>
            </w:smartTag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9772F">
              <w:rPr>
                <w:color w:val="000000"/>
                <w:spacing w:val="-2"/>
                <w:sz w:val="28"/>
                <w:szCs w:val="28"/>
              </w:rPr>
              <w:t>до 20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</w:tr>
      <w:tr w:rsidR="0036099F" w:rsidRPr="0089772F" w:rsidTr="00A8428A">
        <w:trPr>
          <w:trHeight w:hRule="exact" w:val="3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8"/>
                <w:attr w:name="Minute" w:val="11"/>
              </w:smartTagPr>
              <w:r w:rsidRPr="0089772F">
                <w:rPr>
                  <w:color w:val="000000"/>
                  <w:w w:val="84"/>
                  <w:sz w:val="28"/>
                  <w:szCs w:val="28"/>
                </w:rPr>
                <w:t>8-11</w:t>
              </w:r>
            </w:smartTag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9772F">
              <w:rPr>
                <w:color w:val="000000"/>
                <w:sz w:val="28"/>
                <w:szCs w:val="28"/>
              </w:rPr>
              <w:t>-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9772F">
              <w:rPr>
                <w:color w:val="000000"/>
                <w:w w:val="93"/>
                <w:sz w:val="28"/>
                <w:szCs w:val="28"/>
              </w:rPr>
              <w:t>25-30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9772F">
              <w:rPr>
                <w:color w:val="000000"/>
                <w:w w:val="95"/>
                <w:sz w:val="28"/>
                <w:szCs w:val="28"/>
              </w:rPr>
              <w:t>25-30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36099F" w:rsidRPr="0089772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  <w:r w:rsidRPr="0089772F">
        <w:rPr>
          <w:b/>
          <w:i/>
          <w:sz w:val="28"/>
          <w:szCs w:val="28"/>
        </w:rPr>
        <w:t>различных технических средств обучения</w:t>
      </w:r>
    </w:p>
    <w:p w:rsidR="0036099F" w:rsidRDefault="0036099F" w:rsidP="0036099F">
      <w:pPr>
        <w:shd w:val="clear" w:color="auto" w:fill="FFFFFF"/>
        <w:spacing w:line="360" w:lineRule="auto"/>
        <w:rPr>
          <w:b/>
          <w:i/>
          <w:color w:val="000000"/>
          <w:spacing w:val="-13"/>
          <w:sz w:val="28"/>
          <w:szCs w:val="28"/>
        </w:rPr>
      </w:pPr>
    </w:p>
    <w:p w:rsidR="0036099F" w:rsidRPr="0089772F" w:rsidRDefault="0036099F" w:rsidP="0036099F">
      <w:pPr>
        <w:shd w:val="clear" w:color="auto" w:fill="FFFFFF"/>
        <w:spacing w:line="360" w:lineRule="auto"/>
        <w:rPr>
          <w:b/>
          <w:i/>
          <w:sz w:val="28"/>
          <w:szCs w:val="28"/>
        </w:rPr>
      </w:pPr>
      <w:r w:rsidRPr="0089772F">
        <w:rPr>
          <w:b/>
          <w:i/>
          <w:color w:val="000000"/>
          <w:spacing w:val="-13"/>
          <w:sz w:val="28"/>
          <w:szCs w:val="28"/>
        </w:rPr>
        <w:t>5. Воздушно-тепловой режим.</w:t>
      </w:r>
    </w:p>
    <w:p w:rsidR="0036099F" w:rsidRPr="0089772F" w:rsidRDefault="0036099F" w:rsidP="0036099F">
      <w:pPr>
        <w:shd w:val="clear" w:color="auto" w:fill="FFFFFF"/>
        <w:spacing w:line="360" w:lineRule="auto"/>
        <w:ind w:left="47" w:right="90" w:firstLine="742"/>
        <w:jc w:val="both"/>
        <w:rPr>
          <w:sz w:val="28"/>
          <w:szCs w:val="28"/>
        </w:rPr>
      </w:pPr>
      <w:r w:rsidRPr="0089772F">
        <w:rPr>
          <w:color w:val="000000"/>
          <w:spacing w:val="-8"/>
          <w:sz w:val="28"/>
          <w:szCs w:val="28"/>
        </w:rPr>
        <w:lastRenderedPageBreak/>
        <w:t xml:space="preserve">Площадь исправно работающих фрамуг и форточек в учебных </w:t>
      </w:r>
      <w:r w:rsidRPr="0089772F">
        <w:rPr>
          <w:color w:val="000000"/>
          <w:spacing w:val="-10"/>
          <w:sz w:val="28"/>
          <w:szCs w:val="28"/>
        </w:rPr>
        <w:t>кабинетах должна быть не менее 1/50 площади пола. Фрамуги и фор</w:t>
      </w:r>
      <w:r w:rsidRPr="0089772F">
        <w:rPr>
          <w:color w:val="000000"/>
          <w:spacing w:val="-10"/>
          <w:sz w:val="28"/>
          <w:szCs w:val="28"/>
        </w:rPr>
        <w:softHyphen/>
      </w:r>
      <w:r w:rsidRPr="0089772F">
        <w:rPr>
          <w:color w:val="000000"/>
          <w:spacing w:val="-12"/>
          <w:sz w:val="28"/>
          <w:szCs w:val="28"/>
        </w:rPr>
        <w:t>точки должны функционировать в любое время года.</w:t>
      </w:r>
    </w:p>
    <w:p w:rsidR="0036099F" w:rsidRPr="0089772F" w:rsidRDefault="0036099F" w:rsidP="0036099F">
      <w:pPr>
        <w:shd w:val="clear" w:color="auto" w:fill="FFFFFF"/>
        <w:spacing w:line="360" w:lineRule="auto"/>
        <w:ind w:left="47" w:right="97" w:firstLine="745"/>
        <w:jc w:val="both"/>
        <w:rPr>
          <w:sz w:val="28"/>
          <w:szCs w:val="28"/>
        </w:rPr>
      </w:pPr>
      <w:r w:rsidRPr="0089772F">
        <w:rPr>
          <w:color w:val="000000"/>
          <w:spacing w:val="-12"/>
          <w:sz w:val="28"/>
          <w:szCs w:val="28"/>
        </w:rPr>
        <w:t>Учебные кабинеты проветриваются во время перемен. Длитель</w:t>
      </w:r>
      <w:r w:rsidRPr="0089772F">
        <w:rPr>
          <w:color w:val="000000"/>
          <w:spacing w:val="-12"/>
          <w:sz w:val="28"/>
          <w:szCs w:val="28"/>
        </w:rPr>
        <w:softHyphen/>
      </w:r>
      <w:r w:rsidRPr="0089772F">
        <w:rPr>
          <w:color w:val="000000"/>
          <w:spacing w:val="-8"/>
          <w:sz w:val="28"/>
          <w:szCs w:val="28"/>
        </w:rPr>
        <w:t xml:space="preserve">ность сквозного проветривания определяется погодными условиями, </w:t>
      </w:r>
      <w:r w:rsidRPr="0089772F">
        <w:rPr>
          <w:color w:val="000000"/>
          <w:spacing w:val="-12"/>
          <w:sz w:val="28"/>
          <w:szCs w:val="28"/>
        </w:rPr>
        <w:t>а до начала и после занятий осуществляется сквозное проветривание.</w:t>
      </w:r>
    </w:p>
    <w:p w:rsidR="0036099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</w:p>
    <w:p w:rsidR="0036099F" w:rsidRPr="0089772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  <w:r w:rsidRPr="0089772F">
        <w:rPr>
          <w:b/>
          <w:i/>
          <w:sz w:val="28"/>
          <w:szCs w:val="28"/>
        </w:rPr>
        <w:t>Длительность сквозного проветривания учебных помещений</w:t>
      </w:r>
    </w:p>
    <w:p w:rsidR="0036099F" w:rsidRPr="0089772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  <w:r w:rsidRPr="0089772F">
        <w:rPr>
          <w:b/>
          <w:i/>
          <w:sz w:val="28"/>
          <w:szCs w:val="28"/>
        </w:rPr>
        <w:t>в зависимости от температуры наружного воздуха</w:t>
      </w:r>
    </w:p>
    <w:tbl>
      <w:tblPr>
        <w:tblW w:w="9970" w:type="dxa"/>
        <w:tblInd w:w="-72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25"/>
        <w:gridCol w:w="3507"/>
        <w:gridCol w:w="3338"/>
      </w:tblGrid>
      <w:tr w:rsidR="0036099F" w:rsidRPr="0089772F" w:rsidTr="00A8428A">
        <w:trPr>
          <w:trHeight w:hRule="exact" w:val="296"/>
        </w:trPr>
        <w:tc>
          <w:tcPr>
            <w:tcW w:w="3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9772F">
              <w:rPr>
                <w:b/>
                <w:bCs/>
                <w:color w:val="000000"/>
                <w:spacing w:val="-14"/>
                <w:sz w:val="28"/>
                <w:szCs w:val="28"/>
              </w:rPr>
              <w:t xml:space="preserve">Наружная </w:t>
            </w:r>
            <w:r>
              <w:rPr>
                <w:b/>
                <w:bCs/>
                <w:color w:val="000000"/>
                <w:spacing w:val="-11"/>
                <w:sz w:val="28"/>
                <w:szCs w:val="28"/>
              </w:rPr>
              <w:t>т</w:t>
            </w:r>
            <w:r w:rsidRPr="0089772F">
              <w:rPr>
                <w:b/>
                <w:bCs/>
                <w:color w:val="000000"/>
                <w:spacing w:val="-11"/>
                <w:sz w:val="28"/>
                <w:szCs w:val="28"/>
              </w:rPr>
              <w:t>емпература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b/>
                <w:bCs/>
                <w:color w:val="000000"/>
                <w:spacing w:val="-11"/>
                <w:sz w:val="28"/>
                <w:szCs w:val="28"/>
              </w:rPr>
              <w:t>Длительность проветривания помещений (мин.)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</w:tr>
      <w:tr w:rsidR="0036099F" w:rsidRPr="0089772F" w:rsidTr="00A8428A">
        <w:trPr>
          <w:trHeight w:hRule="exact" w:val="324"/>
        </w:trPr>
        <w:tc>
          <w:tcPr>
            <w:tcW w:w="3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pacing w:line="360" w:lineRule="auto"/>
              <w:rPr>
                <w:sz w:val="28"/>
                <w:szCs w:val="28"/>
              </w:rPr>
            </w:pPr>
          </w:p>
          <w:p w:rsidR="0036099F" w:rsidRPr="0089772F" w:rsidRDefault="0036099F" w:rsidP="00A8428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9772F">
              <w:rPr>
                <w:b/>
                <w:bCs/>
                <w:color w:val="000000"/>
                <w:spacing w:val="-13"/>
                <w:sz w:val="28"/>
                <w:szCs w:val="28"/>
              </w:rPr>
              <w:t>в малые перемены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9772F">
              <w:rPr>
                <w:b/>
                <w:bCs/>
                <w:color w:val="000000"/>
                <w:spacing w:val="-13"/>
                <w:sz w:val="28"/>
                <w:szCs w:val="28"/>
              </w:rPr>
              <w:t>в большие перемены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</w:tr>
      <w:tr w:rsidR="0036099F" w:rsidRPr="0089772F" w:rsidTr="00A8428A">
        <w:trPr>
          <w:trHeight w:hRule="exact" w:val="428"/>
        </w:trPr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w w:val="87"/>
                <w:sz w:val="28"/>
                <w:szCs w:val="28"/>
              </w:rPr>
            </w:pPr>
            <w:r w:rsidRPr="0089772F">
              <w:rPr>
                <w:b/>
                <w:bCs/>
                <w:color w:val="000000"/>
                <w:w w:val="87"/>
                <w:sz w:val="28"/>
                <w:szCs w:val="28"/>
              </w:rPr>
              <w:t>от +10~С до +6</w:t>
            </w:r>
            <w:proofErr w:type="gramStart"/>
            <w:r w:rsidRPr="0089772F">
              <w:rPr>
                <w:b/>
                <w:bCs/>
                <w:color w:val="000000"/>
                <w:w w:val="87"/>
                <w:sz w:val="28"/>
                <w:szCs w:val="28"/>
              </w:rPr>
              <w:t>°С</w:t>
            </w:r>
            <w:proofErr w:type="gramEnd"/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w w:val="87"/>
                <w:sz w:val="28"/>
                <w:szCs w:val="28"/>
              </w:rPr>
            </w:pP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w w:val="87"/>
                <w:sz w:val="28"/>
                <w:szCs w:val="28"/>
              </w:rPr>
            </w:pP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w w:val="87"/>
                <w:sz w:val="28"/>
                <w:szCs w:val="28"/>
              </w:rPr>
            </w:pP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w w:val="87"/>
                <w:sz w:val="28"/>
                <w:szCs w:val="28"/>
              </w:rPr>
            </w:pP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w w:val="87"/>
                <w:sz w:val="28"/>
                <w:szCs w:val="28"/>
              </w:rPr>
            </w:pP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w w:val="87"/>
                <w:sz w:val="28"/>
                <w:szCs w:val="28"/>
              </w:rPr>
            </w:pP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w w:val="87"/>
                <w:sz w:val="28"/>
                <w:szCs w:val="28"/>
              </w:rPr>
            </w:pP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w w:val="87"/>
                <w:sz w:val="28"/>
                <w:szCs w:val="28"/>
              </w:rPr>
            </w:pP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w w:val="87"/>
                <w:sz w:val="28"/>
                <w:szCs w:val="28"/>
              </w:rPr>
            </w:pP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w w:val="87"/>
                <w:sz w:val="28"/>
                <w:szCs w:val="28"/>
              </w:rPr>
            </w:pP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w w:val="87"/>
                <w:sz w:val="28"/>
                <w:szCs w:val="28"/>
              </w:rPr>
            </w:pP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w w:val="87"/>
                <w:sz w:val="28"/>
                <w:szCs w:val="28"/>
              </w:rPr>
            </w:pP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w w:val="87"/>
                <w:sz w:val="28"/>
                <w:szCs w:val="28"/>
              </w:rPr>
            </w:pP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10"/>
                <w:attr w:name="Hour" w:val="4"/>
              </w:smartTagPr>
              <w:r w:rsidRPr="0089772F">
                <w:rPr>
                  <w:b/>
                  <w:bCs/>
                  <w:color w:val="000000"/>
                  <w:sz w:val="28"/>
                  <w:szCs w:val="28"/>
                </w:rPr>
                <w:t>4-10</w:t>
              </w:r>
            </w:smartTag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20"/>
                <w:attr w:name="Hour" w:val="15"/>
              </w:smartTagPr>
              <w:r w:rsidRPr="0089772F">
                <w:rPr>
                  <w:b/>
                  <w:bCs/>
                  <w:color w:val="000000"/>
                  <w:sz w:val="28"/>
                  <w:szCs w:val="28"/>
                </w:rPr>
                <w:t>15-20</w:t>
              </w:r>
            </w:smartTag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</w:tr>
      <w:tr w:rsidR="0036099F" w:rsidRPr="0089772F" w:rsidTr="00A8428A">
        <w:trPr>
          <w:trHeight w:hRule="exact" w:val="434"/>
        </w:trPr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9772F">
              <w:rPr>
                <w:b/>
                <w:bCs/>
                <w:color w:val="000000"/>
                <w:spacing w:val="-15"/>
                <w:sz w:val="28"/>
                <w:szCs w:val="28"/>
              </w:rPr>
              <w:t>от +5"С до 0"С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9772F">
              <w:rPr>
                <w:b/>
                <w:bCs/>
                <w:color w:val="000000"/>
                <w:sz w:val="28"/>
                <w:szCs w:val="28"/>
              </w:rPr>
              <w:t>3-7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9772F">
              <w:rPr>
                <w:b/>
                <w:bCs/>
                <w:color w:val="000000"/>
                <w:sz w:val="28"/>
                <w:szCs w:val="28"/>
              </w:rPr>
              <w:t>10- 15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</w:tr>
      <w:tr w:rsidR="0036099F" w:rsidRPr="0089772F" w:rsidTr="00A8428A">
        <w:trPr>
          <w:trHeight w:hRule="exact" w:val="411"/>
        </w:trPr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9772F">
              <w:rPr>
                <w:b/>
                <w:bCs/>
                <w:color w:val="000000"/>
                <w:w w:val="76"/>
                <w:sz w:val="28"/>
                <w:szCs w:val="28"/>
              </w:rPr>
              <w:t>от 0~С до -5"С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9772F">
              <w:rPr>
                <w:b/>
                <w:bCs/>
                <w:color w:val="000000"/>
                <w:sz w:val="28"/>
                <w:szCs w:val="28"/>
              </w:rPr>
              <w:t>2-5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15"/>
                <w:attr w:name="Hour" w:val="10"/>
              </w:smartTagPr>
              <w:r w:rsidRPr="0089772F">
                <w:rPr>
                  <w:b/>
                  <w:bCs/>
                  <w:color w:val="000000"/>
                  <w:sz w:val="28"/>
                  <w:szCs w:val="28"/>
                </w:rPr>
                <w:t>10-15</w:t>
              </w:r>
            </w:smartTag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</w:tr>
      <w:tr w:rsidR="0036099F" w:rsidRPr="0089772F" w:rsidTr="00A8428A">
        <w:trPr>
          <w:trHeight w:hRule="exact" w:val="432"/>
        </w:trPr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9772F">
              <w:rPr>
                <w:b/>
                <w:bCs/>
                <w:color w:val="000000"/>
                <w:spacing w:val="-8"/>
                <w:w w:val="108"/>
                <w:sz w:val="28"/>
                <w:szCs w:val="28"/>
              </w:rPr>
              <w:t>от-5"Сдо-10"С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9772F">
              <w:rPr>
                <w:b/>
                <w:bCs/>
                <w:color w:val="000000"/>
                <w:sz w:val="28"/>
                <w:szCs w:val="28"/>
              </w:rPr>
              <w:t>1-3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0"/>
                <w:attr w:name="Minute" w:val="15"/>
              </w:smartTagPr>
              <w:r w:rsidRPr="0089772F">
                <w:rPr>
                  <w:b/>
                  <w:bCs/>
                  <w:color w:val="000000"/>
                  <w:sz w:val="28"/>
                  <w:szCs w:val="28"/>
                </w:rPr>
                <w:t>10-15</w:t>
              </w:r>
            </w:smartTag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</w:tr>
      <w:tr w:rsidR="0036099F" w:rsidRPr="0089772F" w:rsidTr="00A8428A">
        <w:trPr>
          <w:trHeight w:hRule="exact" w:val="410"/>
        </w:trPr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9772F">
              <w:rPr>
                <w:b/>
                <w:bCs/>
                <w:color w:val="000000"/>
                <w:w w:val="88"/>
                <w:sz w:val="28"/>
                <w:szCs w:val="28"/>
              </w:rPr>
              <w:t>ниже -1 ОС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9772F">
              <w:rPr>
                <w:b/>
                <w:bCs/>
                <w:color w:val="000000"/>
                <w:sz w:val="28"/>
                <w:szCs w:val="28"/>
              </w:rPr>
              <w:t>1-1,5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10"/>
                <w:attr w:name="Hour" w:val="5"/>
              </w:smartTagPr>
              <w:r w:rsidRPr="0089772F">
                <w:rPr>
                  <w:b/>
                  <w:bCs/>
                  <w:color w:val="000000"/>
                  <w:sz w:val="28"/>
                  <w:szCs w:val="28"/>
                </w:rPr>
                <w:t>5-10</w:t>
              </w:r>
            </w:smartTag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36099F" w:rsidRDefault="0036099F" w:rsidP="0036099F">
      <w:pPr>
        <w:shd w:val="clear" w:color="auto" w:fill="FFFFFF"/>
        <w:spacing w:line="360" w:lineRule="auto"/>
        <w:ind w:left="29" w:right="115" w:firstLine="745"/>
        <w:jc w:val="both"/>
        <w:rPr>
          <w:color w:val="000000"/>
          <w:spacing w:val="-12"/>
          <w:sz w:val="28"/>
          <w:szCs w:val="28"/>
        </w:rPr>
      </w:pPr>
    </w:p>
    <w:p w:rsidR="0036099F" w:rsidRPr="0089772F" w:rsidRDefault="0036099F" w:rsidP="0036099F">
      <w:pPr>
        <w:shd w:val="clear" w:color="auto" w:fill="FFFFFF"/>
        <w:spacing w:line="360" w:lineRule="auto"/>
        <w:ind w:left="29" w:right="115" w:firstLine="745"/>
        <w:jc w:val="both"/>
        <w:rPr>
          <w:sz w:val="28"/>
          <w:szCs w:val="28"/>
        </w:rPr>
      </w:pPr>
      <w:r w:rsidRPr="0089772F">
        <w:rPr>
          <w:color w:val="000000"/>
          <w:spacing w:val="-12"/>
          <w:sz w:val="28"/>
          <w:szCs w:val="28"/>
        </w:rPr>
        <w:t>При температуре наружного воздуха более +10</w:t>
      </w:r>
      <w:proofErr w:type="gramStart"/>
      <w:r w:rsidRPr="0089772F">
        <w:rPr>
          <w:color w:val="000000"/>
          <w:spacing w:val="-12"/>
          <w:sz w:val="28"/>
          <w:szCs w:val="28"/>
        </w:rPr>
        <w:t>°С</w:t>
      </w:r>
      <w:proofErr w:type="gramEnd"/>
      <w:r w:rsidRPr="0089772F">
        <w:rPr>
          <w:color w:val="000000"/>
          <w:spacing w:val="-12"/>
          <w:sz w:val="28"/>
          <w:szCs w:val="28"/>
        </w:rPr>
        <w:t xml:space="preserve"> целесообразно проводить занятия при открытых фрамугах и форточках.</w:t>
      </w:r>
    </w:p>
    <w:p w:rsidR="0036099F" w:rsidRPr="0089772F" w:rsidRDefault="0036099F" w:rsidP="0036099F">
      <w:pPr>
        <w:shd w:val="clear" w:color="auto" w:fill="FFFFFF"/>
        <w:spacing w:line="360" w:lineRule="auto"/>
        <w:ind w:left="11" w:right="112" w:firstLine="745"/>
        <w:jc w:val="both"/>
        <w:rPr>
          <w:sz w:val="28"/>
          <w:szCs w:val="28"/>
        </w:rPr>
      </w:pPr>
      <w:r w:rsidRPr="0089772F">
        <w:rPr>
          <w:color w:val="000000"/>
          <w:spacing w:val="-11"/>
          <w:sz w:val="28"/>
          <w:szCs w:val="28"/>
        </w:rPr>
        <w:t>Температура воздуха в классных помещениях, учебных кабине</w:t>
      </w:r>
      <w:r w:rsidRPr="0089772F">
        <w:rPr>
          <w:color w:val="000000"/>
          <w:spacing w:val="-11"/>
          <w:sz w:val="28"/>
          <w:szCs w:val="28"/>
        </w:rPr>
        <w:softHyphen/>
      </w:r>
      <w:r w:rsidRPr="0089772F">
        <w:rPr>
          <w:color w:val="000000"/>
          <w:spacing w:val="-6"/>
          <w:sz w:val="28"/>
          <w:szCs w:val="28"/>
        </w:rPr>
        <w:t xml:space="preserve">тах, лабораториях в зависимости от климатических условий должна </w:t>
      </w:r>
      <w:r w:rsidRPr="0089772F">
        <w:rPr>
          <w:color w:val="000000"/>
          <w:spacing w:val="-14"/>
          <w:sz w:val="28"/>
          <w:szCs w:val="28"/>
        </w:rPr>
        <w:t>составлять:</w:t>
      </w:r>
    </w:p>
    <w:p w:rsidR="0036099F" w:rsidRPr="0089772F" w:rsidRDefault="0036099F" w:rsidP="0036099F">
      <w:pPr>
        <w:shd w:val="clear" w:color="auto" w:fill="FFFFFF"/>
        <w:spacing w:line="360" w:lineRule="auto"/>
        <w:ind w:left="465" w:right="126" w:hanging="454"/>
        <w:jc w:val="both"/>
        <w:rPr>
          <w:sz w:val="28"/>
          <w:szCs w:val="28"/>
        </w:rPr>
      </w:pPr>
      <w:r w:rsidRPr="0089772F">
        <w:rPr>
          <w:color w:val="000000"/>
          <w:spacing w:val="-5"/>
          <w:sz w:val="28"/>
          <w:szCs w:val="28"/>
        </w:rPr>
        <w:t>&gt;    18-20</w:t>
      </w:r>
      <w:proofErr w:type="gramStart"/>
      <w:r w:rsidRPr="0089772F">
        <w:rPr>
          <w:color w:val="000000"/>
          <w:spacing w:val="-5"/>
          <w:sz w:val="28"/>
          <w:szCs w:val="28"/>
        </w:rPr>
        <w:t>°С</w:t>
      </w:r>
      <w:proofErr w:type="gramEnd"/>
      <w:r w:rsidRPr="0089772F">
        <w:rPr>
          <w:color w:val="000000"/>
          <w:spacing w:val="-5"/>
          <w:sz w:val="28"/>
          <w:szCs w:val="28"/>
        </w:rPr>
        <w:t xml:space="preserve"> при их обычном остеклении и 19-21°С - при лен</w:t>
      </w:r>
      <w:r w:rsidRPr="0089772F">
        <w:rPr>
          <w:color w:val="000000"/>
          <w:spacing w:val="-5"/>
          <w:sz w:val="28"/>
          <w:szCs w:val="28"/>
        </w:rPr>
        <w:softHyphen/>
      </w:r>
      <w:r w:rsidRPr="0089772F">
        <w:rPr>
          <w:color w:val="000000"/>
          <w:spacing w:val="-13"/>
          <w:sz w:val="28"/>
          <w:szCs w:val="28"/>
        </w:rPr>
        <w:t>точном остеклении;</w:t>
      </w:r>
    </w:p>
    <w:p w:rsidR="0036099F" w:rsidRPr="0089772F" w:rsidRDefault="0036099F" w:rsidP="0036099F">
      <w:pPr>
        <w:shd w:val="clear" w:color="auto" w:fill="FFFFFF"/>
        <w:spacing w:line="360" w:lineRule="auto"/>
        <w:ind w:left="97" w:firstLine="738"/>
        <w:jc w:val="both"/>
        <w:rPr>
          <w:sz w:val="28"/>
          <w:szCs w:val="28"/>
        </w:rPr>
      </w:pPr>
      <w:r w:rsidRPr="0089772F">
        <w:rPr>
          <w:color w:val="000000"/>
          <w:spacing w:val="-17"/>
          <w:sz w:val="28"/>
          <w:szCs w:val="28"/>
        </w:rPr>
        <w:t>Перепад температуры воздуха в учебном кабинете, как по верти</w:t>
      </w:r>
      <w:r w:rsidRPr="0089772F">
        <w:rPr>
          <w:color w:val="000000"/>
          <w:spacing w:val="-17"/>
          <w:sz w:val="28"/>
          <w:szCs w:val="28"/>
        </w:rPr>
        <w:softHyphen/>
      </w:r>
      <w:r w:rsidRPr="0089772F">
        <w:rPr>
          <w:color w:val="000000"/>
          <w:spacing w:val="-16"/>
          <w:sz w:val="28"/>
          <w:szCs w:val="28"/>
        </w:rPr>
        <w:t>кали, так и по горизонтали не должен превышать 2-3 С.</w:t>
      </w:r>
    </w:p>
    <w:p w:rsidR="0036099F" w:rsidRPr="0089772F" w:rsidRDefault="0036099F" w:rsidP="0036099F">
      <w:pPr>
        <w:shd w:val="clear" w:color="auto" w:fill="FFFFFF"/>
        <w:spacing w:line="360" w:lineRule="auto"/>
        <w:ind w:left="65" w:right="11" w:firstLine="745"/>
        <w:jc w:val="both"/>
        <w:rPr>
          <w:sz w:val="28"/>
          <w:szCs w:val="28"/>
        </w:rPr>
      </w:pPr>
      <w:r w:rsidRPr="0089772F">
        <w:rPr>
          <w:color w:val="000000"/>
          <w:spacing w:val="-18"/>
          <w:sz w:val="28"/>
          <w:szCs w:val="28"/>
        </w:rPr>
        <w:t xml:space="preserve">В помещениях общеобразовательных учреждений относительная </w:t>
      </w:r>
      <w:r w:rsidRPr="0089772F">
        <w:rPr>
          <w:color w:val="000000"/>
          <w:spacing w:val="-19"/>
          <w:sz w:val="28"/>
          <w:szCs w:val="28"/>
        </w:rPr>
        <w:t>влажность воздуха должна соблюдаться в пределах 40-60%.</w:t>
      </w:r>
    </w:p>
    <w:p w:rsidR="0036099F" w:rsidRDefault="0036099F" w:rsidP="0036099F">
      <w:pPr>
        <w:shd w:val="clear" w:color="auto" w:fill="FFFFFF"/>
        <w:spacing w:line="360" w:lineRule="auto"/>
        <w:ind w:right="18"/>
        <w:jc w:val="both"/>
        <w:rPr>
          <w:color w:val="000000"/>
          <w:spacing w:val="-9"/>
          <w:sz w:val="28"/>
          <w:szCs w:val="28"/>
        </w:rPr>
      </w:pPr>
      <w:r w:rsidRPr="0089772F">
        <w:rPr>
          <w:color w:val="000000"/>
          <w:spacing w:val="-9"/>
          <w:sz w:val="28"/>
          <w:szCs w:val="28"/>
        </w:rPr>
        <w:t xml:space="preserve">   </w:t>
      </w:r>
    </w:p>
    <w:p w:rsidR="0036099F" w:rsidRPr="0089772F" w:rsidRDefault="0036099F" w:rsidP="0036099F">
      <w:pPr>
        <w:pStyle w:val="ae"/>
        <w:spacing w:after="0" w:line="360" w:lineRule="auto"/>
        <w:rPr>
          <w:rStyle w:val="ab"/>
          <w:rFonts w:ascii="Times New Roman" w:hAnsi="Times New Roman"/>
          <w:b/>
          <w:sz w:val="28"/>
          <w:szCs w:val="28"/>
        </w:rPr>
      </w:pPr>
      <w:r w:rsidRPr="0089772F">
        <w:rPr>
          <w:rStyle w:val="ab"/>
          <w:rFonts w:ascii="Times New Roman" w:hAnsi="Times New Roman"/>
          <w:b/>
          <w:sz w:val="28"/>
          <w:szCs w:val="28"/>
        </w:rPr>
        <w:t>Рекомендации психолога по цветовому оформлению учебных кабинетов</w:t>
      </w:r>
    </w:p>
    <w:p w:rsidR="0036099F" w:rsidRPr="0089772F" w:rsidRDefault="0036099F" w:rsidP="0036099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9772F">
        <w:rPr>
          <w:color w:val="000000"/>
          <w:spacing w:val="-17"/>
          <w:sz w:val="28"/>
          <w:szCs w:val="28"/>
        </w:rPr>
        <w:t xml:space="preserve">                  Человеческий организм реагирует на цвет.</w:t>
      </w:r>
    </w:p>
    <w:p w:rsidR="0036099F" w:rsidRPr="0089772F" w:rsidRDefault="0036099F" w:rsidP="0036099F">
      <w:pPr>
        <w:shd w:val="clear" w:color="auto" w:fill="FFFFFF"/>
        <w:spacing w:line="360" w:lineRule="auto"/>
        <w:ind w:left="22" w:right="50" w:firstLine="749"/>
        <w:jc w:val="both"/>
        <w:rPr>
          <w:sz w:val="28"/>
          <w:szCs w:val="28"/>
        </w:rPr>
      </w:pPr>
      <w:r w:rsidRPr="0089772F">
        <w:rPr>
          <w:color w:val="000000"/>
          <w:spacing w:val="-10"/>
          <w:sz w:val="28"/>
          <w:szCs w:val="28"/>
        </w:rPr>
        <w:t>Желтый цвет - светлый, как солнечный день - вызывает весе</w:t>
      </w:r>
      <w:r w:rsidRPr="0089772F">
        <w:rPr>
          <w:color w:val="000000"/>
          <w:spacing w:val="-10"/>
          <w:sz w:val="28"/>
          <w:szCs w:val="28"/>
        </w:rPr>
        <w:softHyphen/>
      </w:r>
      <w:r w:rsidRPr="0089772F">
        <w:rPr>
          <w:color w:val="000000"/>
          <w:spacing w:val="-16"/>
          <w:sz w:val="28"/>
          <w:szCs w:val="28"/>
        </w:rPr>
        <w:t>лое, радостное настроение.</w:t>
      </w:r>
    </w:p>
    <w:p w:rsidR="0036099F" w:rsidRPr="0089772F" w:rsidRDefault="0036099F" w:rsidP="0036099F">
      <w:pPr>
        <w:shd w:val="clear" w:color="auto" w:fill="FFFFFF"/>
        <w:spacing w:line="360" w:lineRule="auto"/>
        <w:ind w:left="778"/>
        <w:jc w:val="both"/>
        <w:rPr>
          <w:sz w:val="28"/>
          <w:szCs w:val="28"/>
        </w:rPr>
      </w:pPr>
      <w:r w:rsidRPr="0089772F">
        <w:rPr>
          <w:color w:val="000000"/>
          <w:spacing w:val="-16"/>
          <w:sz w:val="28"/>
          <w:szCs w:val="28"/>
        </w:rPr>
        <w:t xml:space="preserve">Фиолетовый и синий </w:t>
      </w:r>
      <w:proofErr w:type="gramStart"/>
      <w:r w:rsidRPr="0089772F">
        <w:rPr>
          <w:color w:val="000000"/>
          <w:spacing w:val="-16"/>
          <w:sz w:val="28"/>
          <w:szCs w:val="28"/>
        </w:rPr>
        <w:t>-ц</w:t>
      </w:r>
      <w:proofErr w:type="gramEnd"/>
      <w:r w:rsidRPr="0089772F">
        <w:rPr>
          <w:color w:val="000000"/>
          <w:spacing w:val="-16"/>
          <w:sz w:val="28"/>
          <w:szCs w:val="28"/>
        </w:rPr>
        <w:t>вета неуверенность, сумрачность.</w:t>
      </w:r>
    </w:p>
    <w:p w:rsidR="0036099F" w:rsidRPr="0089772F" w:rsidRDefault="0036099F" w:rsidP="0036099F">
      <w:pPr>
        <w:shd w:val="clear" w:color="auto" w:fill="FFFFFF"/>
        <w:spacing w:line="360" w:lineRule="auto"/>
        <w:ind w:left="22" w:right="61" w:firstLine="749"/>
        <w:jc w:val="both"/>
        <w:rPr>
          <w:sz w:val="28"/>
          <w:szCs w:val="28"/>
        </w:rPr>
      </w:pPr>
      <w:proofErr w:type="spellStart"/>
      <w:r w:rsidRPr="0089772F">
        <w:rPr>
          <w:color w:val="000000"/>
          <w:spacing w:val="-6"/>
          <w:sz w:val="28"/>
          <w:szCs w:val="28"/>
        </w:rPr>
        <w:lastRenderedPageBreak/>
        <w:t>Голубой</w:t>
      </w:r>
      <w:proofErr w:type="spellEnd"/>
      <w:r w:rsidRPr="0089772F">
        <w:rPr>
          <w:color w:val="000000"/>
          <w:spacing w:val="-6"/>
          <w:sz w:val="28"/>
          <w:szCs w:val="28"/>
        </w:rPr>
        <w:t xml:space="preserve"> цвет мы воспринимаем как легкий, небесный цвет. </w:t>
      </w:r>
      <w:r w:rsidRPr="0089772F">
        <w:rPr>
          <w:color w:val="000000"/>
          <w:spacing w:val="-15"/>
          <w:sz w:val="28"/>
          <w:szCs w:val="28"/>
        </w:rPr>
        <w:t>Стены, окрашенные в темно-синий цвет, вызывают у нас грустное на</w:t>
      </w:r>
      <w:r w:rsidRPr="0089772F">
        <w:rPr>
          <w:color w:val="000000"/>
          <w:spacing w:val="-15"/>
          <w:sz w:val="28"/>
          <w:szCs w:val="28"/>
        </w:rPr>
        <w:softHyphen/>
      </w:r>
      <w:r w:rsidRPr="0089772F">
        <w:rPr>
          <w:color w:val="000000"/>
          <w:spacing w:val="-19"/>
          <w:sz w:val="28"/>
          <w:szCs w:val="28"/>
        </w:rPr>
        <w:t>строение.</w:t>
      </w:r>
    </w:p>
    <w:p w:rsidR="0036099F" w:rsidRPr="0089772F" w:rsidRDefault="0036099F" w:rsidP="0036099F">
      <w:pPr>
        <w:shd w:val="clear" w:color="auto" w:fill="FFFFFF"/>
        <w:spacing w:line="360" w:lineRule="auto"/>
        <w:ind w:left="14" w:right="61" w:firstLine="752"/>
        <w:jc w:val="both"/>
        <w:rPr>
          <w:sz w:val="28"/>
          <w:szCs w:val="28"/>
        </w:rPr>
      </w:pPr>
      <w:r w:rsidRPr="0089772F">
        <w:rPr>
          <w:color w:val="000000"/>
          <w:spacing w:val="-16"/>
          <w:sz w:val="28"/>
          <w:szCs w:val="28"/>
        </w:rPr>
        <w:t xml:space="preserve">Светлая зелень кажется </w:t>
      </w:r>
      <w:proofErr w:type="gramStart"/>
      <w:r w:rsidRPr="0089772F">
        <w:rPr>
          <w:color w:val="000000"/>
          <w:spacing w:val="-16"/>
          <w:sz w:val="28"/>
          <w:szCs w:val="28"/>
        </w:rPr>
        <w:t>легкой</w:t>
      </w:r>
      <w:proofErr w:type="gramEnd"/>
      <w:r w:rsidRPr="0089772F">
        <w:rPr>
          <w:color w:val="000000"/>
          <w:spacing w:val="-16"/>
          <w:sz w:val="28"/>
          <w:szCs w:val="28"/>
        </w:rPr>
        <w:t>, воздушной и наоборот, болотно-</w:t>
      </w:r>
      <w:r w:rsidRPr="0089772F">
        <w:rPr>
          <w:color w:val="000000"/>
          <w:spacing w:val="-17"/>
          <w:sz w:val="28"/>
          <w:szCs w:val="28"/>
        </w:rPr>
        <w:t>зеленый цвет мягким и тяжелым.</w:t>
      </w:r>
    </w:p>
    <w:p w:rsidR="0036099F" w:rsidRPr="0089772F" w:rsidRDefault="0036099F" w:rsidP="0036099F">
      <w:pPr>
        <w:shd w:val="clear" w:color="auto" w:fill="FFFFFF"/>
        <w:spacing w:line="360" w:lineRule="auto"/>
        <w:ind w:left="11" w:right="61" w:firstLine="745"/>
        <w:jc w:val="both"/>
        <w:rPr>
          <w:sz w:val="28"/>
          <w:szCs w:val="28"/>
        </w:rPr>
      </w:pPr>
      <w:r w:rsidRPr="0089772F">
        <w:rPr>
          <w:color w:val="000000"/>
          <w:spacing w:val="-16"/>
          <w:sz w:val="28"/>
          <w:szCs w:val="28"/>
        </w:rPr>
        <w:t xml:space="preserve">Зеленый цвет успокаивает нас, клонит ко сну, вызывает желание </w:t>
      </w:r>
      <w:r w:rsidRPr="0089772F">
        <w:rPr>
          <w:color w:val="000000"/>
          <w:spacing w:val="-19"/>
          <w:sz w:val="28"/>
          <w:szCs w:val="28"/>
        </w:rPr>
        <w:t>помечтать.</w:t>
      </w:r>
    </w:p>
    <w:p w:rsidR="0036099F" w:rsidRPr="0089772F" w:rsidRDefault="0036099F" w:rsidP="0036099F">
      <w:pPr>
        <w:shd w:val="clear" w:color="auto" w:fill="FFFFFF"/>
        <w:spacing w:line="360" w:lineRule="auto"/>
        <w:ind w:left="11" w:right="76" w:firstLine="738"/>
        <w:jc w:val="both"/>
        <w:rPr>
          <w:sz w:val="28"/>
          <w:szCs w:val="28"/>
        </w:rPr>
      </w:pPr>
      <w:r w:rsidRPr="0089772F">
        <w:rPr>
          <w:color w:val="000000"/>
          <w:spacing w:val="-13"/>
          <w:sz w:val="28"/>
          <w:szCs w:val="28"/>
        </w:rPr>
        <w:t xml:space="preserve">Коричневый цвет воспринимается более </w:t>
      </w:r>
      <w:proofErr w:type="gramStart"/>
      <w:r w:rsidRPr="0089772F">
        <w:rPr>
          <w:color w:val="000000"/>
          <w:spacing w:val="-13"/>
          <w:sz w:val="28"/>
          <w:szCs w:val="28"/>
        </w:rPr>
        <w:t>жестким</w:t>
      </w:r>
      <w:proofErr w:type="gramEnd"/>
      <w:r w:rsidRPr="0089772F">
        <w:rPr>
          <w:color w:val="000000"/>
          <w:spacing w:val="-13"/>
          <w:sz w:val="28"/>
          <w:szCs w:val="28"/>
        </w:rPr>
        <w:t xml:space="preserve"> и землистым </w:t>
      </w:r>
      <w:r w:rsidRPr="0089772F">
        <w:rPr>
          <w:color w:val="000000"/>
          <w:spacing w:val="-18"/>
          <w:sz w:val="28"/>
          <w:szCs w:val="28"/>
        </w:rPr>
        <w:t>по сравнению с чистым оранжевым.</w:t>
      </w:r>
    </w:p>
    <w:p w:rsidR="0036099F" w:rsidRPr="0089772F" w:rsidRDefault="0036099F" w:rsidP="0036099F">
      <w:pPr>
        <w:shd w:val="clear" w:color="auto" w:fill="FFFFFF"/>
        <w:spacing w:line="360" w:lineRule="auto"/>
        <w:ind w:left="752"/>
        <w:jc w:val="both"/>
        <w:rPr>
          <w:sz w:val="28"/>
          <w:szCs w:val="28"/>
        </w:rPr>
      </w:pPr>
      <w:r w:rsidRPr="0089772F">
        <w:rPr>
          <w:color w:val="000000"/>
          <w:spacing w:val="-17"/>
          <w:sz w:val="28"/>
          <w:szCs w:val="28"/>
        </w:rPr>
        <w:t xml:space="preserve">Чисто красный </w:t>
      </w:r>
      <w:proofErr w:type="gramStart"/>
      <w:r w:rsidRPr="0089772F">
        <w:rPr>
          <w:color w:val="000000"/>
          <w:spacing w:val="-17"/>
          <w:sz w:val="28"/>
          <w:szCs w:val="28"/>
        </w:rPr>
        <w:t>цвет</w:t>
      </w:r>
      <w:proofErr w:type="gramEnd"/>
      <w:r w:rsidRPr="0089772F">
        <w:rPr>
          <w:color w:val="000000"/>
          <w:spacing w:val="-17"/>
          <w:sz w:val="28"/>
          <w:szCs w:val="28"/>
        </w:rPr>
        <w:t xml:space="preserve"> прежде всего выражает силу, активность.</w:t>
      </w:r>
    </w:p>
    <w:p w:rsidR="0036099F" w:rsidRPr="0089772F" w:rsidRDefault="0036099F" w:rsidP="0036099F">
      <w:pPr>
        <w:shd w:val="clear" w:color="auto" w:fill="FFFFFF"/>
        <w:spacing w:line="360" w:lineRule="auto"/>
        <w:ind w:left="86" w:right="72"/>
        <w:jc w:val="both"/>
        <w:rPr>
          <w:color w:val="000000"/>
          <w:spacing w:val="-16"/>
          <w:sz w:val="28"/>
          <w:szCs w:val="28"/>
        </w:rPr>
      </w:pPr>
      <w:r w:rsidRPr="0089772F">
        <w:rPr>
          <w:color w:val="000000"/>
          <w:spacing w:val="-7"/>
          <w:sz w:val="28"/>
          <w:szCs w:val="28"/>
        </w:rPr>
        <w:t xml:space="preserve">Активные цвета - желтый и красный - всегда имеют перевес </w:t>
      </w:r>
      <w:r w:rsidRPr="0089772F">
        <w:rPr>
          <w:color w:val="000000"/>
          <w:spacing w:val="-9"/>
          <w:sz w:val="28"/>
          <w:szCs w:val="28"/>
        </w:rPr>
        <w:t xml:space="preserve">над </w:t>
      </w:r>
      <w:proofErr w:type="gramStart"/>
      <w:r w:rsidRPr="0089772F">
        <w:rPr>
          <w:color w:val="000000"/>
          <w:spacing w:val="-9"/>
          <w:sz w:val="28"/>
          <w:szCs w:val="28"/>
        </w:rPr>
        <w:t>пассивными</w:t>
      </w:r>
      <w:proofErr w:type="gramEnd"/>
      <w:r w:rsidRPr="0089772F">
        <w:rPr>
          <w:color w:val="000000"/>
          <w:spacing w:val="-9"/>
          <w:sz w:val="28"/>
          <w:szCs w:val="28"/>
        </w:rPr>
        <w:t xml:space="preserve"> - синим и зеленым, поэтому они желательны в не</w:t>
      </w:r>
      <w:r w:rsidRPr="0089772F">
        <w:rPr>
          <w:color w:val="000000"/>
          <w:spacing w:val="-15"/>
          <w:sz w:val="28"/>
          <w:szCs w:val="28"/>
        </w:rPr>
        <w:t xml:space="preserve">больших дозах. Желтый и красный запечатлеваются в памяти гораздо </w:t>
      </w:r>
      <w:r w:rsidRPr="0089772F">
        <w:rPr>
          <w:color w:val="000000"/>
          <w:spacing w:val="-9"/>
          <w:sz w:val="28"/>
          <w:szCs w:val="28"/>
        </w:rPr>
        <w:t xml:space="preserve">глубже. В силу этих свойств </w:t>
      </w:r>
      <w:proofErr w:type="gramStart"/>
      <w:r w:rsidRPr="0089772F">
        <w:rPr>
          <w:color w:val="000000"/>
          <w:spacing w:val="-9"/>
          <w:sz w:val="28"/>
          <w:szCs w:val="28"/>
        </w:rPr>
        <w:t>красное</w:t>
      </w:r>
      <w:proofErr w:type="gramEnd"/>
      <w:r w:rsidRPr="0089772F">
        <w:rPr>
          <w:color w:val="000000"/>
          <w:spacing w:val="-9"/>
          <w:sz w:val="28"/>
          <w:szCs w:val="28"/>
        </w:rPr>
        <w:t xml:space="preserve"> как акцент, предпочтительнее </w:t>
      </w:r>
      <w:r w:rsidRPr="0089772F">
        <w:rPr>
          <w:color w:val="000000"/>
          <w:spacing w:val="-16"/>
          <w:sz w:val="28"/>
          <w:szCs w:val="28"/>
        </w:rPr>
        <w:t>зеленого или синего, которые не бросаются в глаза.</w:t>
      </w:r>
    </w:p>
    <w:p w:rsidR="0036099F" w:rsidRPr="0089772F" w:rsidRDefault="0036099F" w:rsidP="0036099F">
      <w:pPr>
        <w:shd w:val="clear" w:color="auto" w:fill="FFFFFF"/>
        <w:spacing w:line="360" w:lineRule="auto"/>
        <w:ind w:left="83" w:right="79" w:firstLine="752"/>
        <w:jc w:val="both"/>
        <w:rPr>
          <w:sz w:val="28"/>
          <w:szCs w:val="28"/>
        </w:rPr>
      </w:pPr>
      <w:r w:rsidRPr="0089772F">
        <w:rPr>
          <w:color w:val="000000"/>
          <w:spacing w:val="-10"/>
          <w:sz w:val="28"/>
          <w:szCs w:val="28"/>
        </w:rPr>
        <w:t xml:space="preserve">В классе школы зеленая передняя стена при желтых боковых </w:t>
      </w:r>
      <w:r w:rsidRPr="0089772F">
        <w:rPr>
          <w:color w:val="000000"/>
          <w:spacing w:val="-15"/>
          <w:sz w:val="28"/>
          <w:szCs w:val="28"/>
        </w:rPr>
        <w:t>стенах создает благоприятные условия для работы, т.к. глаза не утом</w:t>
      </w:r>
      <w:r w:rsidRPr="0089772F">
        <w:rPr>
          <w:color w:val="000000"/>
          <w:spacing w:val="-15"/>
          <w:sz w:val="28"/>
          <w:szCs w:val="28"/>
        </w:rPr>
        <w:softHyphen/>
      </w:r>
      <w:r w:rsidRPr="0089772F">
        <w:rPr>
          <w:color w:val="000000"/>
          <w:spacing w:val="-10"/>
          <w:sz w:val="28"/>
          <w:szCs w:val="28"/>
        </w:rPr>
        <w:t xml:space="preserve">ляются ярким цветом, и от соответствующей окраски боковых стен </w:t>
      </w:r>
      <w:r w:rsidRPr="0089772F">
        <w:rPr>
          <w:color w:val="000000"/>
          <w:spacing w:val="-18"/>
          <w:sz w:val="28"/>
          <w:szCs w:val="28"/>
        </w:rPr>
        <w:t>ощущается теплота.</w:t>
      </w:r>
    </w:p>
    <w:p w:rsidR="0036099F" w:rsidRPr="0089772F" w:rsidRDefault="0036099F" w:rsidP="0036099F">
      <w:pPr>
        <w:shd w:val="clear" w:color="auto" w:fill="FFFFFF"/>
        <w:spacing w:line="360" w:lineRule="auto"/>
        <w:ind w:left="79" w:right="76" w:firstLine="745"/>
        <w:jc w:val="both"/>
        <w:rPr>
          <w:sz w:val="28"/>
          <w:szCs w:val="28"/>
        </w:rPr>
      </w:pPr>
      <w:proofErr w:type="spellStart"/>
      <w:r w:rsidRPr="0089772F">
        <w:rPr>
          <w:color w:val="000000"/>
          <w:spacing w:val="-12"/>
          <w:sz w:val="28"/>
          <w:szCs w:val="28"/>
        </w:rPr>
        <w:t>Цветопсихологические</w:t>
      </w:r>
      <w:proofErr w:type="spellEnd"/>
      <w:r w:rsidRPr="0089772F">
        <w:rPr>
          <w:color w:val="000000"/>
          <w:spacing w:val="-12"/>
          <w:sz w:val="28"/>
          <w:szCs w:val="28"/>
        </w:rPr>
        <w:t xml:space="preserve"> исследования детей показали, что дети </w:t>
      </w:r>
      <w:r w:rsidRPr="0089772F">
        <w:rPr>
          <w:color w:val="000000"/>
          <w:spacing w:val="-15"/>
          <w:sz w:val="28"/>
          <w:szCs w:val="28"/>
        </w:rPr>
        <w:t>отдают предпочтение тому или иному цвету в зависимости от возрас</w:t>
      </w:r>
      <w:r w:rsidRPr="0089772F">
        <w:rPr>
          <w:color w:val="000000"/>
          <w:spacing w:val="-15"/>
          <w:sz w:val="28"/>
          <w:szCs w:val="28"/>
        </w:rPr>
        <w:softHyphen/>
      </w:r>
      <w:r w:rsidRPr="0089772F">
        <w:rPr>
          <w:color w:val="000000"/>
          <w:spacing w:val="-26"/>
          <w:sz w:val="28"/>
          <w:szCs w:val="28"/>
        </w:rPr>
        <w:t>та.</w:t>
      </w:r>
    </w:p>
    <w:p w:rsidR="0036099F" w:rsidRPr="0089772F" w:rsidRDefault="0036099F" w:rsidP="0036099F">
      <w:pPr>
        <w:shd w:val="clear" w:color="auto" w:fill="FFFFFF"/>
        <w:spacing w:line="360" w:lineRule="auto"/>
        <w:ind w:left="79" w:right="83" w:firstLine="742"/>
        <w:jc w:val="both"/>
        <w:rPr>
          <w:sz w:val="28"/>
          <w:szCs w:val="28"/>
        </w:rPr>
      </w:pPr>
      <w:r w:rsidRPr="0089772F">
        <w:rPr>
          <w:color w:val="000000"/>
          <w:spacing w:val="-13"/>
          <w:sz w:val="28"/>
          <w:szCs w:val="28"/>
        </w:rPr>
        <w:t xml:space="preserve">В раннем возрасте они предпочитают красный или пурпурный </w:t>
      </w:r>
      <w:r w:rsidRPr="0089772F">
        <w:rPr>
          <w:color w:val="000000"/>
          <w:spacing w:val="-17"/>
          <w:sz w:val="28"/>
          <w:szCs w:val="28"/>
        </w:rPr>
        <w:t xml:space="preserve">цвет, причем девочки, главным образом, </w:t>
      </w:r>
      <w:proofErr w:type="spellStart"/>
      <w:r w:rsidRPr="0089772F">
        <w:rPr>
          <w:color w:val="000000"/>
          <w:spacing w:val="-17"/>
          <w:sz w:val="28"/>
          <w:szCs w:val="28"/>
        </w:rPr>
        <w:t>розовый</w:t>
      </w:r>
      <w:proofErr w:type="spellEnd"/>
      <w:r w:rsidRPr="0089772F">
        <w:rPr>
          <w:color w:val="000000"/>
          <w:spacing w:val="-17"/>
          <w:sz w:val="28"/>
          <w:szCs w:val="28"/>
        </w:rPr>
        <w:t>.</w:t>
      </w:r>
    </w:p>
    <w:p w:rsidR="0036099F" w:rsidRPr="0089772F" w:rsidRDefault="0036099F" w:rsidP="0036099F">
      <w:pPr>
        <w:shd w:val="clear" w:color="auto" w:fill="FFFFFF"/>
        <w:spacing w:line="360" w:lineRule="auto"/>
        <w:ind w:left="72" w:right="90" w:firstLine="742"/>
        <w:jc w:val="both"/>
        <w:rPr>
          <w:sz w:val="28"/>
          <w:szCs w:val="28"/>
        </w:rPr>
      </w:pPr>
      <w:proofErr w:type="gramStart"/>
      <w:r w:rsidRPr="0089772F">
        <w:rPr>
          <w:color w:val="000000"/>
          <w:spacing w:val="-15"/>
          <w:sz w:val="28"/>
          <w:szCs w:val="28"/>
        </w:rPr>
        <w:t>В возрасте 9-11 лет интерес к красному цвету постепенно заме</w:t>
      </w:r>
      <w:r w:rsidRPr="0089772F">
        <w:rPr>
          <w:color w:val="000000"/>
          <w:spacing w:val="-15"/>
          <w:sz w:val="28"/>
          <w:szCs w:val="28"/>
        </w:rPr>
        <w:softHyphen/>
      </w:r>
      <w:r w:rsidRPr="0089772F">
        <w:rPr>
          <w:color w:val="000000"/>
          <w:spacing w:val="-8"/>
          <w:sz w:val="28"/>
          <w:szCs w:val="28"/>
        </w:rPr>
        <w:t>няется интересом в начале к оранжевому, затем к желтому, желто-</w:t>
      </w:r>
      <w:r w:rsidRPr="0089772F">
        <w:rPr>
          <w:color w:val="000000"/>
          <w:spacing w:val="-16"/>
          <w:sz w:val="28"/>
          <w:szCs w:val="28"/>
        </w:rPr>
        <w:t>зеленому, а затем к зеленому.</w:t>
      </w:r>
      <w:proofErr w:type="gramEnd"/>
    </w:p>
    <w:p w:rsidR="0036099F" w:rsidRPr="0089772F" w:rsidRDefault="0036099F" w:rsidP="0036099F">
      <w:pPr>
        <w:shd w:val="clear" w:color="auto" w:fill="FFFFFF"/>
        <w:spacing w:line="360" w:lineRule="auto"/>
        <w:ind w:left="806"/>
        <w:jc w:val="both"/>
        <w:rPr>
          <w:sz w:val="28"/>
          <w:szCs w:val="28"/>
        </w:rPr>
      </w:pPr>
      <w:r w:rsidRPr="0089772F">
        <w:rPr>
          <w:color w:val="000000"/>
          <w:spacing w:val="-15"/>
          <w:sz w:val="28"/>
          <w:szCs w:val="28"/>
        </w:rPr>
        <w:t>После 12 лет любимый цвет - синий.</w:t>
      </w:r>
    </w:p>
    <w:p w:rsidR="0036099F" w:rsidRPr="0089772F" w:rsidRDefault="0036099F" w:rsidP="0036099F">
      <w:pPr>
        <w:shd w:val="clear" w:color="auto" w:fill="FFFFFF"/>
        <w:spacing w:line="360" w:lineRule="auto"/>
        <w:ind w:left="58" w:right="94" w:firstLine="734"/>
        <w:jc w:val="both"/>
        <w:rPr>
          <w:sz w:val="28"/>
          <w:szCs w:val="28"/>
        </w:rPr>
      </w:pPr>
      <w:r w:rsidRPr="0089772F">
        <w:rPr>
          <w:color w:val="000000"/>
          <w:spacing w:val="-14"/>
          <w:sz w:val="28"/>
          <w:szCs w:val="28"/>
        </w:rPr>
        <w:t xml:space="preserve">Часто возбужденный ребенок после того, как ему показывают в окружающей среде предмет красного цвета, успокаивается. Когда мы </w:t>
      </w:r>
      <w:r w:rsidRPr="0089772F">
        <w:rPr>
          <w:color w:val="000000"/>
          <w:spacing w:val="-15"/>
          <w:sz w:val="28"/>
          <w:szCs w:val="28"/>
        </w:rPr>
        <w:t>привносим красный цвет в оформление классов для младших школь</w:t>
      </w:r>
      <w:r w:rsidRPr="0089772F">
        <w:rPr>
          <w:color w:val="000000"/>
          <w:spacing w:val="-15"/>
          <w:sz w:val="28"/>
          <w:szCs w:val="28"/>
        </w:rPr>
        <w:softHyphen/>
      </w:r>
      <w:r w:rsidRPr="0089772F">
        <w:rPr>
          <w:color w:val="000000"/>
          <w:spacing w:val="-14"/>
          <w:sz w:val="28"/>
          <w:szCs w:val="28"/>
        </w:rPr>
        <w:t>ников, будь то красная панель или красная стена, то можем быть уве</w:t>
      </w:r>
      <w:r w:rsidRPr="0089772F">
        <w:rPr>
          <w:color w:val="000000"/>
          <w:spacing w:val="-14"/>
          <w:sz w:val="28"/>
          <w:szCs w:val="28"/>
        </w:rPr>
        <w:softHyphen/>
      </w:r>
      <w:r w:rsidRPr="0089772F">
        <w:rPr>
          <w:color w:val="000000"/>
          <w:spacing w:val="-16"/>
          <w:sz w:val="28"/>
          <w:szCs w:val="28"/>
        </w:rPr>
        <w:t>рены, что этот цвет будет действовать на детей успокаивающе.</w:t>
      </w:r>
    </w:p>
    <w:p w:rsidR="0036099F" w:rsidRPr="0089772F" w:rsidRDefault="0036099F" w:rsidP="0036099F">
      <w:pPr>
        <w:shd w:val="clear" w:color="auto" w:fill="FFFFFF"/>
        <w:spacing w:line="360" w:lineRule="auto"/>
        <w:ind w:left="43" w:right="94" w:firstLine="745"/>
        <w:jc w:val="both"/>
        <w:rPr>
          <w:color w:val="000000"/>
          <w:spacing w:val="-19"/>
          <w:sz w:val="28"/>
          <w:szCs w:val="28"/>
        </w:rPr>
      </w:pPr>
      <w:r w:rsidRPr="0089772F">
        <w:rPr>
          <w:color w:val="000000"/>
          <w:spacing w:val="-11"/>
          <w:sz w:val="28"/>
          <w:szCs w:val="28"/>
        </w:rPr>
        <w:t xml:space="preserve">Необходимо по возможности избегать окрашивания классной доски в черный цвет, лучше предпочесть темно-зеленый или темно-синий цвет. Не следует на стене, где висит классная доска, создавать </w:t>
      </w:r>
      <w:r w:rsidRPr="0089772F">
        <w:rPr>
          <w:color w:val="000000"/>
          <w:spacing w:val="-19"/>
          <w:sz w:val="28"/>
          <w:szCs w:val="28"/>
        </w:rPr>
        <w:t>резкий цветовой контраст, чтобы не утомлять зрение учащихся.</w:t>
      </w:r>
    </w:p>
    <w:tbl>
      <w:tblPr>
        <w:tblW w:w="10084" w:type="dxa"/>
        <w:tblInd w:w="-78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44"/>
        <w:gridCol w:w="2658"/>
        <w:gridCol w:w="2863"/>
        <w:gridCol w:w="3119"/>
      </w:tblGrid>
      <w:tr w:rsidR="0036099F" w:rsidRPr="0089772F" w:rsidTr="00A8428A">
        <w:trPr>
          <w:trHeight w:hRule="exact" w:val="951"/>
        </w:trPr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4815BE" w:rsidRDefault="0036099F" w:rsidP="00A8428A">
            <w:pPr>
              <w:rPr>
                <w:b/>
                <w:sz w:val="28"/>
                <w:szCs w:val="28"/>
              </w:rPr>
            </w:pPr>
            <w:r w:rsidRPr="004815BE">
              <w:rPr>
                <w:b/>
                <w:sz w:val="28"/>
                <w:szCs w:val="28"/>
              </w:rPr>
              <w:lastRenderedPageBreak/>
              <w:t>Возраст</w:t>
            </w:r>
          </w:p>
          <w:p w:rsidR="0036099F" w:rsidRPr="004815BE" w:rsidRDefault="0036099F" w:rsidP="00A8428A">
            <w:pPr>
              <w:rPr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4815BE" w:rsidRDefault="0036099F" w:rsidP="00A8428A">
            <w:pPr>
              <w:rPr>
                <w:b/>
                <w:sz w:val="28"/>
                <w:szCs w:val="28"/>
              </w:rPr>
            </w:pPr>
            <w:r w:rsidRPr="004815BE">
              <w:rPr>
                <w:b/>
                <w:sz w:val="28"/>
                <w:szCs w:val="28"/>
              </w:rPr>
              <w:t>Предпочитаемые цвета</w:t>
            </w:r>
          </w:p>
          <w:p w:rsidR="0036099F" w:rsidRPr="004815BE" w:rsidRDefault="0036099F" w:rsidP="00A8428A">
            <w:pPr>
              <w:rPr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4815BE" w:rsidRDefault="0036099F" w:rsidP="00A8428A">
            <w:pPr>
              <w:rPr>
                <w:b/>
                <w:sz w:val="28"/>
                <w:szCs w:val="28"/>
              </w:rPr>
            </w:pPr>
            <w:r w:rsidRPr="004815BE">
              <w:rPr>
                <w:b/>
                <w:sz w:val="28"/>
                <w:szCs w:val="28"/>
              </w:rPr>
              <w:t>Цвет, вызывающий отрицательное отно</w:t>
            </w:r>
            <w:r w:rsidRPr="004815BE">
              <w:rPr>
                <w:b/>
                <w:sz w:val="28"/>
                <w:szCs w:val="28"/>
              </w:rPr>
              <w:softHyphen/>
              <w:t>шение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4815BE" w:rsidRDefault="0036099F" w:rsidP="00A8428A">
            <w:pPr>
              <w:rPr>
                <w:b/>
                <w:sz w:val="28"/>
                <w:szCs w:val="28"/>
              </w:rPr>
            </w:pPr>
            <w:r w:rsidRPr="004815BE">
              <w:rPr>
                <w:b/>
                <w:sz w:val="28"/>
                <w:szCs w:val="28"/>
              </w:rPr>
              <w:t>Преобладающее пси</w:t>
            </w:r>
            <w:r w:rsidRPr="004815BE">
              <w:rPr>
                <w:b/>
                <w:sz w:val="28"/>
                <w:szCs w:val="28"/>
              </w:rPr>
              <w:softHyphen/>
              <w:t>хологическое состояние</w:t>
            </w:r>
          </w:p>
        </w:tc>
      </w:tr>
      <w:tr w:rsidR="0036099F" w:rsidRPr="0089772F" w:rsidTr="00A8428A">
        <w:trPr>
          <w:trHeight w:hRule="exact" w:val="1135"/>
        </w:trPr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rPr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4"/>
                <w:attr w:name="Minute" w:val="10"/>
              </w:smartTagPr>
              <w:r w:rsidRPr="0089772F">
                <w:rPr>
                  <w:sz w:val="28"/>
                  <w:szCs w:val="28"/>
                </w:rPr>
                <w:t>4-10</w:t>
              </w:r>
            </w:smartTag>
          </w:p>
          <w:p w:rsidR="0036099F" w:rsidRPr="0089772F" w:rsidRDefault="0036099F" w:rsidP="00A8428A">
            <w:pPr>
              <w:rPr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 xml:space="preserve">Красный, пурпурный, </w:t>
            </w:r>
            <w:proofErr w:type="spellStart"/>
            <w:r w:rsidRPr="0089772F">
              <w:rPr>
                <w:sz w:val="28"/>
                <w:szCs w:val="28"/>
              </w:rPr>
              <w:t>розовый</w:t>
            </w:r>
            <w:proofErr w:type="spellEnd"/>
            <w:r w:rsidRPr="0089772F">
              <w:rPr>
                <w:sz w:val="28"/>
                <w:szCs w:val="28"/>
              </w:rPr>
              <w:t>, бирюзовый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Черный,    темно-корич</w:t>
            </w:r>
            <w:r w:rsidRPr="0089772F">
              <w:rPr>
                <w:sz w:val="28"/>
                <w:szCs w:val="28"/>
              </w:rPr>
              <w:softHyphen/>
              <w:t>невый, серый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Пребывание в мире ска</w:t>
            </w:r>
            <w:r w:rsidRPr="0089772F">
              <w:rPr>
                <w:sz w:val="28"/>
                <w:szCs w:val="28"/>
              </w:rPr>
              <w:softHyphen/>
              <w:t>зок</w:t>
            </w:r>
          </w:p>
          <w:p w:rsidR="0036099F" w:rsidRPr="0089772F" w:rsidRDefault="0036099F" w:rsidP="00A8428A">
            <w:pPr>
              <w:rPr>
                <w:sz w:val="28"/>
                <w:szCs w:val="28"/>
              </w:rPr>
            </w:pPr>
          </w:p>
        </w:tc>
      </w:tr>
      <w:tr w:rsidR="0036099F" w:rsidRPr="0089772F" w:rsidTr="00A8428A">
        <w:trPr>
          <w:trHeight w:hRule="exact" w:val="839"/>
        </w:trPr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rPr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1"/>
                <w:attr w:name="Minute" w:val="12"/>
              </w:smartTagPr>
              <w:r w:rsidRPr="0089772F">
                <w:rPr>
                  <w:sz w:val="28"/>
                  <w:szCs w:val="28"/>
                </w:rPr>
                <w:t>11-12</w:t>
              </w:r>
            </w:smartTag>
          </w:p>
          <w:p w:rsidR="0036099F" w:rsidRPr="0089772F" w:rsidRDefault="0036099F" w:rsidP="00A8428A">
            <w:pPr>
              <w:rPr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Зеленый,       желтый, красный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Оливковый, пастельно-зеленый, лиловый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Преобладание чувствен</w:t>
            </w:r>
            <w:r w:rsidRPr="0089772F">
              <w:rPr>
                <w:sz w:val="28"/>
                <w:szCs w:val="28"/>
              </w:rPr>
              <w:softHyphen/>
              <w:t>ного восприятия мира</w:t>
            </w:r>
          </w:p>
        </w:tc>
      </w:tr>
      <w:tr w:rsidR="0036099F" w:rsidRPr="0089772F" w:rsidTr="00A8428A">
        <w:trPr>
          <w:trHeight w:hRule="exact" w:val="993"/>
        </w:trPr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rPr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3"/>
                <w:attr w:name="Minute" w:val="16"/>
              </w:smartTagPr>
              <w:r w:rsidRPr="0089772F">
                <w:rPr>
                  <w:sz w:val="28"/>
                  <w:szCs w:val="28"/>
                </w:rPr>
                <w:t>13-16</w:t>
              </w:r>
            </w:smartTag>
          </w:p>
          <w:p w:rsidR="0036099F" w:rsidRPr="0089772F" w:rsidRDefault="0036099F" w:rsidP="00A8428A">
            <w:pPr>
              <w:rPr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Ультрамарин,    оран</w:t>
            </w:r>
            <w:r w:rsidRPr="0089772F">
              <w:rPr>
                <w:sz w:val="28"/>
                <w:szCs w:val="28"/>
              </w:rPr>
              <w:softHyphen/>
              <w:t>жевый, зеленый</w:t>
            </w:r>
          </w:p>
          <w:p w:rsidR="0036099F" w:rsidRPr="0089772F" w:rsidRDefault="0036099F" w:rsidP="00A8428A">
            <w:pPr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Фиолетовый, лиловый</w:t>
            </w:r>
          </w:p>
          <w:p w:rsidR="0036099F" w:rsidRPr="0089772F" w:rsidRDefault="0036099F" w:rsidP="00A8428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Рациональный подход к восприятию мира, разви</w:t>
            </w:r>
            <w:r w:rsidRPr="0089772F">
              <w:rPr>
                <w:sz w:val="28"/>
                <w:szCs w:val="28"/>
              </w:rPr>
              <w:softHyphen/>
              <w:t>тие самосознания</w:t>
            </w:r>
          </w:p>
        </w:tc>
      </w:tr>
      <w:tr w:rsidR="0036099F" w:rsidRPr="0089772F" w:rsidTr="00A8428A">
        <w:trPr>
          <w:trHeight w:hRule="exact" w:val="993"/>
        </w:trPr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rPr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7"/>
                <w:attr w:name="Minute" w:val="19"/>
              </w:smartTagPr>
              <w:r w:rsidRPr="0089772F">
                <w:rPr>
                  <w:sz w:val="28"/>
                  <w:szCs w:val="28"/>
                </w:rPr>
                <w:t>17-19</w:t>
              </w:r>
            </w:smartTag>
          </w:p>
          <w:p w:rsidR="0036099F" w:rsidRPr="0089772F" w:rsidRDefault="0036099F" w:rsidP="00A8428A">
            <w:pPr>
              <w:rPr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Красно-оранжевый</w:t>
            </w:r>
          </w:p>
          <w:p w:rsidR="0036099F" w:rsidRPr="0089772F" w:rsidRDefault="0036099F" w:rsidP="00A8428A">
            <w:pPr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 xml:space="preserve">Пурпурный, </w:t>
            </w:r>
            <w:proofErr w:type="spellStart"/>
            <w:r w:rsidRPr="0089772F">
              <w:rPr>
                <w:sz w:val="28"/>
                <w:szCs w:val="28"/>
              </w:rPr>
              <w:t>розовый</w:t>
            </w:r>
            <w:proofErr w:type="spellEnd"/>
          </w:p>
          <w:p w:rsidR="0036099F" w:rsidRPr="0089772F" w:rsidRDefault="0036099F" w:rsidP="00A8428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Инстинктивно-целенап</w:t>
            </w:r>
            <w:r w:rsidRPr="0089772F">
              <w:rPr>
                <w:sz w:val="28"/>
                <w:szCs w:val="28"/>
              </w:rPr>
              <w:softHyphen/>
              <w:t>равленное     восприятие мира</w:t>
            </w:r>
          </w:p>
        </w:tc>
      </w:tr>
    </w:tbl>
    <w:p w:rsidR="0036099F" w:rsidRPr="0089772F" w:rsidRDefault="0036099F" w:rsidP="0036099F">
      <w:pPr>
        <w:spacing w:line="360" w:lineRule="auto"/>
        <w:rPr>
          <w:sz w:val="28"/>
          <w:szCs w:val="28"/>
        </w:rPr>
      </w:pPr>
    </w:p>
    <w:p w:rsidR="0036099F" w:rsidRPr="0089772F" w:rsidRDefault="0036099F" w:rsidP="0036099F">
      <w:pPr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 xml:space="preserve">       </w:t>
      </w:r>
      <w:proofErr w:type="gramStart"/>
      <w:r w:rsidRPr="0089772F">
        <w:rPr>
          <w:sz w:val="28"/>
          <w:szCs w:val="28"/>
        </w:rPr>
        <w:t>Передняя стена во многих случаях может быть окрашена в цвет, более интенсивный по сравнению с задней и боковыми стенами.</w:t>
      </w:r>
      <w:proofErr w:type="gramEnd"/>
    </w:p>
    <w:p w:rsidR="0036099F" w:rsidRPr="0089772F" w:rsidRDefault="0036099F" w:rsidP="0036099F">
      <w:pPr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 xml:space="preserve">      В подготовительном и первом классе можно рекомендовать интенсивные чистые красные тона.</w:t>
      </w:r>
    </w:p>
    <w:p w:rsidR="0036099F" w:rsidRPr="0089772F" w:rsidRDefault="0036099F" w:rsidP="0036099F">
      <w:pPr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красный цвет в комнате для второклассников можно постепенно заменять оранжево-красным или оранжевым, для 10-ти и 11-тилетних детей – желтым и желто-зеленым, затем – зеленым.</w:t>
      </w:r>
    </w:p>
    <w:p w:rsidR="0036099F" w:rsidRPr="0089772F" w:rsidRDefault="0036099F" w:rsidP="0036099F">
      <w:pPr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 xml:space="preserve">       Для детей переходного возраста начинает играть определённую роль синий цвет, но обязательно в сочетании с оранжевым, т.к. класс с большим количеством синего цвета создает «холодное» впечатление.</w:t>
      </w:r>
    </w:p>
    <w:p w:rsidR="0036099F" w:rsidRPr="0089772F" w:rsidRDefault="0036099F" w:rsidP="0036099F">
      <w:pPr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 xml:space="preserve">       Оранжево-желтый цвет более чем синий, способствует сосредоточенности внимания.</w:t>
      </w:r>
    </w:p>
    <w:p w:rsidR="0036099F" w:rsidRPr="0089772F" w:rsidRDefault="0036099F" w:rsidP="0036099F">
      <w:pPr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>В классах, где учащиеся занимаются ручным трудом, в отличи</w:t>
      </w:r>
      <w:proofErr w:type="gramStart"/>
      <w:r w:rsidRPr="0089772F">
        <w:rPr>
          <w:sz w:val="28"/>
          <w:szCs w:val="28"/>
        </w:rPr>
        <w:t>и</w:t>
      </w:r>
      <w:proofErr w:type="gramEnd"/>
      <w:r w:rsidRPr="0089772F">
        <w:rPr>
          <w:sz w:val="28"/>
          <w:szCs w:val="28"/>
        </w:rPr>
        <w:t xml:space="preserve"> от учебного класса, следует применять </w:t>
      </w:r>
      <w:proofErr w:type="spellStart"/>
      <w:r w:rsidRPr="0089772F">
        <w:rPr>
          <w:sz w:val="28"/>
          <w:szCs w:val="28"/>
        </w:rPr>
        <w:t>голубой</w:t>
      </w:r>
      <w:proofErr w:type="spellEnd"/>
      <w:r w:rsidRPr="0089772F">
        <w:rPr>
          <w:sz w:val="28"/>
          <w:szCs w:val="28"/>
        </w:rPr>
        <w:t xml:space="preserve"> цвет. Этим же цветом следует окрашивать музыкальный класс. Спортивный зал надо выдерживать в иных красках. Здесь будет удачным сочетание </w:t>
      </w:r>
      <w:proofErr w:type="spellStart"/>
      <w:r w:rsidRPr="0089772F">
        <w:rPr>
          <w:sz w:val="28"/>
          <w:szCs w:val="28"/>
        </w:rPr>
        <w:t>голубого</w:t>
      </w:r>
      <w:proofErr w:type="spellEnd"/>
      <w:r w:rsidRPr="0089772F">
        <w:rPr>
          <w:sz w:val="28"/>
          <w:szCs w:val="28"/>
        </w:rPr>
        <w:t xml:space="preserve"> и светло-зеленого цвета.</w:t>
      </w:r>
    </w:p>
    <w:p w:rsidR="0036099F" w:rsidRPr="0089772F" w:rsidRDefault="0036099F" w:rsidP="0036099F">
      <w:pPr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 xml:space="preserve">            В школах следует избегать тонов грязных, сероватых, даже тогда, когда они считаются «скромными» тонами. Школе нужны чистые ясные тона.</w:t>
      </w:r>
    </w:p>
    <w:p w:rsidR="0036099F" w:rsidRPr="0089772F" w:rsidRDefault="0036099F" w:rsidP="0036099F">
      <w:pPr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 xml:space="preserve">      Залы и коридоры должны вызывать чувство широкого пространства и движения. Они, также как и стены лестниц, могут быть окрашены в светло-</w:t>
      </w:r>
      <w:r w:rsidRPr="0089772F">
        <w:rPr>
          <w:sz w:val="28"/>
          <w:szCs w:val="28"/>
        </w:rPr>
        <w:lastRenderedPageBreak/>
        <w:t>синий и желтый цвет, т.е. цвет контрастный окраске учебного класса, т.к. дети должны чувствовать себя на отдыхе.</w:t>
      </w:r>
    </w:p>
    <w:p w:rsidR="0036099F" w:rsidRPr="0089772F" w:rsidRDefault="0036099F" w:rsidP="0036099F">
      <w:pPr>
        <w:spacing w:line="360" w:lineRule="auto"/>
        <w:jc w:val="both"/>
        <w:rPr>
          <w:sz w:val="28"/>
          <w:szCs w:val="28"/>
        </w:rPr>
      </w:pPr>
      <w:r w:rsidRPr="0089772F">
        <w:rPr>
          <w:sz w:val="28"/>
          <w:szCs w:val="28"/>
        </w:rPr>
        <w:t xml:space="preserve">      В школе, оформленной в радостные и живые цвета, процесс обучения менее утомителен и более приятен.</w:t>
      </w:r>
    </w:p>
    <w:p w:rsidR="0036099F" w:rsidRPr="0089772F" w:rsidRDefault="0036099F" w:rsidP="0036099F">
      <w:pPr>
        <w:shd w:val="clear" w:color="auto" w:fill="FFFFFF"/>
        <w:tabs>
          <w:tab w:val="left" w:pos="4845"/>
        </w:tabs>
        <w:spacing w:line="360" w:lineRule="auto"/>
        <w:ind w:left="839"/>
        <w:rPr>
          <w:color w:val="000000"/>
          <w:spacing w:val="-14"/>
          <w:sz w:val="28"/>
          <w:szCs w:val="28"/>
        </w:rPr>
      </w:pPr>
    </w:p>
    <w:p w:rsidR="0036099F" w:rsidRPr="0089772F" w:rsidRDefault="0036099F" w:rsidP="0036099F">
      <w:pPr>
        <w:shd w:val="clear" w:color="auto" w:fill="FFFFFF"/>
        <w:tabs>
          <w:tab w:val="left" w:pos="4845"/>
        </w:tabs>
        <w:spacing w:line="360" w:lineRule="auto"/>
        <w:ind w:left="839"/>
        <w:rPr>
          <w:color w:val="000000"/>
          <w:spacing w:val="-14"/>
          <w:sz w:val="28"/>
          <w:szCs w:val="28"/>
        </w:rPr>
      </w:pPr>
    </w:p>
    <w:p w:rsidR="0036099F" w:rsidRPr="0089772F" w:rsidRDefault="0036099F" w:rsidP="0036099F">
      <w:pPr>
        <w:shd w:val="clear" w:color="auto" w:fill="FFFFFF"/>
        <w:tabs>
          <w:tab w:val="left" w:pos="4845"/>
        </w:tabs>
        <w:spacing w:line="360" w:lineRule="auto"/>
        <w:ind w:left="839"/>
        <w:rPr>
          <w:color w:val="000000"/>
          <w:spacing w:val="-14"/>
          <w:sz w:val="28"/>
          <w:szCs w:val="28"/>
        </w:rPr>
      </w:pPr>
    </w:p>
    <w:p w:rsidR="0036099F" w:rsidRPr="0089772F" w:rsidRDefault="0036099F" w:rsidP="0036099F">
      <w:pPr>
        <w:shd w:val="clear" w:color="auto" w:fill="FFFFFF"/>
        <w:tabs>
          <w:tab w:val="left" w:pos="4845"/>
        </w:tabs>
        <w:spacing w:line="360" w:lineRule="auto"/>
        <w:ind w:left="839"/>
        <w:rPr>
          <w:color w:val="000000"/>
          <w:spacing w:val="-14"/>
          <w:sz w:val="28"/>
          <w:szCs w:val="28"/>
        </w:rPr>
      </w:pPr>
    </w:p>
    <w:p w:rsidR="0036099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</w:p>
    <w:p w:rsidR="0036099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</w:p>
    <w:p w:rsidR="0036099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</w:p>
    <w:p w:rsidR="0036099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</w:p>
    <w:p w:rsidR="0036099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</w:p>
    <w:p w:rsidR="0036099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</w:p>
    <w:p w:rsidR="0036099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</w:p>
    <w:p w:rsidR="0036099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</w:p>
    <w:p w:rsidR="0036099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</w:p>
    <w:p w:rsidR="0036099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</w:p>
    <w:p w:rsidR="0036099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</w:p>
    <w:p w:rsidR="0036099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</w:p>
    <w:p w:rsidR="0036099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</w:p>
    <w:p w:rsidR="0036099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</w:p>
    <w:p w:rsidR="0036099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</w:p>
    <w:p w:rsidR="0036099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</w:p>
    <w:p w:rsidR="0036099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</w:p>
    <w:p w:rsidR="0036099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</w:p>
    <w:p w:rsidR="0036099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</w:p>
    <w:p w:rsidR="0036099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</w:p>
    <w:p w:rsidR="0036099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</w:p>
    <w:p w:rsidR="0036099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</w:p>
    <w:p w:rsidR="0036099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</w:p>
    <w:p w:rsidR="0036099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</w:p>
    <w:p w:rsidR="0036099F" w:rsidRPr="0089772F" w:rsidRDefault="00A8428A" w:rsidP="0036099F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Анализ работы кабинета №201</w:t>
      </w:r>
    </w:p>
    <w:p w:rsidR="0036099F" w:rsidRPr="0089772F" w:rsidRDefault="0036099F" w:rsidP="0036099F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 2022/2023</w:t>
      </w:r>
      <w:r w:rsidRPr="0089772F">
        <w:rPr>
          <w:b/>
          <w:i/>
          <w:sz w:val="28"/>
          <w:szCs w:val="28"/>
        </w:rPr>
        <w:t xml:space="preserve"> учебный год</w:t>
      </w:r>
    </w:p>
    <w:p w:rsidR="0036099F" w:rsidRPr="0089772F" w:rsidRDefault="0036099F" w:rsidP="0036099F">
      <w:pPr>
        <w:spacing w:line="360" w:lineRule="auto"/>
        <w:jc w:val="both"/>
        <w:rPr>
          <w:i/>
          <w:sz w:val="28"/>
          <w:szCs w:val="28"/>
        </w:rPr>
      </w:pPr>
    </w:p>
    <w:p w:rsidR="0036099F" w:rsidRPr="0089772F" w:rsidRDefault="0036099F" w:rsidP="0036099F">
      <w:pPr>
        <w:spacing w:line="360" w:lineRule="auto"/>
        <w:jc w:val="both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 xml:space="preserve">     В данном кабинете проводились занятия для </w:t>
      </w:r>
      <w:r w:rsidR="00A8428A">
        <w:rPr>
          <w:i/>
          <w:sz w:val="28"/>
          <w:szCs w:val="28"/>
        </w:rPr>
        <w:t>5,</w:t>
      </w:r>
      <w:r w:rsidRPr="0089772F">
        <w:rPr>
          <w:i/>
          <w:sz w:val="28"/>
          <w:szCs w:val="28"/>
        </w:rPr>
        <w:t xml:space="preserve">6,7,8,9,10,11 классов. За данный учебный год в кабинете были переоформлены стенды «Единый государственный экзамен» и «Государственная итоговая аттестация». Пополнилась </w:t>
      </w:r>
      <w:proofErr w:type="spellStart"/>
      <w:r w:rsidRPr="0089772F">
        <w:rPr>
          <w:i/>
          <w:sz w:val="28"/>
          <w:szCs w:val="28"/>
        </w:rPr>
        <w:t>мультимедийная</w:t>
      </w:r>
      <w:proofErr w:type="spellEnd"/>
      <w:r w:rsidRPr="0089772F">
        <w:rPr>
          <w:i/>
          <w:sz w:val="28"/>
          <w:szCs w:val="28"/>
        </w:rPr>
        <w:t xml:space="preserve"> коллекция (</w:t>
      </w:r>
      <w:proofErr w:type="spellStart"/>
      <w:r w:rsidRPr="0089772F">
        <w:rPr>
          <w:i/>
          <w:sz w:val="28"/>
          <w:szCs w:val="28"/>
        </w:rPr>
        <w:t>мультимедийные</w:t>
      </w:r>
      <w:proofErr w:type="spellEnd"/>
      <w:r w:rsidRPr="0089772F">
        <w:rPr>
          <w:i/>
          <w:sz w:val="28"/>
          <w:szCs w:val="28"/>
        </w:rPr>
        <w:t xml:space="preserve"> </w:t>
      </w:r>
      <w:proofErr w:type="spellStart"/>
      <w:r w:rsidRPr="0089772F">
        <w:rPr>
          <w:i/>
          <w:sz w:val="28"/>
          <w:szCs w:val="28"/>
        </w:rPr>
        <w:t>физминутки</w:t>
      </w:r>
      <w:proofErr w:type="spellEnd"/>
      <w:r w:rsidRPr="0089772F">
        <w:rPr>
          <w:i/>
          <w:sz w:val="28"/>
          <w:szCs w:val="28"/>
        </w:rPr>
        <w:t>, фильмы, презентации).</w:t>
      </w:r>
    </w:p>
    <w:p w:rsidR="0036099F" w:rsidRPr="0089772F" w:rsidRDefault="0036099F" w:rsidP="0036099F">
      <w:pPr>
        <w:spacing w:line="360" w:lineRule="auto"/>
        <w:jc w:val="both"/>
        <w:rPr>
          <w:i/>
          <w:sz w:val="28"/>
          <w:szCs w:val="28"/>
        </w:rPr>
      </w:pPr>
      <w:r w:rsidRPr="0089772F">
        <w:rPr>
          <w:i/>
          <w:sz w:val="28"/>
          <w:szCs w:val="28"/>
        </w:rPr>
        <w:t xml:space="preserve">     </w:t>
      </w:r>
    </w:p>
    <w:p w:rsidR="0036099F" w:rsidRPr="0089772F" w:rsidRDefault="0036099F" w:rsidP="0036099F">
      <w:pPr>
        <w:spacing w:line="360" w:lineRule="auto"/>
        <w:rPr>
          <w:b/>
          <w:sz w:val="28"/>
          <w:szCs w:val="28"/>
        </w:rPr>
      </w:pPr>
    </w:p>
    <w:p w:rsidR="0036099F" w:rsidRDefault="0036099F" w:rsidP="0036099F">
      <w:pPr>
        <w:spacing w:line="360" w:lineRule="auto"/>
        <w:jc w:val="center"/>
        <w:rPr>
          <w:b/>
          <w:sz w:val="28"/>
          <w:szCs w:val="28"/>
        </w:rPr>
      </w:pPr>
      <w:r w:rsidRPr="0089772F">
        <w:rPr>
          <w:b/>
          <w:sz w:val="28"/>
          <w:szCs w:val="28"/>
        </w:rPr>
        <w:t>ПЛАН-СХЕМА КАБИНЕТА</w:t>
      </w:r>
    </w:p>
    <w:p w:rsidR="00086692" w:rsidRPr="0089772F" w:rsidRDefault="00086692" w:rsidP="0036099F">
      <w:pPr>
        <w:spacing w:line="360" w:lineRule="auto"/>
        <w:jc w:val="center"/>
        <w:rPr>
          <w:b/>
          <w:sz w:val="28"/>
          <w:szCs w:val="28"/>
        </w:rPr>
      </w:pPr>
    </w:p>
    <w:p w:rsidR="0036099F" w:rsidRPr="0089772F" w:rsidRDefault="00596EF4" w:rsidP="0036099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026" editas="canvas" style="position:absolute;left:0;text-align:left;margin-left:50.25pt;margin-top:.8pt;width:372pt;height:254.3pt;z-index:251660288" coordorigin="2362,-1935" coordsize="6100,417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62;top:-1935;width:6100;height:4170" o:preferrelative="f" stroked="t">
              <v:fill o:detectmouseclick="t"/>
              <o:extrusion v:ext="view" on="t" render="wireFrame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4886;top:-931;width:594;height:264"/>
            <v:shape id="_x0000_s1029" type="#_x0000_t109" style="position:absolute;left:3410;top:-931;width:594;height:264"/>
            <v:shape id="_x0000_s1030" type="#_x0000_t109" style="position:absolute;left:5965;top:115;width:595;height:264"/>
            <v:shape id="_x0000_s1031" type="#_x0000_t109" style="position:absolute;left:3411;top:696;width:593;height:264"/>
            <v:shape id="_x0000_s1032" type="#_x0000_t109" style="position:absolute;left:3411;top:1218;width:594;height:264"/>
            <v:shape id="_x0000_s1033" type="#_x0000_t109" style="position:absolute;left:4887;top:66;width:593;height:264"/>
            <v:shape id="_x0000_s1034" type="#_x0000_t109" style="position:absolute;left:4886;top:696;width:593;height:264"/>
            <v:shape id="_x0000_s1035" type="#_x0000_t109" style="position:absolute;left:4885;top:1218;width:594;height:264"/>
            <v:shape id="_x0000_s1036" type="#_x0000_t109" style="position:absolute;left:4886;top:-387;width:593;height:264"/>
            <v:shape id="_x0000_s1037" type="#_x0000_t109" style="position:absolute;left:4955;top:-1886;width:2344;height:58"/>
            <v:shape id="_x0000_s1038" type="#_x0000_t109" style="position:absolute;left:2362;top:-790;width:98;height:787"/>
            <v:shape id="_x0000_s1039" type="#_x0000_t109" style="position:absolute;left:2362;top:174;width:98;height:786"/>
            <v:shape id="_x0000_s1040" type="#_x0000_t109" style="position:absolute;left:2362;top:1218;width:98;height:787"/>
            <v:shape id="_x0000_s1041" type="#_x0000_t109" style="position:absolute;left:8198;top:-1761;width:264;height:205"/>
            <v:shape id="_x0000_s1043" type="#_x0000_t109" style="position:absolute;left:3410;top:-387;width:594;height:264"/>
            <v:shape id="_x0000_s1044" type="#_x0000_t109" style="position:absolute;left:6019;top:-931;width:594;height:264"/>
            <v:shape id="_x0000_s1045" type="#_x0000_t109" style="position:absolute;left:5965;top:-387;width:595;height:264"/>
            <v:shape id="_x0000_s1046" type="#_x0000_t109" style="position:absolute;left:5965;top:1218;width:594;height:264"/>
            <v:shape id="_x0000_s1047" type="#_x0000_t109" style="position:absolute;left:3411;top:115;width:595;height:264"/>
            <v:shape id="_x0000_s1048" type="#_x0000_t109" style="position:absolute;left:5965;top:696;width:594;height:264"/>
            <v:shape id="_x0000_s1049" type="#_x0000_t109" style="position:absolute;left:2417;top:-1886;width:2344;height:58"/>
            <v:shape id="_x0000_s1050" type="#_x0000_t109" style="position:absolute;left:7391;top:-1897;width:594;height:264"/>
            <v:shape id="_x0000_s1052" type="#_x0000_t109" style="position:absolute;left:8364;top:431;width:98;height:787"/>
            <v:shape id="_x0000_s1053" type="#_x0000_t109" style="position:absolute;left:2864;top:1741;width:595;height:264"/>
            <v:shape id="_x0000_s1054" type="#_x0000_t109" style="position:absolute;left:7208;top:1741;width:594;height:264"/>
            <v:shape id="_x0000_s1055" type="#_x0000_t109" style="position:absolute;left:2363;top:-1404;width:655;height:163;rotation:90"/>
            <v:shape id="_x0000_s1057" type="#_x0000_t109" style="position:absolute;left:3140;top:-1467;width:1059;height:264"/>
          </v:group>
        </w:pict>
      </w:r>
      <w:r>
        <w:rPr>
          <w:b/>
          <w:noProof/>
          <w:sz w:val="28"/>
          <w:szCs w:val="28"/>
        </w:rPr>
        <w:pict>
          <v:shape id="_x0000_s1051" type="#_x0000_t109" style="position:absolute;left:0;text-align:left;margin-left:50.25pt;margin-top:18.2pt;width:6pt;height:48.1pt;z-index:251664384"/>
        </w:pict>
      </w:r>
    </w:p>
    <w:p w:rsidR="0036099F" w:rsidRPr="0089772F" w:rsidRDefault="0036099F" w:rsidP="0036099F">
      <w:pPr>
        <w:spacing w:line="360" w:lineRule="auto"/>
        <w:jc w:val="center"/>
        <w:rPr>
          <w:b/>
          <w:sz w:val="28"/>
          <w:szCs w:val="28"/>
        </w:rPr>
      </w:pPr>
    </w:p>
    <w:p w:rsidR="0036099F" w:rsidRPr="0089772F" w:rsidRDefault="0036099F" w:rsidP="0036099F">
      <w:pPr>
        <w:spacing w:line="360" w:lineRule="auto"/>
        <w:jc w:val="center"/>
        <w:rPr>
          <w:b/>
          <w:sz w:val="28"/>
          <w:szCs w:val="28"/>
        </w:rPr>
      </w:pPr>
    </w:p>
    <w:p w:rsidR="0036099F" w:rsidRPr="0089772F" w:rsidRDefault="0036099F" w:rsidP="0036099F">
      <w:pPr>
        <w:spacing w:line="360" w:lineRule="auto"/>
        <w:jc w:val="center"/>
        <w:rPr>
          <w:b/>
          <w:sz w:val="28"/>
          <w:szCs w:val="28"/>
        </w:rPr>
      </w:pPr>
    </w:p>
    <w:p w:rsidR="0036099F" w:rsidRPr="0089772F" w:rsidRDefault="00596EF4" w:rsidP="0036099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42" style="position:absolute;left:0;text-align:left;z-index:251661312" from="438pt,7.2pt" to="450pt,16.2pt"/>
        </w:pict>
      </w:r>
    </w:p>
    <w:p w:rsidR="0036099F" w:rsidRPr="0089772F" w:rsidRDefault="0036099F" w:rsidP="0036099F">
      <w:pPr>
        <w:tabs>
          <w:tab w:val="left" w:pos="8865"/>
        </w:tabs>
        <w:spacing w:line="360" w:lineRule="auto"/>
        <w:rPr>
          <w:b/>
          <w:sz w:val="28"/>
          <w:szCs w:val="28"/>
        </w:rPr>
      </w:pPr>
      <w:r w:rsidRPr="0089772F">
        <w:rPr>
          <w:b/>
          <w:sz w:val="28"/>
          <w:szCs w:val="28"/>
        </w:rPr>
        <w:tab/>
      </w:r>
    </w:p>
    <w:p w:rsidR="0036099F" w:rsidRPr="0089772F" w:rsidRDefault="0036099F" w:rsidP="0036099F">
      <w:pPr>
        <w:spacing w:line="360" w:lineRule="auto"/>
        <w:jc w:val="center"/>
        <w:rPr>
          <w:b/>
          <w:sz w:val="28"/>
          <w:szCs w:val="28"/>
        </w:rPr>
      </w:pPr>
    </w:p>
    <w:p w:rsidR="0036099F" w:rsidRPr="0089772F" w:rsidRDefault="0036099F" w:rsidP="0036099F">
      <w:pPr>
        <w:spacing w:line="360" w:lineRule="auto"/>
        <w:jc w:val="center"/>
        <w:rPr>
          <w:b/>
          <w:sz w:val="28"/>
          <w:szCs w:val="28"/>
        </w:rPr>
      </w:pPr>
    </w:p>
    <w:p w:rsidR="0036099F" w:rsidRPr="0089772F" w:rsidRDefault="0036099F" w:rsidP="0036099F">
      <w:pPr>
        <w:spacing w:line="360" w:lineRule="auto"/>
        <w:jc w:val="center"/>
        <w:rPr>
          <w:b/>
          <w:sz w:val="28"/>
          <w:szCs w:val="28"/>
        </w:rPr>
      </w:pPr>
    </w:p>
    <w:p w:rsidR="0036099F" w:rsidRPr="0089772F" w:rsidRDefault="0036099F" w:rsidP="0036099F">
      <w:pPr>
        <w:spacing w:line="360" w:lineRule="auto"/>
        <w:jc w:val="center"/>
        <w:rPr>
          <w:b/>
          <w:sz w:val="28"/>
          <w:szCs w:val="28"/>
        </w:rPr>
      </w:pPr>
    </w:p>
    <w:p w:rsidR="0036099F" w:rsidRPr="0089772F" w:rsidRDefault="0036099F" w:rsidP="0036099F">
      <w:pPr>
        <w:spacing w:line="360" w:lineRule="auto"/>
        <w:jc w:val="center"/>
        <w:rPr>
          <w:b/>
          <w:sz w:val="28"/>
          <w:szCs w:val="28"/>
        </w:rPr>
      </w:pPr>
    </w:p>
    <w:p w:rsidR="0036099F" w:rsidRPr="0089772F" w:rsidRDefault="0036099F" w:rsidP="0036099F">
      <w:pPr>
        <w:spacing w:line="360" w:lineRule="auto"/>
        <w:jc w:val="center"/>
        <w:rPr>
          <w:b/>
          <w:sz w:val="28"/>
          <w:szCs w:val="28"/>
        </w:rPr>
      </w:pPr>
    </w:p>
    <w:p w:rsidR="0036099F" w:rsidRPr="0089772F" w:rsidRDefault="0036099F" w:rsidP="0036099F">
      <w:pPr>
        <w:spacing w:line="360" w:lineRule="auto"/>
        <w:jc w:val="center"/>
        <w:rPr>
          <w:b/>
          <w:sz w:val="28"/>
          <w:szCs w:val="28"/>
        </w:rPr>
      </w:pPr>
    </w:p>
    <w:p w:rsidR="0036099F" w:rsidRPr="0089772F" w:rsidRDefault="0036099F" w:rsidP="0036099F">
      <w:pPr>
        <w:spacing w:line="360" w:lineRule="auto"/>
        <w:jc w:val="center"/>
        <w:rPr>
          <w:b/>
          <w:sz w:val="28"/>
          <w:szCs w:val="28"/>
        </w:rPr>
      </w:pPr>
    </w:p>
    <w:p w:rsidR="0036099F" w:rsidRPr="0089772F" w:rsidRDefault="0036099F" w:rsidP="0036099F">
      <w:pPr>
        <w:spacing w:line="360" w:lineRule="auto"/>
        <w:jc w:val="center"/>
        <w:rPr>
          <w:b/>
          <w:sz w:val="28"/>
          <w:szCs w:val="28"/>
        </w:rPr>
      </w:pPr>
    </w:p>
    <w:p w:rsidR="0036099F" w:rsidRPr="0089772F" w:rsidRDefault="0036099F" w:rsidP="0036099F">
      <w:pPr>
        <w:spacing w:line="360" w:lineRule="auto"/>
        <w:jc w:val="center"/>
        <w:rPr>
          <w:b/>
          <w:sz w:val="28"/>
          <w:szCs w:val="28"/>
        </w:rPr>
      </w:pPr>
    </w:p>
    <w:p w:rsidR="0036099F" w:rsidRPr="0089772F" w:rsidRDefault="0036099F" w:rsidP="0036099F">
      <w:pPr>
        <w:spacing w:line="360" w:lineRule="auto"/>
        <w:jc w:val="center"/>
        <w:rPr>
          <w:b/>
          <w:sz w:val="28"/>
          <w:szCs w:val="28"/>
        </w:rPr>
      </w:pPr>
    </w:p>
    <w:p w:rsidR="0036099F" w:rsidRPr="0089772F" w:rsidRDefault="0036099F" w:rsidP="0036099F">
      <w:pPr>
        <w:spacing w:line="360" w:lineRule="auto"/>
        <w:jc w:val="center"/>
        <w:rPr>
          <w:b/>
          <w:sz w:val="28"/>
          <w:szCs w:val="28"/>
        </w:rPr>
      </w:pPr>
    </w:p>
    <w:p w:rsidR="0036099F" w:rsidRPr="0089772F" w:rsidRDefault="0036099F" w:rsidP="0036099F">
      <w:pPr>
        <w:spacing w:line="360" w:lineRule="auto"/>
        <w:jc w:val="center"/>
        <w:rPr>
          <w:b/>
          <w:sz w:val="28"/>
          <w:szCs w:val="28"/>
        </w:rPr>
      </w:pPr>
    </w:p>
    <w:p w:rsidR="0036099F" w:rsidRPr="0089772F" w:rsidRDefault="0036099F" w:rsidP="0036099F">
      <w:pPr>
        <w:spacing w:line="360" w:lineRule="auto"/>
        <w:jc w:val="center"/>
        <w:rPr>
          <w:b/>
          <w:sz w:val="28"/>
          <w:szCs w:val="28"/>
        </w:rPr>
      </w:pPr>
    </w:p>
    <w:p w:rsidR="0036099F" w:rsidRPr="0089772F" w:rsidRDefault="0036099F" w:rsidP="0036099F">
      <w:pPr>
        <w:tabs>
          <w:tab w:val="left" w:pos="2955"/>
        </w:tabs>
        <w:spacing w:line="360" w:lineRule="auto"/>
        <w:jc w:val="center"/>
        <w:rPr>
          <w:b/>
          <w:sz w:val="28"/>
          <w:szCs w:val="28"/>
        </w:rPr>
      </w:pPr>
      <w:r w:rsidRPr="0089772F">
        <w:rPr>
          <w:b/>
          <w:sz w:val="28"/>
          <w:szCs w:val="28"/>
        </w:rPr>
        <w:t xml:space="preserve">ОПИСЬ ИМУЩЕСТВА </w:t>
      </w:r>
    </w:p>
    <w:p w:rsidR="0036099F" w:rsidRPr="0089772F" w:rsidRDefault="0036099F" w:rsidP="0036099F">
      <w:pPr>
        <w:tabs>
          <w:tab w:val="left" w:pos="2955"/>
        </w:tabs>
        <w:spacing w:line="360" w:lineRule="auto"/>
        <w:jc w:val="center"/>
        <w:rPr>
          <w:b/>
          <w:sz w:val="28"/>
          <w:szCs w:val="28"/>
        </w:rPr>
      </w:pPr>
      <w:r w:rsidRPr="0089772F">
        <w:rPr>
          <w:b/>
          <w:sz w:val="28"/>
          <w:szCs w:val="28"/>
        </w:rPr>
        <w:t xml:space="preserve">КАБИНЕТА  № </w:t>
      </w:r>
      <w:r>
        <w:rPr>
          <w:b/>
          <w:sz w:val="28"/>
          <w:szCs w:val="28"/>
        </w:rPr>
        <w:t>201</w:t>
      </w:r>
    </w:p>
    <w:p w:rsidR="0036099F" w:rsidRPr="0089772F" w:rsidRDefault="0036099F" w:rsidP="0036099F">
      <w:pPr>
        <w:tabs>
          <w:tab w:val="left" w:pos="2955"/>
        </w:tabs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5107"/>
        <w:gridCol w:w="1671"/>
        <w:gridCol w:w="2296"/>
      </w:tblGrid>
      <w:tr w:rsidR="0036099F" w:rsidRPr="0089772F" w:rsidTr="0036099F">
        <w:tc>
          <w:tcPr>
            <w:tcW w:w="640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9772F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9772F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9772F">
              <w:rPr>
                <w:b/>
                <w:sz w:val="28"/>
                <w:szCs w:val="28"/>
              </w:rPr>
              <w:t>/</w:t>
            </w:r>
            <w:proofErr w:type="spellStart"/>
            <w:r w:rsidRPr="0089772F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7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9772F">
              <w:rPr>
                <w:b/>
                <w:sz w:val="28"/>
                <w:szCs w:val="28"/>
              </w:rPr>
              <w:t>Наименование имущества</w:t>
            </w:r>
          </w:p>
        </w:tc>
        <w:tc>
          <w:tcPr>
            <w:tcW w:w="1671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9772F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2296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9772F">
              <w:rPr>
                <w:b/>
                <w:sz w:val="28"/>
                <w:szCs w:val="28"/>
              </w:rPr>
              <w:t>Отметка о списании</w:t>
            </w:r>
          </w:p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9772F">
              <w:rPr>
                <w:b/>
                <w:sz w:val="28"/>
                <w:szCs w:val="28"/>
              </w:rPr>
              <w:t>(дата, № акта)</w:t>
            </w:r>
          </w:p>
        </w:tc>
      </w:tr>
      <w:tr w:rsidR="0036099F" w:rsidRPr="0089772F" w:rsidTr="0036099F">
        <w:tc>
          <w:tcPr>
            <w:tcW w:w="640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1</w:t>
            </w:r>
          </w:p>
        </w:tc>
        <w:tc>
          <w:tcPr>
            <w:tcW w:w="5107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Учительский стол</w:t>
            </w:r>
          </w:p>
        </w:tc>
        <w:tc>
          <w:tcPr>
            <w:tcW w:w="1671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1</w:t>
            </w:r>
          </w:p>
        </w:tc>
        <w:tc>
          <w:tcPr>
            <w:tcW w:w="2296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099F" w:rsidRPr="0089772F" w:rsidTr="0036099F">
        <w:tc>
          <w:tcPr>
            <w:tcW w:w="640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2</w:t>
            </w:r>
          </w:p>
        </w:tc>
        <w:tc>
          <w:tcPr>
            <w:tcW w:w="5107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Учительский стул</w:t>
            </w:r>
          </w:p>
        </w:tc>
        <w:tc>
          <w:tcPr>
            <w:tcW w:w="1671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1</w:t>
            </w:r>
          </w:p>
        </w:tc>
        <w:tc>
          <w:tcPr>
            <w:tcW w:w="2296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099F" w:rsidRPr="0089772F" w:rsidTr="0036099F">
        <w:tc>
          <w:tcPr>
            <w:tcW w:w="640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3</w:t>
            </w:r>
          </w:p>
        </w:tc>
        <w:tc>
          <w:tcPr>
            <w:tcW w:w="5107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Парты двуместные</w:t>
            </w:r>
          </w:p>
        </w:tc>
        <w:tc>
          <w:tcPr>
            <w:tcW w:w="1671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96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099F" w:rsidRPr="0089772F" w:rsidTr="0036099F">
        <w:tc>
          <w:tcPr>
            <w:tcW w:w="640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4</w:t>
            </w:r>
          </w:p>
        </w:tc>
        <w:tc>
          <w:tcPr>
            <w:tcW w:w="5107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Стулья ученические</w:t>
            </w:r>
          </w:p>
        </w:tc>
        <w:tc>
          <w:tcPr>
            <w:tcW w:w="1671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296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099F" w:rsidRPr="0089772F" w:rsidTr="0036099F">
        <w:tc>
          <w:tcPr>
            <w:tcW w:w="640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5</w:t>
            </w:r>
          </w:p>
        </w:tc>
        <w:tc>
          <w:tcPr>
            <w:tcW w:w="5107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 xml:space="preserve">Доска </w:t>
            </w:r>
          </w:p>
        </w:tc>
        <w:tc>
          <w:tcPr>
            <w:tcW w:w="1671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1</w:t>
            </w:r>
          </w:p>
        </w:tc>
        <w:tc>
          <w:tcPr>
            <w:tcW w:w="2296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099F" w:rsidRPr="0089772F" w:rsidTr="0036099F">
        <w:tc>
          <w:tcPr>
            <w:tcW w:w="640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6</w:t>
            </w:r>
          </w:p>
        </w:tc>
        <w:tc>
          <w:tcPr>
            <w:tcW w:w="5107" w:type="dxa"/>
          </w:tcPr>
          <w:p w:rsidR="0036099F" w:rsidRPr="0089772F" w:rsidRDefault="006152AF" w:rsidP="00A8428A">
            <w:pPr>
              <w:tabs>
                <w:tab w:val="left" w:pos="2955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Компьютерный стол</w:t>
            </w:r>
          </w:p>
        </w:tc>
        <w:tc>
          <w:tcPr>
            <w:tcW w:w="1671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1</w:t>
            </w:r>
          </w:p>
        </w:tc>
        <w:tc>
          <w:tcPr>
            <w:tcW w:w="2296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099F" w:rsidRPr="0089772F" w:rsidTr="0036099F">
        <w:tc>
          <w:tcPr>
            <w:tcW w:w="640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7</w:t>
            </w:r>
          </w:p>
        </w:tc>
        <w:tc>
          <w:tcPr>
            <w:tcW w:w="5107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жалюзи</w:t>
            </w:r>
          </w:p>
        </w:tc>
        <w:tc>
          <w:tcPr>
            <w:tcW w:w="1671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2296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099F" w:rsidRPr="0089772F" w:rsidTr="0036099F">
        <w:tc>
          <w:tcPr>
            <w:tcW w:w="640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8</w:t>
            </w:r>
          </w:p>
        </w:tc>
        <w:tc>
          <w:tcPr>
            <w:tcW w:w="5107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 xml:space="preserve">Стенды </w:t>
            </w:r>
          </w:p>
        </w:tc>
        <w:tc>
          <w:tcPr>
            <w:tcW w:w="1671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96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099F" w:rsidRPr="0089772F" w:rsidTr="0036099F">
        <w:tc>
          <w:tcPr>
            <w:tcW w:w="640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 xml:space="preserve">9 </w:t>
            </w:r>
          </w:p>
        </w:tc>
        <w:tc>
          <w:tcPr>
            <w:tcW w:w="5107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Книжный</w:t>
            </w:r>
            <w:r w:rsidRPr="0089772F">
              <w:rPr>
                <w:sz w:val="28"/>
                <w:szCs w:val="28"/>
              </w:rPr>
              <w:t xml:space="preserve"> шкаф</w:t>
            </w:r>
          </w:p>
        </w:tc>
        <w:tc>
          <w:tcPr>
            <w:tcW w:w="1671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96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099F" w:rsidRPr="0089772F" w:rsidTr="0036099F">
        <w:tc>
          <w:tcPr>
            <w:tcW w:w="640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07" w:type="dxa"/>
          </w:tcPr>
          <w:p w:rsidR="0036099F" w:rsidRDefault="0036099F" w:rsidP="00A8428A">
            <w:pPr>
              <w:tabs>
                <w:tab w:val="left" w:pos="2955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Платяной шкаф</w:t>
            </w:r>
          </w:p>
        </w:tc>
        <w:tc>
          <w:tcPr>
            <w:tcW w:w="1671" w:type="dxa"/>
          </w:tcPr>
          <w:p w:rsidR="0036099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96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099F" w:rsidRPr="0089772F" w:rsidTr="0036099F">
        <w:tc>
          <w:tcPr>
            <w:tcW w:w="640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10</w:t>
            </w:r>
          </w:p>
        </w:tc>
        <w:tc>
          <w:tcPr>
            <w:tcW w:w="5107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Стол для компьютера</w:t>
            </w:r>
          </w:p>
        </w:tc>
        <w:tc>
          <w:tcPr>
            <w:tcW w:w="1671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1</w:t>
            </w:r>
          </w:p>
        </w:tc>
        <w:tc>
          <w:tcPr>
            <w:tcW w:w="2296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36099F" w:rsidRPr="0089772F" w:rsidTr="0036099F">
        <w:tc>
          <w:tcPr>
            <w:tcW w:w="640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11</w:t>
            </w:r>
          </w:p>
        </w:tc>
        <w:tc>
          <w:tcPr>
            <w:tcW w:w="5107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Компьютер (колонки -2, системный блок – 1, клавиатура – 1, мышка – 1, сетевой фильтр – 1, блок питания - 1)</w:t>
            </w:r>
          </w:p>
        </w:tc>
        <w:tc>
          <w:tcPr>
            <w:tcW w:w="1671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1</w:t>
            </w:r>
          </w:p>
        </w:tc>
        <w:tc>
          <w:tcPr>
            <w:tcW w:w="2296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099F" w:rsidRPr="0089772F" w:rsidTr="0036099F">
        <w:tc>
          <w:tcPr>
            <w:tcW w:w="640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12</w:t>
            </w:r>
          </w:p>
        </w:tc>
        <w:tc>
          <w:tcPr>
            <w:tcW w:w="5107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Проектор</w:t>
            </w:r>
          </w:p>
        </w:tc>
        <w:tc>
          <w:tcPr>
            <w:tcW w:w="1671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1</w:t>
            </w:r>
          </w:p>
        </w:tc>
        <w:tc>
          <w:tcPr>
            <w:tcW w:w="2296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099F" w:rsidRPr="0089772F" w:rsidTr="0036099F">
        <w:tc>
          <w:tcPr>
            <w:tcW w:w="640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13</w:t>
            </w:r>
          </w:p>
        </w:tc>
        <w:tc>
          <w:tcPr>
            <w:tcW w:w="5107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Интерактивная доска</w:t>
            </w:r>
          </w:p>
        </w:tc>
        <w:tc>
          <w:tcPr>
            <w:tcW w:w="1671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1</w:t>
            </w:r>
          </w:p>
        </w:tc>
        <w:tc>
          <w:tcPr>
            <w:tcW w:w="2296" w:type="dxa"/>
          </w:tcPr>
          <w:p w:rsidR="0036099F" w:rsidRPr="0089772F" w:rsidRDefault="0036099F" w:rsidP="00A8428A">
            <w:pPr>
              <w:tabs>
                <w:tab w:val="left" w:pos="295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771F7" w:rsidRPr="0089772F" w:rsidTr="0036099F">
        <w:tc>
          <w:tcPr>
            <w:tcW w:w="640" w:type="dxa"/>
          </w:tcPr>
          <w:p w:rsidR="007771F7" w:rsidRPr="0089772F" w:rsidRDefault="007771F7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107" w:type="dxa"/>
          </w:tcPr>
          <w:p w:rsidR="007771F7" w:rsidRDefault="007771F7" w:rsidP="00A8428A">
            <w:pPr>
              <w:tabs>
                <w:tab w:val="left" w:pos="2955"/>
              </w:tabs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1" w:type="dxa"/>
          </w:tcPr>
          <w:p w:rsidR="007771F7" w:rsidRPr="0089772F" w:rsidRDefault="007771F7" w:rsidP="00A8428A">
            <w:pPr>
              <w:tabs>
                <w:tab w:val="left" w:pos="295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96" w:type="dxa"/>
          </w:tcPr>
          <w:p w:rsidR="007771F7" w:rsidRPr="0089772F" w:rsidRDefault="007771F7" w:rsidP="00A8428A">
            <w:pPr>
              <w:tabs>
                <w:tab w:val="left" w:pos="295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6099F" w:rsidRPr="0089772F" w:rsidRDefault="0036099F" w:rsidP="0036099F">
      <w:pPr>
        <w:tabs>
          <w:tab w:val="left" w:pos="5850"/>
        </w:tabs>
        <w:spacing w:line="360" w:lineRule="auto"/>
        <w:rPr>
          <w:b/>
          <w:sz w:val="28"/>
          <w:szCs w:val="28"/>
        </w:rPr>
      </w:pPr>
      <w:r w:rsidRPr="0089772F">
        <w:rPr>
          <w:b/>
          <w:sz w:val="28"/>
          <w:szCs w:val="28"/>
        </w:rPr>
        <w:tab/>
      </w:r>
    </w:p>
    <w:p w:rsidR="0036099F" w:rsidRPr="0089772F" w:rsidRDefault="0036099F" w:rsidP="0036099F">
      <w:pPr>
        <w:tabs>
          <w:tab w:val="left" w:pos="5850"/>
        </w:tabs>
        <w:spacing w:line="360" w:lineRule="auto"/>
        <w:rPr>
          <w:b/>
          <w:sz w:val="28"/>
          <w:szCs w:val="28"/>
        </w:rPr>
      </w:pPr>
    </w:p>
    <w:p w:rsidR="0036099F" w:rsidRPr="0089772F" w:rsidRDefault="0036099F" w:rsidP="0036099F">
      <w:pPr>
        <w:tabs>
          <w:tab w:val="left" w:pos="5850"/>
        </w:tabs>
        <w:spacing w:line="360" w:lineRule="auto"/>
        <w:rPr>
          <w:b/>
          <w:sz w:val="28"/>
          <w:szCs w:val="28"/>
        </w:rPr>
      </w:pPr>
    </w:p>
    <w:p w:rsidR="0036099F" w:rsidRPr="0089772F" w:rsidRDefault="0036099F" w:rsidP="0036099F">
      <w:pPr>
        <w:shd w:val="clear" w:color="auto" w:fill="FFFFFF"/>
        <w:spacing w:line="360" w:lineRule="auto"/>
        <w:ind w:left="1998" w:right="120" w:hanging="648"/>
        <w:jc w:val="center"/>
        <w:rPr>
          <w:b/>
          <w:bCs/>
          <w:color w:val="000000"/>
          <w:spacing w:val="-9"/>
          <w:sz w:val="28"/>
          <w:szCs w:val="28"/>
        </w:rPr>
      </w:pPr>
    </w:p>
    <w:p w:rsidR="0036099F" w:rsidRPr="0089772F" w:rsidRDefault="0036099F" w:rsidP="0036099F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</w:p>
    <w:p w:rsidR="0036099F" w:rsidRPr="0089772F" w:rsidRDefault="0036099F" w:rsidP="0036099F">
      <w:pPr>
        <w:shd w:val="clear" w:color="auto" w:fill="FFFFFF"/>
        <w:spacing w:line="360" w:lineRule="auto"/>
        <w:rPr>
          <w:sz w:val="28"/>
          <w:szCs w:val="28"/>
        </w:rPr>
        <w:sectPr w:rsidR="0036099F" w:rsidRPr="0089772F" w:rsidSect="00A8428A">
          <w:pgSz w:w="11909" w:h="16834"/>
          <w:pgMar w:top="851" w:right="851" w:bottom="851" w:left="156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60"/>
          <w:noEndnote/>
        </w:sectPr>
      </w:pPr>
    </w:p>
    <w:p w:rsidR="002E1484" w:rsidRDefault="002E1484" w:rsidP="0036099F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</w:p>
    <w:p w:rsidR="0036099F" w:rsidRPr="0089772F" w:rsidRDefault="0036099F" w:rsidP="0036099F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89772F">
        <w:rPr>
          <w:b/>
          <w:sz w:val="28"/>
          <w:szCs w:val="28"/>
        </w:rPr>
        <w:t>Перспективный план развития кабинета</w:t>
      </w:r>
    </w:p>
    <w:p w:rsidR="0036099F" w:rsidRPr="0089772F" w:rsidRDefault="002E1484" w:rsidP="0036099F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2023</w:t>
      </w:r>
      <w:r w:rsidR="0036099F" w:rsidRPr="0089772F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2024</w:t>
      </w:r>
      <w:r w:rsidR="0036099F" w:rsidRPr="0089772F">
        <w:rPr>
          <w:b/>
          <w:sz w:val="28"/>
          <w:szCs w:val="28"/>
        </w:rPr>
        <w:t xml:space="preserve">  г.</w:t>
      </w:r>
    </w:p>
    <w:p w:rsidR="0036099F" w:rsidRPr="0089772F" w:rsidRDefault="0036099F" w:rsidP="0036099F">
      <w:pPr>
        <w:tabs>
          <w:tab w:val="left" w:pos="0"/>
        </w:tabs>
        <w:spacing w:line="360" w:lineRule="auto"/>
        <w:rPr>
          <w:b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3"/>
        <w:gridCol w:w="4400"/>
        <w:gridCol w:w="1560"/>
        <w:gridCol w:w="2042"/>
        <w:gridCol w:w="1511"/>
      </w:tblGrid>
      <w:tr w:rsidR="0036099F" w:rsidRPr="0089772F" w:rsidTr="00A8428A">
        <w:trPr>
          <w:trHeight w:val="541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ind w:left="2074"/>
              <w:rPr>
                <w:sz w:val="28"/>
                <w:szCs w:val="28"/>
              </w:rPr>
            </w:pPr>
            <w:r w:rsidRPr="0089772F">
              <w:rPr>
                <w:color w:val="000000"/>
                <w:sz w:val="28"/>
                <w:szCs w:val="28"/>
              </w:rPr>
              <w:t>ЧТО</w:t>
            </w:r>
          </w:p>
          <w:p w:rsidR="0036099F" w:rsidRPr="0089772F" w:rsidRDefault="0036099F" w:rsidP="00A8428A">
            <w:pPr>
              <w:shd w:val="clear" w:color="auto" w:fill="FFFFFF"/>
              <w:spacing w:line="360" w:lineRule="auto"/>
              <w:ind w:left="1498"/>
              <w:rPr>
                <w:sz w:val="28"/>
                <w:szCs w:val="28"/>
              </w:rPr>
            </w:pPr>
            <w:r w:rsidRPr="0089772F">
              <w:rPr>
                <w:color w:val="000000"/>
                <w:spacing w:val="-16"/>
                <w:w w:val="105"/>
                <w:sz w:val="28"/>
                <w:szCs w:val="28"/>
              </w:rPr>
              <w:t>ПЛАНИРУЕТСЯ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099F" w:rsidRPr="005B1862" w:rsidRDefault="0036099F" w:rsidP="00A8428A">
            <w:pPr>
              <w:shd w:val="clear" w:color="auto" w:fill="FFFFFF"/>
              <w:spacing w:line="360" w:lineRule="auto"/>
              <w:jc w:val="center"/>
            </w:pPr>
            <w:r w:rsidRPr="005B1862">
              <w:rPr>
                <w:color w:val="000000"/>
                <w:spacing w:val="-15"/>
                <w:w w:val="105"/>
                <w:sz w:val="22"/>
                <w:szCs w:val="22"/>
              </w:rPr>
              <w:t>СРОКИ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099F" w:rsidRPr="005B1862" w:rsidRDefault="0036099F" w:rsidP="00A8428A">
            <w:pPr>
              <w:shd w:val="clear" w:color="auto" w:fill="FFFFFF"/>
              <w:spacing w:line="360" w:lineRule="auto"/>
              <w:jc w:val="center"/>
            </w:pPr>
            <w:r w:rsidRPr="005B1862">
              <w:rPr>
                <w:color w:val="000000"/>
                <w:spacing w:val="-14"/>
                <w:w w:val="105"/>
                <w:sz w:val="22"/>
                <w:szCs w:val="22"/>
              </w:rPr>
              <w:t>ОТВЕТСТВЕН</w:t>
            </w:r>
            <w:r w:rsidRPr="005B1862">
              <w:rPr>
                <w:color w:val="000000"/>
                <w:spacing w:val="-19"/>
                <w:w w:val="105"/>
                <w:sz w:val="22"/>
                <w:szCs w:val="22"/>
              </w:rPr>
              <w:t>НЫЕ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099F" w:rsidRPr="005B1862" w:rsidRDefault="0036099F" w:rsidP="00A8428A">
            <w:pPr>
              <w:shd w:val="clear" w:color="auto" w:fill="FFFFFF"/>
              <w:spacing w:line="360" w:lineRule="auto"/>
              <w:ind w:left="14"/>
            </w:pPr>
            <w:r w:rsidRPr="005B1862">
              <w:rPr>
                <w:color w:val="000000"/>
                <w:spacing w:val="-15"/>
                <w:w w:val="105"/>
                <w:sz w:val="22"/>
                <w:szCs w:val="22"/>
              </w:rPr>
              <w:t>РЕЗУЛЬТАТ</w:t>
            </w:r>
          </w:p>
        </w:tc>
      </w:tr>
      <w:tr w:rsidR="0036099F" w:rsidRPr="0089772F" w:rsidTr="00A8428A">
        <w:trPr>
          <w:trHeight w:val="117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99F" w:rsidRPr="0089772F" w:rsidRDefault="0036099F" w:rsidP="00A8428A">
            <w:pPr>
              <w:shd w:val="clear" w:color="auto" w:fill="FFFFFF"/>
              <w:ind w:left="72"/>
              <w:rPr>
                <w:sz w:val="28"/>
                <w:szCs w:val="28"/>
              </w:rPr>
            </w:pPr>
            <w:r w:rsidRPr="0089772F">
              <w:rPr>
                <w:color w:val="000000"/>
                <w:sz w:val="28"/>
                <w:szCs w:val="28"/>
              </w:rPr>
              <w:t>1</w:t>
            </w:r>
          </w:p>
          <w:p w:rsidR="0036099F" w:rsidRPr="0089772F" w:rsidRDefault="0036099F" w:rsidP="00A8428A">
            <w:pPr>
              <w:shd w:val="clear" w:color="auto" w:fill="FFFFFF"/>
              <w:ind w:left="58"/>
              <w:rPr>
                <w:sz w:val="28"/>
                <w:szCs w:val="28"/>
              </w:rPr>
            </w:pPr>
            <w:r w:rsidRPr="0089772F">
              <w:rPr>
                <w:color w:val="000000"/>
                <w:sz w:val="28"/>
                <w:szCs w:val="28"/>
              </w:rPr>
              <w:t>2</w:t>
            </w:r>
          </w:p>
          <w:p w:rsidR="0036099F" w:rsidRPr="0089772F" w:rsidRDefault="0036099F" w:rsidP="00A8428A">
            <w:pPr>
              <w:shd w:val="clear" w:color="auto" w:fill="FFFFFF"/>
              <w:ind w:left="58"/>
              <w:rPr>
                <w:color w:val="000000"/>
                <w:sz w:val="28"/>
                <w:szCs w:val="28"/>
              </w:rPr>
            </w:pPr>
            <w:r w:rsidRPr="0089772F">
              <w:rPr>
                <w:color w:val="000000"/>
                <w:sz w:val="28"/>
                <w:szCs w:val="28"/>
              </w:rPr>
              <w:t>3</w:t>
            </w:r>
          </w:p>
          <w:p w:rsidR="0036099F" w:rsidRDefault="0036099F" w:rsidP="00A8428A">
            <w:pPr>
              <w:shd w:val="clear" w:color="auto" w:fill="FFFFFF"/>
              <w:ind w:left="58"/>
              <w:rPr>
                <w:color w:val="000000"/>
                <w:sz w:val="28"/>
                <w:szCs w:val="28"/>
              </w:rPr>
            </w:pPr>
            <w:r w:rsidRPr="0089772F">
              <w:rPr>
                <w:color w:val="000000"/>
                <w:sz w:val="28"/>
                <w:szCs w:val="28"/>
              </w:rPr>
              <w:t>4</w:t>
            </w:r>
          </w:p>
          <w:p w:rsidR="0036099F" w:rsidRDefault="0036099F" w:rsidP="00A8428A">
            <w:pPr>
              <w:shd w:val="clear" w:color="auto" w:fill="FFFFFF"/>
              <w:ind w:left="58"/>
              <w:rPr>
                <w:color w:val="000000"/>
                <w:sz w:val="28"/>
                <w:szCs w:val="28"/>
              </w:rPr>
            </w:pPr>
          </w:p>
          <w:p w:rsidR="0036099F" w:rsidRPr="0089772F" w:rsidRDefault="0036099F" w:rsidP="00A8428A">
            <w:pPr>
              <w:shd w:val="clear" w:color="auto" w:fill="FFFFFF"/>
              <w:ind w:left="5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99F" w:rsidRPr="0089772F" w:rsidRDefault="0036099F" w:rsidP="00A8428A">
            <w:pPr>
              <w:shd w:val="clear" w:color="auto" w:fill="FFFFFF"/>
              <w:rPr>
                <w:color w:val="000000"/>
                <w:spacing w:val="-2"/>
                <w:w w:val="105"/>
                <w:sz w:val="28"/>
                <w:szCs w:val="28"/>
              </w:rPr>
            </w:pPr>
            <w:r w:rsidRPr="0089772F">
              <w:rPr>
                <w:color w:val="000000"/>
                <w:w w:val="105"/>
                <w:sz w:val="28"/>
                <w:szCs w:val="28"/>
              </w:rPr>
              <w:t xml:space="preserve">Ремонт </w:t>
            </w:r>
            <w:r w:rsidRPr="0089772F">
              <w:rPr>
                <w:color w:val="000000"/>
                <w:spacing w:val="-1"/>
                <w:w w:val="105"/>
                <w:sz w:val="28"/>
                <w:szCs w:val="28"/>
              </w:rPr>
              <w:t>кабинета</w:t>
            </w:r>
          </w:p>
          <w:p w:rsidR="0036099F" w:rsidRPr="0089772F" w:rsidRDefault="0036099F" w:rsidP="00A8428A">
            <w:pPr>
              <w:shd w:val="clear" w:color="auto" w:fill="FFFFFF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Обновление стендов</w:t>
            </w:r>
          </w:p>
          <w:p w:rsidR="0036099F" w:rsidRPr="0089772F" w:rsidRDefault="0036099F" w:rsidP="00A8428A">
            <w:pPr>
              <w:shd w:val="clear" w:color="auto" w:fill="FFFFFF"/>
              <w:rPr>
                <w:sz w:val="28"/>
                <w:szCs w:val="28"/>
              </w:rPr>
            </w:pPr>
            <w:r w:rsidRPr="0089772F">
              <w:rPr>
                <w:color w:val="000000"/>
                <w:spacing w:val="-1"/>
                <w:w w:val="105"/>
                <w:sz w:val="28"/>
                <w:szCs w:val="28"/>
              </w:rPr>
              <w:t>Замена светильников</w:t>
            </w:r>
          </w:p>
          <w:p w:rsidR="0036099F" w:rsidRDefault="0036099F" w:rsidP="00A8428A">
            <w:pPr>
              <w:shd w:val="clear" w:color="auto" w:fill="FFFFFF"/>
              <w:ind w:left="7"/>
              <w:rPr>
                <w:color w:val="000000"/>
                <w:spacing w:val="-2"/>
                <w:w w:val="105"/>
                <w:sz w:val="28"/>
                <w:szCs w:val="28"/>
              </w:rPr>
            </w:pPr>
            <w:r w:rsidRPr="0089772F">
              <w:rPr>
                <w:color w:val="000000"/>
                <w:spacing w:val="-2"/>
                <w:w w:val="105"/>
                <w:sz w:val="28"/>
                <w:szCs w:val="28"/>
              </w:rPr>
              <w:t>Подборка</w:t>
            </w:r>
            <w:r>
              <w:rPr>
                <w:color w:val="000000"/>
                <w:spacing w:val="-2"/>
                <w:w w:val="105"/>
                <w:sz w:val="28"/>
                <w:szCs w:val="28"/>
              </w:rPr>
              <w:t xml:space="preserve"> </w:t>
            </w:r>
            <w:proofErr w:type="gramStart"/>
            <w:r w:rsidRPr="0089772F">
              <w:rPr>
                <w:color w:val="000000"/>
                <w:spacing w:val="-2"/>
                <w:w w:val="105"/>
                <w:sz w:val="28"/>
                <w:szCs w:val="28"/>
              </w:rPr>
              <w:t>дидактического</w:t>
            </w:r>
            <w:proofErr w:type="gramEnd"/>
            <w:r w:rsidRPr="0089772F">
              <w:rPr>
                <w:color w:val="000000"/>
                <w:spacing w:val="-2"/>
                <w:w w:val="105"/>
                <w:sz w:val="28"/>
                <w:szCs w:val="28"/>
              </w:rPr>
              <w:t xml:space="preserve"> </w:t>
            </w:r>
          </w:p>
          <w:p w:rsidR="0036099F" w:rsidRDefault="0036099F" w:rsidP="00A8428A">
            <w:pPr>
              <w:shd w:val="clear" w:color="auto" w:fill="FFFFFF"/>
              <w:ind w:left="7"/>
              <w:rPr>
                <w:color w:val="000000"/>
                <w:spacing w:val="-2"/>
                <w:w w:val="105"/>
                <w:sz w:val="28"/>
                <w:szCs w:val="28"/>
              </w:rPr>
            </w:pPr>
            <w:r w:rsidRPr="0089772F">
              <w:rPr>
                <w:color w:val="000000"/>
                <w:spacing w:val="-2"/>
                <w:w w:val="105"/>
                <w:sz w:val="28"/>
                <w:szCs w:val="28"/>
              </w:rPr>
              <w:t xml:space="preserve">материала </w:t>
            </w:r>
          </w:p>
          <w:p w:rsidR="0036099F" w:rsidRPr="0089772F" w:rsidRDefault="0036099F" w:rsidP="00A8428A">
            <w:pPr>
              <w:shd w:val="clear" w:color="auto" w:fill="FFFFFF"/>
              <w:ind w:left="7"/>
              <w:rPr>
                <w:color w:val="000000"/>
                <w:spacing w:val="-2"/>
                <w:w w:val="105"/>
                <w:sz w:val="28"/>
                <w:szCs w:val="28"/>
              </w:rPr>
            </w:pPr>
            <w:r w:rsidRPr="0089772F">
              <w:rPr>
                <w:color w:val="000000"/>
                <w:spacing w:val="-2"/>
                <w:w w:val="105"/>
                <w:sz w:val="28"/>
                <w:szCs w:val="28"/>
              </w:rPr>
              <w:t>Оформление методических папок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99F" w:rsidRPr="0089772F" w:rsidRDefault="002E1484" w:rsidP="00A8428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2023-2024</w:t>
            </w:r>
            <w:r w:rsidR="0036099F" w:rsidRPr="0089772F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99F" w:rsidRPr="0089772F" w:rsidRDefault="0036099F" w:rsidP="00A8428A">
            <w:pPr>
              <w:shd w:val="clear" w:color="auto" w:fill="FFFFFF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Зав. кабинетом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ind w:left="310"/>
              <w:rPr>
                <w:sz w:val="28"/>
                <w:szCs w:val="28"/>
              </w:rPr>
            </w:pPr>
          </w:p>
        </w:tc>
      </w:tr>
      <w:tr w:rsidR="0036099F" w:rsidRPr="0089772F" w:rsidTr="00A8428A">
        <w:trPr>
          <w:trHeight w:val="2039"/>
        </w:trPr>
        <w:tc>
          <w:tcPr>
            <w:tcW w:w="7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099F" w:rsidRPr="0089772F" w:rsidRDefault="0036099F" w:rsidP="00A8428A">
            <w:pPr>
              <w:shd w:val="clear" w:color="auto" w:fill="FFFFFF"/>
              <w:ind w:left="79"/>
              <w:rPr>
                <w:sz w:val="28"/>
                <w:szCs w:val="28"/>
              </w:rPr>
            </w:pPr>
            <w:r w:rsidRPr="0089772F">
              <w:rPr>
                <w:color w:val="000000"/>
                <w:sz w:val="28"/>
                <w:szCs w:val="28"/>
              </w:rPr>
              <w:t>1</w:t>
            </w:r>
          </w:p>
          <w:p w:rsidR="0036099F" w:rsidRDefault="0036099F" w:rsidP="00A8428A">
            <w:pPr>
              <w:shd w:val="clear" w:color="auto" w:fill="FFFFFF"/>
              <w:ind w:left="50"/>
              <w:rPr>
                <w:color w:val="000000"/>
                <w:sz w:val="28"/>
                <w:szCs w:val="28"/>
              </w:rPr>
            </w:pPr>
          </w:p>
          <w:p w:rsidR="0036099F" w:rsidRPr="0089772F" w:rsidRDefault="0036099F" w:rsidP="00A8428A">
            <w:pPr>
              <w:shd w:val="clear" w:color="auto" w:fill="FFFFFF"/>
              <w:ind w:left="50"/>
              <w:rPr>
                <w:sz w:val="28"/>
                <w:szCs w:val="28"/>
              </w:rPr>
            </w:pPr>
            <w:r w:rsidRPr="0089772F">
              <w:rPr>
                <w:color w:val="000000"/>
                <w:sz w:val="28"/>
                <w:szCs w:val="28"/>
              </w:rPr>
              <w:t>2</w:t>
            </w:r>
          </w:p>
          <w:p w:rsidR="0036099F" w:rsidRPr="0089772F" w:rsidRDefault="0036099F" w:rsidP="00A8428A">
            <w:pPr>
              <w:shd w:val="clear" w:color="auto" w:fill="FFFFFF"/>
              <w:ind w:left="50"/>
              <w:rPr>
                <w:sz w:val="28"/>
                <w:szCs w:val="28"/>
              </w:rPr>
            </w:pPr>
            <w:r w:rsidRPr="0089772F">
              <w:rPr>
                <w:color w:val="000000"/>
                <w:sz w:val="28"/>
                <w:szCs w:val="28"/>
              </w:rPr>
              <w:t>3</w:t>
            </w:r>
          </w:p>
          <w:p w:rsidR="0036099F" w:rsidRDefault="0036099F" w:rsidP="00A8428A">
            <w:pPr>
              <w:shd w:val="clear" w:color="auto" w:fill="FFFFFF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36099F" w:rsidRPr="0089772F" w:rsidRDefault="0036099F" w:rsidP="00A8428A">
            <w:pPr>
              <w:shd w:val="clear" w:color="auto" w:fill="FFFFFF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099F" w:rsidRDefault="0036099F" w:rsidP="00A8428A">
            <w:pPr>
              <w:shd w:val="clear" w:color="auto" w:fill="FFFFFF"/>
              <w:rPr>
                <w:color w:val="000000"/>
                <w:spacing w:val="-1"/>
                <w:w w:val="105"/>
                <w:sz w:val="28"/>
                <w:szCs w:val="28"/>
              </w:rPr>
            </w:pPr>
            <w:r w:rsidRPr="0089772F">
              <w:rPr>
                <w:color w:val="000000"/>
                <w:spacing w:val="-1"/>
                <w:w w:val="105"/>
                <w:sz w:val="28"/>
                <w:szCs w:val="28"/>
              </w:rPr>
              <w:t xml:space="preserve">Обновление </w:t>
            </w:r>
            <w:proofErr w:type="gramStart"/>
            <w:r w:rsidRPr="0089772F">
              <w:rPr>
                <w:color w:val="000000"/>
                <w:spacing w:val="-1"/>
                <w:w w:val="105"/>
                <w:sz w:val="28"/>
                <w:szCs w:val="28"/>
              </w:rPr>
              <w:t>дидактического</w:t>
            </w:r>
            <w:proofErr w:type="gramEnd"/>
            <w:r w:rsidRPr="0089772F">
              <w:rPr>
                <w:color w:val="000000"/>
                <w:spacing w:val="-1"/>
                <w:w w:val="105"/>
                <w:sz w:val="28"/>
                <w:szCs w:val="28"/>
              </w:rPr>
              <w:t xml:space="preserve"> </w:t>
            </w:r>
          </w:p>
          <w:p w:rsidR="0036099F" w:rsidRPr="0089772F" w:rsidRDefault="0036099F" w:rsidP="00A8428A">
            <w:pPr>
              <w:shd w:val="clear" w:color="auto" w:fill="FFFFFF"/>
              <w:rPr>
                <w:sz w:val="28"/>
                <w:szCs w:val="28"/>
              </w:rPr>
            </w:pPr>
            <w:r w:rsidRPr="0089772F">
              <w:rPr>
                <w:color w:val="000000"/>
                <w:spacing w:val="-1"/>
                <w:w w:val="105"/>
                <w:sz w:val="28"/>
                <w:szCs w:val="28"/>
              </w:rPr>
              <w:t>материала</w:t>
            </w:r>
          </w:p>
          <w:p w:rsidR="0036099F" w:rsidRPr="0089772F" w:rsidRDefault="0036099F" w:rsidP="00A8428A">
            <w:pPr>
              <w:shd w:val="clear" w:color="auto" w:fill="FFFFFF"/>
              <w:rPr>
                <w:sz w:val="28"/>
                <w:szCs w:val="28"/>
              </w:rPr>
            </w:pPr>
            <w:r w:rsidRPr="0089772F">
              <w:rPr>
                <w:color w:val="000000"/>
                <w:w w:val="105"/>
                <w:sz w:val="28"/>
                <w:szCs w:val="28"/>
              </w:rPr>
              <w:t>Ремонт класса (полы)</w:t>
            </w:r>
          </w:p>
          <w:p w:rsidR="0036099F" w:rsidRPr="0089772F" w:rsidRDefault="0036099F" w:rsidP="00A8428A">
            <w:pPr>
              <w:shd w:val="clear" w:color="auto" w:fill="FFFFFF"/>
              <w:rPr>
                <w:sz w:val="28"/>
                <w:szCs w:val="28"/>
              </w:rPr>
            </w:pPr>
            <w:r w:rsidRPr="0089772F">
              <w:rPr>
                <w:color w:val="000000"/>
                <w:spacing w:val="-1"/>
                <w:w w:val="105"/>
                <w:sz w:val="28"/>
                <w:szCs w:val="28"/>
              </w:rPr>
              <w:t>Оформление уголка класса</w:t>
            </w:r>
          </w:p>
          <w:p w:rsidR="0036099F" w:rsidRDefault="0036099F" w:rsidP="00A8428A">
            <w:pPr>
              <w:shd w:val="clear" w:color="auto" w:fill="FFFFFF"/>
              <w:rPr>
                <w:color w:val="000000"/>
                <w:spacing w:val="-2"/>
                <w:w w:val="105"/>
                <w:sz w:val="28"/>
                <w:szCs w:val="28"/>
              </w:rPr>
            </w:pPr>
            <w:r w:rsidRPr="0089772F">
              <w:rPr>
                <w:color w:val="000000"/>
                <w:spacing w:val="-1"/>
                <w:w w:val="105"/>
                <w:sz w:val="28"/>
                <w:szCs w:val="28"/>
              </w:rPr>
              <w:t>Ремонт кабинета</w:t>
            </w:r>
            <w:r w:rsidRPr="0089772F">
              <w:rPr>
                <w:color w:val="000000"/>
                <w:spacing w:val="-2"/>
                <w:w w:val="105"/>
                <w:sz w:val="28"/>
                <w:szCs w:val="28"/>
              </w:rPr>
              <w:t xml:space="preserve"> </w:t>
            </w:r>
          </w:p>
          <w:p w:rsidR="0036099F" w:rsidRPr="0089772F" w:rsidRDefault="0036099F" w:rsidP="00A8428A">
            <w:pPr>
              <w:shd w:val="clear" w:color="auto" w:fill="FFFFFF"/>
              <w:rPr>
                <w:sz w:val="28"/>
                <w:szCs w:val="28"/>
              </w:rPr>
            </w:pPr>
            <w:r w:rsidRPr="0089772F">
              <w:rPr>
                <w:color w:val="000000"/>
                <w:spacing w:val="-2"/>
                <w:w w:val="105"/>
                <w:sz w:val="28"/>
                <w:szCs w:val="28"/>
              </w:rPr>
              <w:t>Оформление методических папок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099F" w:rsidRPr="0089772F" w:rsidRDefault="002E1484" w:rsidP="00A8428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2023-2024</w:t>
            </w:r>
            <w:r w:rsidR="0036099F" w:rsidRPr="0089772F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099F" w:rsidRPr="0089772F" w:rsidRDefault="0036099F" w:rsidP="00A8428A">
            <w:pPr>
              <w:shd w:val="clear" w:color="auto" w:fill="FFFFFF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Зав. кабинетом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ind w:left="324"/>
              <w:rPr>
                <w:sz w:val="28"/>
                <w:szCs w:val="28"/>
              </w:rPr>
            </w:pPr>
          </w:p>
        </w:tc>
      </w:tr>
      <w:tr w:rsidR="0036099F" w:rsidRPr="0089772F" w:rsidTr="00A8428A">
        <w:trPr>
          <w:trHeight w:val="1084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099F" w:rsidRPr="0089772F" w:rsidRDefault="0036099F" w:rsidP="00A8428A">
            <w:pPr>
              <w:shd w:val="clear" w:color="auto" w:fill="FFFFFF"/>
              <w:ind w:left="65"/>
              <w:rPr>
                <w:sz w:val="28"/>
                <w:szCs w:val="28"/>
              </w:rPr>
            </w:pPr>
            <w:r w:rsidRPr="0089772F">
              <w:rPr>
                <w:color w:val="000000"/>
                <w:sz w:val="28"/>
                <w:szCs w:val="28"/>
              </w:rPr>
              <w:t>1</w:t>
            </w:r>
          </w:p>
          <w:p w:rsidR="0036099F" w:rsidRPr="0089772F" w:rsidRDefault="0036099F" w:rsidP="002E1484">
            <w:pPr>
              <w:shd w:val="clear" w:color="auto" w:fill="FFFFFF"/>
              <w:rPr>
                <w:sz w:val="28"/>
                <w:szCs w:val="28"/>
              </w:rPr>
            </w:pPr>
            <w:r w:rsidRPr="0089772F">
              <w:rPr>
                <w:color w:val="000000"/>
                <w:sz w:val="28"/>
                <w:szCs w:val="28"/>
              </w:rPr>
              <w:t>2</w:t>
            </w:r>
          </w:p>
          <w:p w:rsidR="0036099F" w:rsidRPr="0089772F" w:rsidRDefault="0036099F" w:rsidP="00A8428A">
            <w:pPr>
              <w:shd w:val="clear" w:color="auto" w:fill="FFFFFF"/>
              <w:ind w:left="36"/>
              <w:rPr>
                <w:sz w:val="28"/>
                <w:szCs w:val="28"/>
              </w:rPr>
            </w:pPr>
            <w:r w:rsidRPr="0089772F">
              <w:rPr>
                <w:color w:val="000000"/>
                <w:sz w:val="28"/>
                <w:szCs w:val="28"/>
              </w:rPr>
              <w:t>3</w:t>
            </w:r>
          </w:p>
          <w:p w:rsidR="0036099F" w:rsidRDefault="0036099F" w:rsidP="002E1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9772F">
              <w:rPr>
                <w:color w:val="000000"/>
                <w:sz w:val="28"/>
                <w:szCs w:val="28"/>
              </w:rPr>
              <w:t>4</w:t>
            </w:r>
          </w:p>
          <w:p w:rsidR="002E1484" w:rsidRPr="002E1484" w:rsidRDefault="002E1484" w:rsidP="002E1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099F" w:rsidRPr="0089772F" w:rsidRDefault="0036099F" w:rsidP="00A8428A">
            <w:pPr>
              <w:shd w:val="clear" w:color="auto" w:fill="FFFFFF"/>
              <w:rPr>
                <w:sz w:val="28"/>
                <w:szCs w:val="28"/>
              </w:rPr>
            </w:pPr>
            <w:r w:rsidRPr="0089772F">
              <w:rPr>
                <w:color w:val="000000"/>
                <w:spacing w:val="-1"/>
                <w:w w:val="105"/>
                <w:sz w:val="28"/>
                <w:szCs w:val="28"/>
              </w:rPr>
              <w:t xml:space="preserve">Ремонт кабинета </w:t>
            </w:r>
          </w:p>
          <w:p w:rsidR="0036099F" w:rsidRPr="0089772F" w:rsidRDefault="0036099F" w:rsidP="00A8428A">
            <w:pPr>
              <w:shd w:val="clear" w:color="auto" w:fill="FFFFFF"/>
              <w:rPr>
                <w:sz w:val="28"/>
                <w:szCs w:val="28"/>
              </w:rPr>
            </w:pPr>
            <w:r w:rsidRPr="0089772F">
              <w:rPr>
                <w:color w:val="000000"/>
                <w:spacing w:val="-1"/>
                <w:w w:val="105"/>
                <w:sz w:val="28"/>
                <w:szCs w:val="28"/>
              </w:rPr>
              <w:t>Приобретение новых таблиц</w:t>
            </w:r>
          </w:p>
          <w:p w:rsidR="0036099F" w:rsidRDefault="0036099F" w:rsidP="00A8428A">
            <w:pPr>
              <w:shd w:val="clear" w:color="auto" w:fill="FFFFFF"/>
              <w:rPr>
                <w:color w:val="000000"/>
                <w:spacing w:val="-2"/>
                <w:w w:val="105"/>
                <w:sz w:val="28"/>
                <w:szCs w:val="28"/>
              </w:rPr>
            </w:pPr>
            <w:r w:rsidRPr="0089772F">
              <w:rPr>
                <w:color w:val="000000"/>
                <w:spacing w:val="-2"/>
                <w:w w:val="105"/>
                <w:sz w:val="28"/>
                <w:szCs w:val="28"/>
              </w:rPr>
              <w:t xml:space="preserve">Приобретение нового </w:t>
            </w:r>
          </w:p>
          <w:p w:rsidR="0036099F" w:rsidRPr="0089772F" w:rsidRDefault="0036099F" w:rsidP="00A8428A">
            <w:pPr>
              <w:shd w:val="clear" w:color="auto" w:fill="FFFFFF"/>
              <w:rPr>
                <w:sz w:val="28"/>
                <w:szCs w:val="28"/>
              </w:rPr>
            </w:pPr>
            <w:r w:rsidRPr="0089772F">
              <w:rPr>
                <w:color w:val="000000"/>
                <w:spacing w:val="-2"/>
                <w:w w:val="105"/>
                <w:sz w:val="28"/>
                <w:szCs w:val="28"/>
              </w:rPr>
              <w:t>раздаточного</w:t>
            </w:r>
            <w:r w:rsidRPr="0089772F">
              <w:rPr>
                <w:sz w:val="28"/>
                <w:szCs w:val="28"/>
              </w:rPr>
              <w:t xml:space="preserve"> </w:t>
            </w:r>
            <w:r w:rsidRPr="0089772F">
              <w:rPr>
                <w:color w:val="000000"/>
                <w:w w:val="105"/>
                <w:sz w:val="28"/>
                <w:szCs w:val="28"/>
              </w:rPr>
              <w:t>материала</w:t>
            </w:r>
          </w:p>
          <w:p w:rsidR="0036099F" w:rsidRPr="0089772F" w:rsidRDefault="0036099F" w:rsidP="00A8428A">
            <w:pPr>
              <w:shd w:val="clear" w:color="auto" w:fill="FFFFFF"/>
              <w:rPr>
                <w:sz w:val="28"/>
                <w:szCs w:val="28"/>
              </w:rPr>
            </w:pPr>
            <w:r w:rsidRPr="0089772F">
              <w:rPr>
                <w:color w:val="000000"/>
                <w:spacing w:val="-2"/>
                <w:w w:val="105"/>
                <w:sz w:val="28"/>
                <w:szCs w:val="28"/>
              </w:rPr>
              <w:t>Оформление методических папок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099F" w:rsidRPr="0089772F" w:rsidRDefault="002E1484" w:rsidP="00A8428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2024-2025</w:t>
            </w:r>
            <w:r w:rsidRPr="0089772F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099F" w:rsidRPr="0089772F" w:rsidRDefault="0036099F" w:rsidP="00A8428A">
            <w:pPr>
              <w:shd w:val="clear" w:color="auto" w:fill="FFFFFF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Зав. кабинетом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</w:tr>
      <w:tr w:rsidR="0036099F" w:rsidRPr="0089772F" w:rsidTr="00A8428A">
        <w:trPr>
          <w:trHeight w:val="830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099F" w:rsidRPr="0089772F" w:rsidRDefault="0036099F" w:rsidP="00A8428A">
            <w:pPr>
              <w:shd w:val="clear" w:color="auto" w:fill="FFFFFF"/>
              <w:ind w:left="58"/>
              <w:rPr>
                <w:sz w:val="28"/>
                <w:szCs w:val="28"/>
              </w:rPr>
            </w:pPr>
            <w:r w:rsidRPr="0089772F">
              <w:rPr>
                <w:color w:val="000000"/>
                <w:sz w:val="28"/>
                <w:szCs w:val="28"/>
              </w:rPr>
              <w:t>1</w:t>
            </w:r>
          </w:p>
          <w:p w:rsidR="0036099F" w:rsidRDefault="0036099F" w:rsidP="00A8428A">
            <w:pPr>
              <w:shd w:val="clear" w:color="auto" w:fill="FFFFFF"/>
              <w:ind w:left="29"/>
              <w:rPr>
                <w:color w:val="000000"/>
                <w:sz w:val="28"/>
                <w:szCs w:val="28"/>
              </w:rPr>
            </w:pPr>
            <w:r w:rsidRPr="0089772F">
              <w:rPr>
                <w:color w:val="000000"/>
                <w:sz w:val="28"/>
                <w:szCs w:val="28"/>
              </w:rPr>
              <w:t>2</w:t>
            </w:r>
          </w:p>
          <w:p w:rsidR="0036099F" w:rsidRDefault="0036099F" w:rsidP="00A8428A">
            <w:pPr>
              <w:shd w:val="clear" w:color="auto" w:fill="FFFFFF"/>
              <w:ind w:left="29"/>
              <w:rPr>
                <w:color w:val="000000"/>
                <w:sz w:val="28"/>
                <w:szCs w:val="28"/>
              </w:rPr>
            </w:pPr>
          </w:p>
          <w:p w:rsidR="0036099F" w:rsidRPr="0089772F" w:rsidRDefault="0036099F" w:rsidP="00A8428A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099F" w:rsidRPr="0089772F" w:rsidRDefault="0036099F" w:rsidP="00A8428A">
            <w:pPr>
              <w:shd w:val="clear" w:color="auto" w:fill="FFFFFF"/>
              <w:rPr>
                <w:sz w:val="28"/>
                <w:szCs w:val="28"/>
              </w:rPr>
            </w:pPr>
            <w:r w:rsidRPr="0089772F">
              <w:rPr>
                <w:color w:val="000000"/>
                <w:w w:val="105"/>
                <w:sz w:val="28"/>
                <w:szCs w:val="28"/>
              </w:rPr>
              <w:t>Ремонт кабинета</w:t>
            </w:r>
          </w:p>
          <w:p w:rsidR="0036099F" w:rsidRPr="0089772F" w:rsidRDefault="0036099F" w:rsidP="00A8428A">
            <w:pPr>
              <w:shd w:val="clear" w:color="auto" w:fill="FFFFFF"/>
              <w:rPr>
                <w:sz w:val="28"/>
                <w:szCs w:val="28"/>
              </w:rPr>
            </w:pPr>
            <w:r w:rsidRPr="0089772F">
              <w:rPr>
                <w:color w:val="000000"/>
                <w:spacing w:val="-2"/>
                <w:w w:val="105"/>
                <w:sz w:val="28"/>
                <w:szCs w:val="28"/>
              </w:rPr>
              <w:t>Обновление дидактического материала</w:t>
            </w:r>
          </w:p>
          <w:p w:rsidR="0036099F" w:rsidRPr="0089772F" w:rsidRDefault="0036099F" w:rsidP="00A8428A">
            <w:pPr>
              <w:shd w:val="clear" w:color="auto" w:fill="FFFFFF"/>
              <w:rPr>
                <w:sz w:val="28"/>
                <w:szCs w:val="28"/>
              </w:rPr>
            </w:pPr>
            <w:r w:rsidRPr="0089772F">
              <w:rPr>
                <w:color w:val="000000"/>
                <w:spacing w:val="-2"/>
                <w:w w:val="105"/>
                <w:sz w:val="28"/>
                <w:szCs w:val="28"/>
              </w:rPr>
              <w:t>Оформление методических папок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099F" w:rsidRPr="0089772F" w:rsidRDefault="002E1484" w:rsidP="00A8428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2025-2026</w:t>
            </w:r>
            <w:r w:rsidR="0036099F" w:rsidRPr="0089772F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099F" w:rsidRPr="0089772F" w:rsidRDefault="0036099F" w:rsidP="00A8428A">
            <w:pPr>
              <w:shd w:val="clear" w:color="auto" w:fill="FFFFFF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Зав. кабинетом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</w:tr>
      <w:tr w:rsidR="0036099F" w:rsidRPr="0089772F" w:rsidTr="00A8428A">
        <w:trPr>
          <w:trHeight w:val="113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99F" w:rsidRPr="0089772F" w:rsidRDefault="0036099F" w:rsidP="00A8428A">
            <w:pPr>
              <w:shd w:val="clear" w:color="auto" w:fill="FFFFFF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1</w:t>
            </w:r>
          </w:p>
          <w:p w:rsidR="0036099F" w:rsidRPr="0089772F" w:rsidRDefault="0036099F" w:rsidP="00A8428A">
            <w:pPr>
              <w:shd w:val="clear" w:color="auto" w:fill="FFFFFF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2</w:t>
            </w:r>
          </w:p>
          <w:p w:rsidR="0036099F" w:rsidRDefault="0036099F" w:rsidP="00A8428A">
            <w:pPr>
              <w:shd w:val="clear" w:color="auto" w:fill="FFFFFF"/>
              <w:rPr>
                <w:sz w:val="28"/>
                <w:szCs w:val="28"/>
              </w:rPr>
            </w:pPr>
          </w:p>
          <w:p w:rsidR="002E1484" w:rsidRDefault="002E1484" w:rsidP="00A8428A">
            <w:pPr>
              <w:shd w:val="clear" w:color="auto" w:fill="FFFFFF"/>
              <w:rPr>
                <w:sz w:val="28"/>
                <w:szCs w:val="28"/>
              </w:rPr>
            </w:pPr>
          </w:p>
          <w:p w:rsidR="0036099F" w:rsidRPr="0089772F" w:rsidRDefault="0036099F" w:rsidP="00A8428A">
            <w:pPr>
              <w:shd w:val="clear" w:color="auto" w:fill="FFFFFF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99F" w:rsidRPr="0089772F" w:rsidRDefault="0036099F" w:rsidP="00A8428A">
            <w:pPr>
              <w:shd w:val="clear" w:color="auto" w:fill="FFFFFF"/>
              <w:rPr>
                <w:color w:val="000000"/>
                <w:spacing w:val="-2"/>
                <w:w w:val="105"/>
                <w:sz w:val="28"/>
                <w:szCs w:val="28"/>
              </w:rPr>
            </w:pPr>
            <w:r w:rsidRPr="0089772F">
              <w:rPr>
                <w:color w:val="000000"/>
                <w:spacing w:val="-2"/>
                <w:w w:val="105"/>
                <w:sz w:val="28"/>
                <w:szCs w:val="28"/>
              </w:rPr>
              <w:t xml:space="preserve">Ремонт </w:t>
            </w:r>
            <w:r w:rsidRPr="0089772F">
              <w:rPr>
                <w:color w:val="000000"/>
                <w:w w:val="105"/>
                <w:sz w:val="28"/>
                <w:szCs w:val="28"/>
              </w:rPr>
              <w:t>кабинета</w:t>
            </w:r>
          </w:p>
          <w:p w:rsidR="0036099F" w:rsidRPr="0089772F" w:rsidRDefault="0036099F" w:rsidP="00A8428A">
            <w:pPr>
              <w:shd w:val="clear" w:color="auto" w:fill="FFFFFF"/>
              <w:rPr>
                <w:color w:val="000000"/>
                <w:spacing w:val="-2"/>
                <w:w w:val="105"/>
                <w:sz w:val="28"/>
                <w:szCs w:val="28"/>
              </w:rPr>
            </w:pPr>
            <w:r w:rsidRPr="0089772F">
              <w:rPr>
                <w:color w:val="000000"/>
                <w:spacing w:val="-4"/>
                <w:w w:val="105"/>
                <w:sz w:val="28"/>
                <w:szCs w:val="28"/>
              </w:rPr>
              <w:t>Обновление дидактических,</w:t>
            </w:r>
            <w:r w:rsidRPr="0089772F">
              <w:rPr>
                <w:sz w:val="28"/>
                <w:szCs w:val="28"/>
              </w:rPr>
              <w:t xml:space="preserve"> </w:t>
            </w:r>
            <w:r w:rsidRPr="0089772F">
              <w:rPr>
                <w:color w:val="000000"/>
                <w:spacing w:val="-1"/>
                <w:w w:val="105"/>
                <w:sz w:val="28"/>
                <w:szCs w:val="28"/>
              </w:rPr>
              <w:t>наглядных, демонстрационных</w:t>
            </w:r>
            <w:r w:rsidRPr="0089772F">
              <w:rPr>
                <w:sz w:val="28"/>
                <w:szCs w:val="28"/>
              </w:rPr>
              <w:t xml:space="preserve"> </w:t>
            </w:r>
            <w:r w:rsidRPr="0089772F">
              <w:rPr>
                <w:color w:val="000000"/>
                <w:spacing w:val="-2"/>
                <w:w w:val="105"/>
                <w:sz w:val="28"/>
                <w:szCs w:val="28"/>
              </w:rPr>
              <w:t>пособий</w:t>
            </w:r>
          </w:p>
          <w:p w:rsidR="0036099F" w:rsidRPr="0089772F" w:rsidRDefault="0036099F" w:rsidP="00A8428A">
            <w:pPr>
              <w:shd w:val="clear" w:color="auto" w:fill="FFFFFF"/>
              <w:rPr>
                <w:color w:val="000000"/>
                <w:spacing w:val="-2"/>
                <w:w w:val="105"/>
                <w:sz w:val="28"/>
                <w:szCs w:val="28"/>
              </w:rPr>
            </w:pPr>
            <w:r w:rsidRPr="0089772F">
              <w:rPr>
                <w:color w:val="000000"/>
                <w:spacing w:val="-2"/>
                <w:w w:val="105"/>
                <w:sz w:val="28"/>
                <w:szCs w:val="28"/>
              </w:rPr>
              <w:t>Оформление методических папок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99F" w:rsidRPr="0089772F" w:rsidRDefault="002E1484" w:rsidP="00A8428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2026-2027</w:t>
            </w:r>
            <w:r w:rsidR="0036099F" w:rsidRPr="0089772F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99F" w:rsidRPr="0089772F" w:rsidRDefault="0036099F" w:rsidP="00A8428A">
            <w:pPr>
              <w:shd w:val="clear" w:color="auto" w:fill="FFFFFF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Зав. кабинетом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99F" w:rsidRPr="0089772F" w:rsidRDefault="0036099F" w:rsidP="00A8428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36099F" w:rsidRPr="0089772F" w:rsidRDefault="0036099F" w:rsidP="0036099F">
      <w:pPr>
        <w:tabs>
          <w:tab w:val="left" w:pos="0"/>
        </w:tabs>
        <w:spacing w:line="360" w:lineRule="auto"/>
        <w:rPr>
          <w:b/>
          <w:sz w:val="28"/>
          <w:szCs w:val="28"/>
        </w:rPr>
      </w:pPr>
    </w:p>
    <w:p w:rsidR="0036099F" w:rsidRPr="0089772F" w:rsidRDefault="0036099F" w:rsidP="0036099F">
      <w:pPr>
        <w:tabs>
          <w:tab w:val="left" w:pos="0"/>
        </w:tabs>
        <w:spacing w:line="360" w:lineRule="auto"/>
        <w:rPr>
          <w:b/>
          <w:sz w:val="28"/>
          <w:szCs w:val="28"/>
        </w:rPr>
      </w:pPr>
    </w:p>
    <w:p w:rsidR="0036099F" w:rsidRPr="0089772F" w:rsidRDefault="0036099F" w:rsidP="0036099F">
      <w:pPr>
        <w:tabs>
          <w:tab w:val="left" w:pos="0"/>
        </w:tabs>
        <w:spacing w:line="360" w:lineRule="auto"/>
        <w:rPr>
          <w:b/>
          <w:sz w:val="28"/>
          <w:szCs w:val="28"/>
        </w:rPr>
      </w:pPr>
    </w:p>
    <w:p w:rsidR="0036099F" w:rsidRPr="0089772F" w:rsidRDefault="0036099F" w:rsidP="0036099F">
      <w:pPr>
        <w:tabs>
          <w:tab w:val="left" w:pos="0"/>
        </w:tabs>
        <w:spacing w:line="360" w:lineRule="auto"/>
        <w:rPr>
          <w:b/>
          <w:sz w:val="28"/>
          <w:szCs w:val="28"/>
        </w:rPr>
      </w:pPr>
    </w:p>
    <w:p w:rsidR="0036099F" w:rsidRPr="0089772F" w:rsidRDefault="0036099F" w:rsidP="0036099F">
      <w:pPr>
        <w:tabs>
          <w:tab w:val="left" w:pos="0"/>
        </w:tabs>
        <w:spacing w:line="360" w:lineRule="auto"/>
        <w:rPr>
          <w:b/>
          <w:sz w:val="28"/>
          <w:szCs w:val="28"/>
        </w:rPr>
      </w:pPr>
    </w:p>
    <w:p w:rsidR="0036099F" w:rsidRPr="0089772F" w:rsidRDefault="0036099F" w:rsidP="0036099F">
      <w:pPr>
        <w:tabs>
          <w:tab w:val="left" w:pos="0"/>
        </w:tabs>
        <w:spacing w:line="360" w:lineRule="auto"/>
        <w:rPr>
          <w:b/>
          <w:sz w:val="28"/>
          <w:szCs w:val="28"/>
        </w:rPr>
      </w:pPr>
    </w:p>
    <w:p w:rsidR="0036099F" w:rsidRPr="0089772F" w:rsidRDefault="0036099F" w:rsidP="0036099F">
      <w:pPr>
        <w:tabs>
          <w:tab w:val="left" w:pos="0"/>
        </w:tabs>
        <w:spacing w:line="360" w:lineRule="auto"/>
        <w:rPr>
          <w:b/>
          <w:sz w:val="28"/>
          <w:szCs w:val="28"/>
        </w:rPr>
      </w:pPr>
    </w:p>
    <w:p w:rsidR="002E1484" w:rsidRDefault="002E1484" w:rsidP="0036099F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</w:p>
    <w:p w:rsidR="002E1484" w:rsidRDefault="002E1484" w:rsidP="0036099F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</w:p>
    <w:p w:rsidR="0036099F" w:rsidRPr="0089772F" w:rsidRDefault="0036099F" w:rsidP="0036099F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89772F">
        <w:rPr>
          <w:b/>
          <w:sz w:val="28"/>
          <w:szCs w:val="28"/>
        </w:rPr>
        <w:t>План работы кабинета</w:t>
      </w:r>
    </w:p>
    <w:p w:rsidR="0036099F" w:rsidRPr="0089772F" w:rsidRDefault="00321B7F" w:rsidP="0036099F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</w:t>
      </w:r>
      <w:r w:rsidR="0036099F" w:rsidRPr="0089772F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2023</w:t>
      </w:r>
      <w:r w:rsidR="0036099F" w:rsidRPr="0089772F">
        <w:rPr>
          <w:b/>
          <w:sz w:val="28"/>
          <w:szCs w:val="28"/>
        </w:rPr>
        <w:t xml:space="preserve"> учебный год</w:t>
      </w:r>
    </w:p>
    <w:p w:rsidR="0036099F" w:rsidRPr="0089772F" w:rsidRDefault="0036099F" w:rsidP="0036099F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7288"/>
        <w:gridCol w:w="2606"/>
      </w:tblGrid>
      <w:tr w:rsidR="0036099F" w:rsidRPr="0089772F" w:rsidTr="00A8428A">
        <w:tc>
          <w:tcPr>
            <w:tcW w:w="617" w:type="dxa"/>
          </w:tcPr>
          <w:p w:rsidR="0036099F" w:rsidRPr="0089772F" w:rsidRDefault="0036099F" w:rsidP="00A8428A">
            <w:pPr>
              <w:tabs>
                <w:tab w:val="left" w:pos="0"/>
              </w:tabs>
              <w:spacing w:line="360" w:lineRule="auto"/>
              <w:rPr>
                <w:b/>
                <w:sz w:val="28"/>
                <w:szCs w:val="28"/>
              </w:rPr>
            </w:pPr>
            <w:r w:rsidRPr="0089772F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9772F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9772F">
              <w:rPr>
                <w:b/>
                <w:sz w:val="28"/>
                <w:szCs w:val="28"/>
              </w:rPr>
              <w:t>/</w:t>
            </w:r>
            <w:proofErr w:type="spellStart"/>
            <w:r w:rsidRPr="0089772F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88" w:type="dxa"/>
          </w:tcPr>
          <w:p w:rsidR="0036099F" w:rsidRPr="0089772F" w:rsidRDefault="0036099F" w:rsidP="00A8428A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9772F">
              <w:rPr>
                <w:b/>
                <w:sz w:val="28"/>
                <w:szCs w:val="28"/>
              </w:rPr>
              <w:t>Вид работы</w:t>
            </w:r>
          </w:p>
        </w:tc>
        <w:tc>
          <w:tcPr>
            <w:tcW w:w="2606" w:type="dxa"/>
          </w:tcPr>
          <w:p w:rsidR="0036099F" w:rsidRPr="0089772F" w:rsidRDefault="0036099F" w:rsidP="00A8428A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9772F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36099F" w:rsidRPr="0089772F" w:rsidTr="00A8428A">
        <w:trPr>
          <w:trHeight w:val="1815"/>
        </w:trPr>
        <w:tc>
          <w:tcPr>
            <w:tcW w:w="617" w:type="dxa"/>
          </w:tcPr>
          <w:p w:rsidR="0036099F" w:rsidRPr="0089772F" w:rsidRDefault="0036099F" w:rsidP="00A8428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88" w:type="dxa"/>
          </w:tcPr>
          <w:p w:rsidR="0036099F" w:rsidRPr="0089772F" w:rsidRDefault="0036099F" w:rsidP="00A8428A">
            <w:pPr>
              <w:tabs>
                <w:tab w:val="left" w:pos="0"/>
              </w:tabs>
              <w:spacing w:line="360" w:lineRule="auto"/>
              <w:rPr>
                <w:b/>
                <w:sz w:val="28"/>
                <w:szCs w:val="28"/>
              </w:rPr>
            </w:pPr>
            <w:r w:rsidRPr="0089772F">
              <w:rPr>
                <w:b/>
                <w:sz w:val="28"/>
                <w:szCs w:val="28"/>
              </w:rPr>
              <w:t>Укрепление материально-технической базы, ремонт кабинета:</w:t>
            </w:r>
          </w:p>
          <w:p w:rsidR="0036099F" w:rsidRPr="0089772F" w:rsidRDefault="0036099F" w:rsidP="00A8428A">
            <w:pPr>
              <w:numPr>
                <w:ilvl w:val="0"/>
                <w:numId w:val="13"/>
              </w:num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Подготовка класса к новому учебному году</w:t>
            </w:r>
          </w:p>
          <w:p w:rsidR="0036099F" w:rsidRPr="0089772F" w:rsidRDefault="0036099F" w:rsidP="00A8428A">
            <w:pPr>
              <w:numPr>
                <w:ilvl w:val="0"/>
                <w:numId w:val="13"/>
              </w:num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Оформление стендов</w:t>
            </w:r>
          </w:p>
        </w:tc>
        <w:tc>
          <w:tcPr>
            <w:tcW w:w="2606" w:type="dxa"/>
          </w:tcPr>
          <w:p w:rsidR="0036099F" w:rsidRDefault="0036099F" w:rsidP="00A8428A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Классный руководитель</w:t>
            </w:r>
            <w:r>
              <w:rPr>
                <w:sz w:val="28"/>
                <w:szCs w:val="28"/>
              </w:rPr>
              <w:t>,</w:t>
            </w:r>
            <w:r w:rsidRPr="0089772F">
              <w:rPr>
                <w:sz w:val="28"/>
                <w:szCs w:val="28"/>
              </w:rPr>
              <w:t xml:space="preserve"> </w:t>
            </w:r>
          </w:p>
          <w:p w:rsidR="0036099F" w:rsidRDefault="0036099F" w:rsidP="00A8428A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 xml:space="preserve">родительский </w:t>
            </w:r>
          </w:p>
          <w:p w:rsidR="0036099F" w:rsidRPr="00150A02" w:rsidRDefault="0036099F" w:rsidP="00A8428A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комитет</w:t>
            </w:r>
          </w:p>
        </w:tc>
      </w:tr>
      <w:tr w:rsidR="0036099F" w:rsidRPr="0089772F" w:rsidTr="00A8428A">
        <w:trPr>
          <w:trHeight w:val="1973"/>
        </w:trPr>
        <w:tc>
          <w:tcPr>
            <w:tcW w:w="617" w:type="dxa"/>
          </w:tcPr>
          <w:p w:rsidR="0036099F" w:rsidRPr="0089772F" w:rsidRDefault="0036099F" w:rsidP="00A8428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88" w:type="dxa"/>
          </w:tcPr>
          <w:p w:rsidR="0036099F" w:rsidRDefault="0036099F" w:rsidP="00A8428A">
            <w:pPr>
              <w:tabs>
                <w:tab w:val="left" w:pos="0"/>
              </w:tabs>
              <w:spacing w:line="360" w:lineRule="auto"/>
              <w:rPr>
                <w:b/>
                <w:sz w:val="28"/>
                <w:szCs w:val="28"/>
              </w:rPr>
            </w:pPr>
            <w:r w:rsidRPr="0089772F">
              <w:rPr>
                <w:b/>
                <w:sz w:val="28"/>
                <w:szCs w:val="28"/>
              </w:rPr>
              <w:t xml:space="preserve">Оформление и пополнение кабинета </w:t>
            </w:r>
            <w:proofErr w:type="gramStart"/>
            <w:r w:rsidRPr="0089772F">
              <w:rPr>
                <w:b/>
                <w:sz w:val="28"/>
                <w:szCs w:val="28"/>
              </w:rPr>
              <w:t>новыми</w:t>
            </w:r>
            <w:proofErr w:type="gramEnd"/>
            <w:r w:rsidRPr="0089772F">
              <w:rPr>
                <w:b/>
                <w:sz w:val="28"/>
                <w:szCs w:val="28"/>
              </w:rPr>
              <w:t xml:space="preserve"> </w:t>
            </w:r>
          </w:p>
          <w:p w:rsidR="0036099F" w:rsidRPr="0089772F" w:rsidRDefault="0036099F" w:rsidP="00A8428A">
            <w:pPr>
              <w:tabs>
                <w:tab w:val="left" w:pos="0"/>
              </w:tabs>
              <w:spacing w:line="360" w:lineRule="auto"/>
              <w:rPr>
                <w:b/>
                <w:sz w:val="28"/>
                <w:szCs w:val="28"/>
              </w:rPr>
            </w:pPr>
            <w:r w:rsidRPr="0089772F">
              <w:rPr>
                <w:b/>
                <w:sz w:val="28"/>
                <w:szCs w:val="28"/>
              </w:rPr>
              <w:t>материалами:</w:t>
            </w:r>
          </w:p>
          <w:p w:rsidR="0036099F" w:rsidRPr="0089772F" w:rsidRDefault="0036099F" w:rsidP="00A8428A">
            <w:pPr>
              <w:numPr>
                <w:ilvl w:val="0"/>
                <w:numId w:val="14"/>
              </w:num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Обновление инструкций по ТБ</w:t>
            </w:r>
          </w:p>
          <w:p w:rsidR="0036099F" w:rsidRPr="0089772F" w:rsidRDefault="0036099F" w:rsidP="00A8428A">
            <w:pPr>
              <w:numPr>
                <w:ilvl w:val="0"/>
                <w:numId w:val="14"/>
              </w:numPr>
              <w:tabs>
                <w:tab w:val="left" w:pos="0"/>
              </w:tabs>
              <w:spacing w:line="360" w:lineRule="auto"/>
              <w:rPr>
                <w:b/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 xml:space="preserve">Пополнение </w:t>
            </w:r>
            <w:proofErr w:type="spellStart"/>
            <w:r w:rsidRPr="0089772F">
              <w:rPr>
                <w:sz w:val="28"/>
                <w:szCs w:val="28"/>
              </w:rPr>
              <w:t>мультимедийной</w:t>
            </w:r>
            <w:proofErr w:type="spellEnd"/>
            <w:r w:rsidRPr="0089772F">
              <w:rPr>
                <w:sz w:val="28"/>
                <w:szCs w:val="28"/>
              </w:rPr>
              <w:t xml:space="preserve"> коллекции</w:t>
            </w:r>
          </w:p>
        </w:tc>
        <w:tc>
          <w:tcPr>
            <w:tcW w:w="2606" w:type="dxa"/>
          </w:tcPr>
          <w:p w:rsidR="0036099F" w:rsidRDefault="0036099F" w:rsidP="00A8428A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 xml:space="preserve">Классный </w:t>
            </w:r>
          </w:p>
          <w:p w:rsidR="0036099F" w:rsidRPr="0089772F" w:rsidRDefault="0036099F" w:rsidP="00A8428A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руководитель</w:t>
            </w:r>
          </w:p>
          <w:p w:rsidR="0036099F" w:rsidRPr="0089772F" w:rsidRDefault="0036099F" w:rsidP="00A8428A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36099F" w:rsidRPr="0089772F" w:rsidRDefault="0036099F" w:rsidP="00A8428A">
            <w:pPr>
              <w:tabs>
                <w:tab w:val="left" w:pos="0"/>
                <w:tab w:val="center" w:pos="119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36099F" w:rsidRPr="0089772F" w:rsidTr="00A8428A">
        <w:trPr>
          <w:trHeight w:val="2379"/>
        </w:trPr>
        <w:tc>
          <w:tcPr>
            <w:tcW w:w="617" w:type="dxa"/>
          </w:tcPr>
          <w:p w:rsidR="0036099F" w:rsidRPr="0089772F" w:rsidRDefault="0036099F" w:rsidP="00A8428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88" w:type="dxa"/>
          </w:tcPr>
          <w:p w:rsidR="0036099F" w:rsidRDefault="0036099F" w:rsidP="00A8428A">
            <w:pPr>
              <w:spacing w:line="360" w:lineRule="auto"/>
              <w:rPr>
                <w:b/>
                <w:sz w:val="28"/>
                <w:szCs w:val="28"/>
              </w:rPr>
            </w:pPr>
            <w:r w:rsidRPr="0089772F">
              <w:rPr>
                <w:b/>
                <w:sz w:val="28"/>
                <w:szCs w:val="28"/>
              </w:rPr>
              <w:t xml:space="preserve">Проведение </w:t>
            </w:r>
            <w:proofErr w:type="gramStart"/>
            <w:r w:rsidRPr="0089772F">
              <w:rPr>
                <w:b/>
                <w:sz w:val="28"/>
                <w:szCs w:val="28"/>
              </w:rPr>
              <w:t>индивидуальных</w:t>
            </w:r>
            <w:proofErr w:type="gramEnd"/>
            <w:r w:rsidRPr="0089772F">
              <w:rPr>
                <w:b/>
                <w:sz w:val="28"/>
                <w:szCs w:val="28"/>
              </w:rPr>
              <w:t xml:space="preserve"> и дополнительных </w:t>
            </w:r>
          </w:p>
          <w:p w:rsidR="0036099F" w:rsidRPr="0089772F" w:rsidRDefault="0036099F" w:rsidP="00A8428A">
            <w:pPr>
              <w:spacing w:line="360" w:lineRule="auto"/>
              <w:rPr>
                <w:b/>
                <w:sz w:val="28"/>
                <w:szCs w:val="28"/>
              </w:rPr>
            </w:pPr>
            <w:r w:rsidRPr="0089772F">
              <w:rPr>
                <w:b/>
                <w:sz w:val="28"/>
                <w:szCs w:val="28"/>
              </w:rPr>
              <w:t>занятий с учащимися и родителями:</w:t>
            </w:r>
          </w:p>
          <w:p w:rsidR="0036099F" w:rsidRPr="0089772F" w:rsidRDefault="0036099F" w:rsidP="00A8428A">
            <w:pPr>
              <w:numPr>
                <w:ilvl w:val="0"/>
                <w:numId w:val="16"/>
              </w:numPr>
              <w:spacing w:line="360" w:lineRule="auto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Работа со слабоуспевающими учащимися</w:t>
            </w:r>
          </w:p>
          <w:p w:rsidR="0036099F" w:rsidRPr="0089772F" w:rsidRDefault="0036099F" w:rsidP="00A8428A">
            <w:pPr>
              <w:numPr>
                <w:ilvl w:val="0"/>
                <w:numId w:val="16"/>
              </w:numPr>
              <w:spacing w:line="360" w:lineRule="auto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Работа с одарёнными детьми</w:t>
            </w:r>
          </w:p>
          <w:p w:rsidR="0036099F" w:rsidRPr="0089772F" w:rsidRDefault="0036099F" w:rsidP="00A8428A">
            <w:pPr>
              <w:numPr>
                <w:ilvl w:val="0"/>
                <w:numId w:val="16"/>
              </w:numPr>
              <w:spacing w:line="360" w:lineRule="auto"/>
              <w:rPr>
                <w:b/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Проведение родительских лекториев, собраний</w:t>
            </w:r>
          </w:p>
        </w:tc>
        <w:tc>
          <w:tcPr>
            <w:tcW w:w="2606" w:type="dxa"/>
          </w:tcPr>
          <w:p w:rsidR="0036099F" w:rsidRDefault="0036099F" w:rsidP="00A8428A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 xml:space="preserve">Классный </w:t>
            </w:r>
          </w:p>
          <w:p w:rsidR="0036099F" w:rsidRDefault="0036099F" w:rsidP="00A8428A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 xml:space="preserve">руководитель, </w:t>
            </w:r>
          </w:p>
          <w:p w:rsidR="0036099F" w:rsidRDefault="0036099F" w:rsidP="00A8428A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 xml:space="preserve">родительский </w:t>
            </w:r>
          </w:p>
          <w:p w:rsidR="0036099F" w:rsidRPr="0089772F" w:rsidRDefault="0036099F" w:rsidP="00A8428A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комитет</w:t>
            </w:r>
          </w:p>
        </w:tc>
      </w:tr>
      <w:tr w:rsidR="0036099F" w:rsidRPr="0089772F" w:rsidTr="00A8428A">
        <w:trPr>
          <w:trHeight w:val="1327"/>
        </w:trPr>
        <w:tc>
          <w:tcPr>
            <w:tcW w:w="617" w:type="dxa"/>
          </w:tcPr>
          <w:p w:rsidR="0036099F" w:rsidRPr="0089772F" w:rsidRDefault="0036099F" w:rsidP="00A8428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88" w:type="dxa"/>
          </w:tcPr>
          <w:p w:rsidR="0036099F" w:rsidRPr="0089772F" w:rsidRDefault="0036099F" w:rsidP="00A8428A">
            <w:pPr>
              <w:spacing w:line="360" w:lineRule="auto"/>
              <w:rPr>
                <w:b/>
                <w:sz w:val="28"/>
                <w:szCs w:val="28"/>
              </w:rPr>
            </w:pPr>
            <w:r w:rsidRPr="0089772F">
              <w:rPr>
                <w:b/>
                <w:sz w:val="28"/>
                <w:szCs w:val="28"/>
              </w:rPr>
              <w:t>Внеклассная работа:</w:t>
            </w:r>
          </w:p>
          <w:p w:rsidR="0036099F" w:rsidRPr="0089772F" w:rsidRDefault="0036099F" w:rsidP="00A8428A">
            <w:pPr>
              <w:numPr>
                <w:ilvl w:val="0"/>
                <w:numId w:val="15"/>
              </w:numPr>
              <w:spacing w:line="360" w:lineRule="auto"/>
              <w:rPr>
                <w:b/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Проведение внеклассных мероприятий (викторины, чаепития, праздники)</w:t>
            </w:r>
          </w:p>
        </w:tc>
        <w:tc>
          <w:tcPr>
            <w:tcW w:w="2606" w:type="dxa"/>
          </w:tcPr>
          <w:p w:rsidR="0036099F" w:rsidRDefault="0036099F" w:rsidP="00A8428A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 xml:space="preserve">Классный </w:t>
            </w:r>
          </w:p>
          <w:p w:rsidR="0036099F" w:rsidRDefault="0036099F" w:rsidP="00A8428A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 xml:space="preserve">руководитель, </w:t>
            </w:r>
          </w:p>
          <w:p w:rsidR="0036099F" w:rsidRPr="0089772F" w:rsidRDefault="0036099F" w:rsidP="00A8428A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родители</w:t>
            </w:r>
          </w:p>
        </w:tc>
      </w:tr>
      <w:tr w:rsidR="0036099F" w:rsidRPr="0089772F" w:rsidTr="00A8428A">
        <w:trPr>
          <w:trHeight w:val="1548"/>
        </w:trPr>
        <w:tc>
          <w:tcPr>
            <w:tcW w:w="617" w:type="dxa"/>
          </w:tcPr>
          <w:p w:rsidR="0036099F" w:rsidRPr="0089772F" w:rsidRDefault="0036099F" w:rsidP="00A8428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88" w:type="dxa"/>
          </w:tcPr>
          <w:p w:rsidR="0036099F" w:rsidRPr="0089772F" w:rsidRDefault="0036099F" w:rsidP="00A8428A">
            <w:pPr>
              <w:spacing w:line="360" w:lineRule="auto"/>
              <w:rPr>
                <w:b/>
                <w:sz w:val="28"/>
                <w:szCs w:val="28"/>
              </w:rPr>
            </w:pPr>
            <w:r w:rsidRPr="0089772F">
              <w:rPr>
                <w:b/>
                <w:sz w:val="28"/>
                <w:szCs w:val="28"/>
              </w:rPr>
              <w:t>Методическая работа кабинета:</w:t>
            </w:r>
          </w:p>
          <w:p w:rsidR="0036099F" w:rsidRPr="0089772F" w:rsidRDefault="0036099F" w:rsidP="00A8428A">
            <w:pPr>
              <w:numPr>
                <w:ilvl w:val="0"/>
                <w:numId w:val="17"/>
              </w:numPr>
              <w:spacing w:line="360" w:lineRule="auto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Обновление методических папок</w:t>
            </w:r>
          </w:p>
          <w:p w:rsidR="0036099F" w:rsidRPr="0089772F" w:rsidRDefault="0036099F" w:rsidP="00A8428A">
            <w:pPr>
              <w:numPr>
                <w:ilvl w:val="0"/>
                <w:numId w:val="17"/>
              </w:numPr>
              <w:spacing w:line="360" w:lineRule="auto"/>
              <w:rPr>
                <w:b/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Пополнение новыми методическими пособиями</w:t>
            </w:r>
          </w:p>
        </w:tc>
        <w:tc>
          <w:tcPr>
            <w:tcW w:w="2606" w:type="dxa"/>
          </w:tcPr>
          <w:p w:rsidR="0036099F" w:rsidRDefault="0036099F" w:rsidP="00A8428A">
            <w:pPr>
              <w:tabs>
                <w:tab w:val="left" w:pos="0"/>
                <w:tab w:val="center" w:pos="119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Классный</w:t>
            </w:r>
          </w:p>
          <w:p w:rsidR="0036099F" w:rsidRPr="0089772F" w:rsidRDefault="0036099F" w:rsidP="00A8428A">
            <w:pPr>
              <w:tabs>
                <w:tab w:val="left" w:pos="0"/>
                <w:tab w:val="center" w:pos="119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9772F">
              <w:rPr>
                <w:sz w:val="28"/>
                <w:szCs w:val="28"/>
              </w:rPr>
              <w:t>руководитель</w:t>
            </w:r>
          </w:p>
        </w:tc>
      </w:tr>
    </w:tbl>
    <w:p w:rsidR="0036099F" w:rsidRPr="0089772F" w:rsidRDefault="0036099F" w:rsidP="0036099F">
      <w:pPr>
        <w:tabs>
          <w:tab w:val="left" w:pos="0"/>
        </w:tabs>
        <w:spacing w:line="360" w:lineRule="auto"/>
        <w:rPr>
          <w:b/>
          <w:sz w:val="28"/>
          <w:szCs w:val="28"/>
        </w:rPr>
        <w:sectPr w:rsidR="0036099F" w:rsidRPr="0089772F" w:rsidSect="00A8428A">
          <w:pgSz w:w="11906" w:h="16838" w:code="9"/>
          <w:pgMar w:top="720" w:right="851" w:bottom="902" w:left="193" w:header="709" w:footer="709" w:gutter="567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36099F" w:rsidRDefault="0036099F" w:rsidP="0036099F">
      <w:pPr>
        <w:tabs>
          <w:tab w:val="left" w:pos="2955"/>
        </w:tabs>
        <w:spacing w:line="360" w:lineRule="auto"/>
        <w:jc w:val="center"/>
        <w:rPr>
          <w:b/>
          <w:sz w:val="28"/>
          <w:szCs w:val="28"/>
        </w:rPr>
      </w:pPr>
      <w:r w:rsidRPr="00CB2A4A">
        <w:rPr>
          <w:b/>
          <w:sz w:val="28"/>
          <w:szCs w:val="28"/>
        </w:rPr>
        <w:lastRenderedPageBreak/>
        <w:t xml:space="preserve">УЧЕБНО-МЕТОДИЧЕСКАЯ </w:t>
      </w:r>
    </w:p>
    <w:p w:rsidR="0036099F" w:rsidRDefault="0036099F" w:rsidP="0036099F">
      <w:pPr>
        <w:tabs>
          <w:tab w:val="left" w:pos="2955"/>
        </w:tabs>
        <w:spacing w:line="360" w:lineRule="auto"/>
        <w:jc w:val="center"/>
        <w:rPr>
          <w:b/>
          <w:sz w:val="28"/>
          <w:szCs w:val="28"/>
        </w:rPr>
      </w:pPr>
      <w:r w:rsidRPr="00CB2A4A">
        <w:rPr>
          <w:b/>
          <w:sz w:val="28"/>
          <w:szCs w:val="28"/>
        </w:rPr>
        <w:t>И СПРАВОЧНАЯ ЛИТЕРАТУРА</w:t>
      </w:r>
    </w:p>
    <w:p w:rsidR="0036099F" w:rsidRPr="00CB2A4A" w:rsidRDefault="0036099F" w:rsidP="0036099F">
      <w:pPr>
        <w:tabs>
          <w:tab w:val="left" w:pos="2955"/>
        </w:tabs>
        <w:spacing w:line="360" w:lineRule="auto"/>
        <w:jc w:val="center"/>
        <w:rPr>
          <w:b/>
          <w:sz w:val="28"/>
          <w:szCs w:val="28"/>
        </w:rPr>
      </w:pPr>
    </w:p>
    <w:p w:rsidR="0036099F" w:rsidRPr="007122B3" w:rsidRDefault="0036099F" w:rsidP="0036099F">
      <w:pPr>
        <w:spacing w:line="360" w:lineRule="auto"/>
        <w:ind w:left="708"/>
        <w:jc w:val="both"/>
        <w:rPr>
          <w:rFonts w:eastAsia="Calibri"/>
          <w:snapToGrid w:val="0"/>
          <w:color w:val="000000"/>
          <w:sz w:val="28"/>
          <w:szCs w:val="28"/>
        </w:rPr>
      </w:pPr>
      <w:r>
        <w:rPr>
          <w:rFonts w:eastAsia="Calibri"/>
          <w:b/>
          <w:snapToGrid w:val="0"/>
          <w:color w:val="000000"/>
          <w:sz w:val="28"/>
          <w:szCs w:val="28"/>
        </w:rPr>
        <w:t xml:space="preserve">1. </w:t>
      </w:r>
      <w:r w:rsidRPr="007122B3">
        <w:rPr>
          <w:rFonts w:eastAsia="Calibri"/>
          <w:b/>
          <w:snapToGrid w:val="0"/>
          <w:color w:val="000000"/>
          <w:sz w:val="28"/>
          <w:szCs w:val="28"/>
        </w:rPr>
        <w:t>Методические материалы по русскому языку и литературе для учителя.</w:t>
      </w:r>
      <w:r w:rsidRPr="007122B3">
        <w:rPr>
          <w:rFonts w:eastAsia="Calibri"/>
          <w:b/>
          <w:bCs/>
          <w:color w:val="000000"/>
          <w:sz w:val="28"/>
          <w:szCs w:val="28"/>
        </w:rPr>
        <w:t xml:space="preserve"> Технические характеристики:</w:t>
      </w:r>
      <w:r w:rsidRPr="007122B3">
        <w:rPr>
          <w:rFonts w:eastAsia="Calibri"/>
          <w:snapToGrid w:val="0"/>
          <w:color w:val="000000"/>
          <w:sz w:val="28"/>
          <w:szCs w:val="28"/>
        </w:rPr>
        <w:t xml:space="preserve"> Методические материалы по русскому языку и литературе для учителя содержат: сборники диктантов для 5-11 классов, книги для учителя. </w:t>
      </w:r>
    </w:p>
    <w:p w:rsidR="0036099F" w:rsidRPr="00CB2A4A" w:rsidRDefault="0036099F" w:rsidP="0036099F">
      <w:pPr>
        <w:tabs>
          <w:tab w:val="left" w:pos="295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CB2A4A">
        <w:rPr>
          <w:b/>
          <w:sz w:val="28"/>
          <w:szCs w:val="28"/>
        </w:rPr>
        <w:t>ТСО</w:t>
      </w:r>
      <w:r>
        <w:rPr>
          <w:b/>
          <w:sz w:val="28"/>
          <w:szCs w:val="28"/>
        </w:rPr>
        <w:t>:</w:t>
      </w:r>
    </w:p>
    <w:p w:rsidR="0036099F" w:rsidRPr="007122B3" w:rsidRDefault="0036099F" w:rsidP="0036099F">
      <w:pPr>
        <w:pStyle w:val="a8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/>
          <w:b/>
          <w:snapToGrid w:val="0"/>
          <w:color w:val="000000"/>
          <w:sz w:val="28"/>
          <w:szCs w:val="28"/>
        </w:rPr>
      </w:pPr>
      <w:r w:rsidRPr="007122B3">
        <w:rPr>
          <w:rFonts w:ascii="Times New Roman" w:eastAsia="Times New Roman" w:hAnsi="Times New Roman"/>
          <w:b/>
          <w:snapToGrid w:val="0"/>
          <w:color w:val="000000"/>
          <w:sz w:val="28"/>
          <w:szCs w:val="28"/>
        </w:rPr>
        <w:t>Автоматизированное рабочее место</w:t>
      </w:r>
    </w:p>
    <w:p w:rsidR="0036099F" w:rsidRPr="007122B3" w:rsidRDefault="0036099F" w:rsidP="0036099F">
      <w:pPr>
        <w:pStyle w:val="Default"/>
        <w:widowControl w:val="0"/>
        <w:spacing w:line="360" w:lineRule="auto"/>
        <w:jc w:val="both"/>
        <w:rPr>
          <w:color w:val="auto"/>
          <w:sz w:val="28"/>
          <w:szCs w:val="28"/>
          <w:u w:val="single"/>
        </w:rPr>
      </w:pPr>
      <w:r w:rsidRPr="007122B3">
        <w:rPr>
          <w:color w:val="auto"/>
          <w:sz w:val="28"/>
          <w:szCs w:val="28"/>
          <w:u w:val="single"/>
        </w:rPr>
        <w:t>Системный блок:</w:t>
      </w:r>
    </w:p>
    <w:p w:rsidR="0036099F" w:rsidRPr="007122B3" w:rsidRDefault="0036099F" w:rsidP="0036099F">
      <w:pPr>
        <w:pStyle w:val="mark-"/>
        <w:widowControl w:val="0"/>
        <w:tabs>
          <w:tab w:val="clear" w:pos="1134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7122B3">
        <w:rPr>
          <w:sz w:val="28"/>
          <w:szCs w:val="28"/>
        </w:rPr>
        <w:t xml:space="preserve">Корпус: </w:t>
      </w:r>
      <w:proofErr w:type="spellStart"/>
      <w:r w:rsidRPr="007122B3">
        <w:rPr>
          <w:sz w:val="28"/>
          <w:szCs w:val="28"/>
        </w:rPr>
        <w:t>Miditower</w:t>
      </w:r>
      <w:proofErr w:type="spellEnd"/>
      <w:r w:rsidRPr="007122B3">
        <w:rPr>
          <w:sz w:val="28"/>
          <w:szCs w:val="28"/>
        </w:rPr>
        <w:t xml:space="preserve">, ATX, мощность блока питания 420W наличие </w:t>
      </w:r>
      <w:proofErr w:type="spellStart"/>
      <w:r w:rsidRPr="007122B3">
        <w:rPr>
          <w:sz w:val="28"/>
          <w:szCs w:val="28"/>
        </w:rPr>
        <w:t>USB-разъземов</w:t>
      </w:r>
      <w:proofErr w:type="spellEnd"/>
      <w:r w:rsidRPr="007122B3">
        <w:rPr>
          <w:sz w:val="28"/>
          <w:szCs w:val="28"/>
        </w:rPr>
        <w:t xml:space="preserve"> на передней панели, 12-ти см вентилятор на задней стенке. </w:t>
      </w:r>
    </w:p>
    <w:p w:rsidR="0036099F" w:rsidRPr="007122B3" w:rsidRDefault="0036099F" w:rsidP="0036099F">
      <w:pPr>
        <w:pStyle w:val="mark-"/>
        <w:widowControl w:val="0"/>
        <w:tabs>
          <w:tab w:val="clear" w:pos="1134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7122B3">
        <w:rPr>
          <w:sz w:val="28"/>
          <w:szCs w:val="28"/>
        </w:rPr>
        <w:t xml:space="preserve">Процессор: реальная тактовая частота процессора не ниже 2000 </w:t>
      </w:r>
      <w:proofErr w:type="spellStart"/>
      <w:r w:rsidRPr="007122B3">
        <w:rPr>
          <w:sz w:val="28"/>
          <w:szCs w:val="28"/>
        </w:rPr>
        <w:t>Мгц</w:t>
      </w:r>
      <w:proofErr w:type="spellEnd"/>
      <w:r w:rsidRPr="007122B3">
        <w:rPr>
          <w:sz w:val="28"/>
          <w:szCs w:val="28"/>
        </w:rPr>
        <w:t xml:space="preserve">, Кэш </w:t>
      </w:r>
      <w:r w:rsidRPr="007122B3">
        <w:rPr>
          <w:sz w:val="28"/>
          <w:szCs w:val="28"/>
          <w:lang w:val="en-US"/>
        </w:rPr>
        <w:t>L</w:t>
      </w:r>
      <w:r w:rsidRPr="007122B3">
        <w:rPr>
          <w:sz w:val="28"/>
          <w:szCs w:val="28"/>
        </w:rPr>
        <w:t xml:space="preserve">1 не менее 16 Кб, Кэш </w:t>
      </w:r>
      <w:r w:rsidRPr="007122B3">
        <w:rPr>
          <w:sz w:val="28"/>
          <w:szCs w:val="28"/>
          <w:lang w:val="en-US"/>
        </w:rPr>
        <w:t>L</w:t>
      </w:r>
      <w:r w:rsidRPr="007122B3">
        <w:rPr>
          <w:sz w:val="28"/>
          <w:szCs w:val="28"/>
        </w:rPr>
        <w:t xml:space="preserve">2 не менее 1024 Кб. Количество ядер 2. </w:t>
      </w:r>
      <w:proofErr w:type="gramStart"/>
      <w:r w:rsidRPr="007122B3">
        <w:rPr>
          <w:sz w:val="28"/>
          <w:szCs w:val="28"/>
        </w:rPr>
        <w:t>Процессорный</w:t>
      </w:r>
      <w:proofErr w:type="gramEnd"/>
      <w:r w:rsidRPr="007122B3">
        <w:rPr>
          <w:sz w:val="28"/>
          <w:szCs w:val="28"/>
        </w:rPr>
        <w:t xml:space="preserve"> </w:t>
      </w:r>
      <w:proofErr w:type="spellStart"/>
      <w:r w:rsidRPr="007122B3">
        <w:rPr>
          <w:sz w:val="28"/>
          <w:szCs w:val="28"/>
        </w:rPr>
        <w:t>кулер</w:t>
      </w:r>
      <w:proofErr w:type="spellEnd"/>
      <w:r w:rsidRPr="007122B3">
        <w:rPr>
          <w:sz w:val="28"/>
          <w:szCs w:val="28"/>
        </w:rPr>
        <w:t xml:space="preserve"> в комплекте.</w:t>
      </w:r>
    </w:p>
    <w:p w:rsidR="0036099F" w:rsidRPr="007122B3" w:rsidRDefault="0036099F" w:rsidP="0036099F">
      <w:pPr>
        <w:pStyle w:val="mark-"/>
        <w:widowControl w:val="0"/>
        <w:tabs>
          <w:tab w:val="clear" w:pos="1134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7122B3">
        <w:rPr>
          <w:sz w:val="28"/>
          <w:szCs w:val="28"/>
        </w:rPr>
        <w:t xml:space="preserve"> Материнская плата: Форм-фактор АТХ. Свободно не менее двух слотов расширения архитектуры PCI. Не менее 2</w:t>
      </w:r>
      <w:r w:rsidRPr="007122B3">
        <w:rPr>
          <w:color w:val="000000"/>
          <w:sz w:val="28"/>
          <w:szCs w:val="28"/>
        </w:rPr>
        <w:t xml:space="preserve"> </w:t>
      </w:r>
      <w:r w:rsidRPr="007122B3">
        <w:rPr>
          <w:color w:val="000000"/>
          <w:sz w:val="28"/>
          <w:szCs w:val="28"/>
          <w:lang w:val="en-US"/>
        </w:rPr>
        <w:t>DDR</w:t>
      </w:r>
      <w:r w:rsidRPr="007122B3">
        <w:rPr>
          <w:color w:val="000000"/>
          <w:sz w:val="28"/>
          <w:szCs w:val="28"/>
        </w:rPr>
        <w:t xml:space="preserve">2 </w:t>
      </w:r>
      <w:r w:rsidRPr="007122B3">
        <w:rPr>
          <w:color w:val="000000"/>
          <w:sz w:val="28"/>
          <w:szCs w:val="28"/>
          <w:lang w:val="en-US"/>
        </w:rPr>
        <w:t>DIMM</w:t>
      </w:r>
      <w:r w:rsidRPr="007122B3">
        <w:rPr>
          <w:color w:val="000000"/>
          <w:sz w:val="28"/>
          <w:szCs w:val="28"/>
        </w:rPr>
        <w:t xml:space="preserve">. Гнездо процессора </w:t>
      </w:r>
      <w:r w:rsidRPr="007122B3">
        <w:rPr>
          <w:color w:val="000000"/>
          <w:sz w:val="28"/>
          <w:szCs w:val="28"/>
          <w:lang w:val="en-US"/>
        </w:rPr>
        <w:t>Socket</w:t>
      </w:r>
      <w:r w:rsidRPr="007122B3">
        <w:rPr>
          <w:color w:val="000000"/>
          <w:sz w:val="28"/>
          <w:szCs w:val="28"/>
        </w:rPr>
        <w:t xml:space="preserve"> </w:t>
      </w:r>
      <w:r w:rsidRPr="007122B3">
        <w:rPr>
          <w:color w:val="000000"/>
          <w:sz w:val="28"/>
          <w:szCs w:val="28"/>
          <w:lang w:val="en-US"/>
        </w:rPr>
        <w:t>LGA</w:t>
      </w:r>
      <w:r w:rsidRPr="007122B3">
        <w:rPr>
          <w:color w:val="000000"/>
          <w:sz w:val="28"/>
          <w:szCs w:val="28"/>
        </w:rPr>
        <w:t>775</w:t>
      </w:r>
      <w:r w:rsidRPr="007122B3">
        <w:rPr>
          <w:sz w:val="28"/>
          <w:szCs w:val="28"/>
        </w:rPr>
        <w:t xml:space="preserve">. Интерфейсы: </w:t>
      </w:r>
      <w:r w:rsidRPr="007122B3">
        <w:rPr>
          <w:sz w:val="28"/>
          <w:szCs w:val="28"/>
          <w:lang w:val="en-US"/>
        </w:rPr>
        <w:t>Serial</w:t>
      </w:r>
      <w:r w:rsidRPr="007122B3">
        <w:rPr>
          <w:sz w:val="28"/>
          <w:szCs w:val="28"/>
        </w:rPr>
        <w:t xml:space="preserve"> </w:t>
      </w:r>
      <w:r w:rsidRPr="007122B3">
        <w:rPr>
          <w:sz w:val="28"/>
          <w:szCs w:val="28"/>
          <w:lang w:val="en-US"/>
        </w:rPr>
        <w:t>ATA</w:t>
      </w:r>
      <w:r w:rsidRPr="007122B3">
        <w:rPr>
          <w:sz w:val="28"/>
          <w:szCs w:val="28"/>
        </w:rPr>
        <w:t>-</w:t>
      </w:r>
      <w:r w:rsidRPr="007122B3">
        <w:rPr>
          <w:sz w:val="28"/>
          <w:szCs w:val="28"/>
          <w:lang w:val="en-US"/>
        </w:rPr>
        <w:t>II</w:t>
      </w:r>
      <w:r w:rsidRPr="007122B3">
        <w:rPr>
          <w:sz w:val="28"/>
          <w:szCs w:val="28"/>
        </w:rPr>
        <w:t>, порты 1</w:t>
      </w:r>
      <w:r w:rsidRPr="007122B3">
        <w:rPr>
          <w:sz w:val="28"/>
          <w:szCs w:val="28"/>
          <w:lang w:val="en-US"/>
        </w:rPr>
        <w:t>x</w:t>
      </w:r>
      <w:r w:rsidRPr="007122B3">
        <w:rPr>
          <w:sz w:val="28"/>
          <w:szCs w:val="28"/>
        </w:rPr>
        <w:t xml:space="preserve"> </w:t>
      </w:r>
      <w:r w:rsidRPr="007122B3">
        <w:rPr>
          <w:sz w:val="28"/>
          <w:szCs w:val="28"/>
          <w:lang w:val="en-US"/>
        </w:rPr>
        <w:t>PS</w:t>
      </w:r>
      <w:r w:rsidRPr="007122B3">
        <w:rPr>
          <w:sz w:val="28"/>
          <w:szCs w:val="28"/>
        </w:rPr>
        <w:t>/2 клавиатура, 1</w:t>
      </w:r>
      <w:r w:rsidRPr="007122B3">
        <w:rPr>
          <w:sz w:val="28"/>
          <w:szCs w:val="28"/>
          <w:lang w:val="en-US"/>
        </w:rPr>
        <w:t>x</w:t>
      </w:r>
      <w:r w:rsidRPr="007122B3">
        <w:rPr>
          <w:sz w:val="28"/>
          <w:szCs w:val="28"/>
        </w:rPr>
        <w:t xml:space="preserve"> </w:t>
      </w:r>
      <w:r w:rsidRPr="007122B3">
        <w:rPr>
          <w:sz w:val="28"/>
          <w:szCs w:val="28"/>
          <w:lang w:val="en-US"/>
        </w:rPr>
        <w:t>PS</w:t>
      </w:r>
      <w:r w:rsidRPr="007122B3">
        <w:rPr>
          <w:sz w:val="28"/>
          <w:szCs w:val="28"/>
        </w:rPr>
        <w:t>/2 мышь, 4</w:t>
      </w:r>
      <w:r w:rsidRPr="007122B3">
        <w:rPr>
          <w:sz w:val="28"/>
          <w:szCs w:val="28"/>
          <w:lang w:val="en-US"/>
        </w:rPr>
        <w:t>x</w:t>
      </w:r>
      <w:r w:rsidRPr="007122B3">
        <w:rPr>
          <w:sz w:val="28"/>
          <w:szCs w:val="28"/>
        </w:rPr>
        <w:t xml:space="preserve"> </w:t>
      </w:r>
      <w:r w:rsidRPr="007122B3">
        <w:rPr>
          <w:sz w:val="28"/>
          <w:szCs w:val="28"/>
          <w:lang w:val="en-US"/>
        </w:rPr>
        <w:t>USB</w:t>
      </w:r>
      <w:r w:rsidRPr="007122B3">
        <w:rPr>
          <w:sz w:val="28"/>
          <w:szCs w:val="28"/>
        </w:rPr>
        <w:t xml:space="preserve"> 2.0, 1</w:t>
      </w:r>
      <w:r w:rsidRPr="007122B3">
        <w:rPr>
          <w:sz w:val="28"/>
          <w:szCs w:val="28"/>
          <w:lang w:val="en-US"/>
        </w:rPr>
        <w:t>x</w:t>
      </w:r>
      <w:r w:rsidRPr="007122B3">
        <w:rPr>
          <w:sz w:val="28"/>
          <w:szCs w:val="28"/>
        </w:rPr>
        <w:t xml:space="preserve"> </w:t>
      </w:r>
      <w:r w:rsidRPr="007122B3">
        <w:rPr>
          <w:sz w:val="28"/>
          <w:szCs w:val="28"/>
          <w:lang w:val="en-US"/>
        </w:rPr>
        <w:t>IEEE</w:t>
      </w:r>
      <w:r w:rsidRPr="007122B3">
        <w:rPr>
          <w:sz w:val="28"/>
          <w:szCs w:val="28"/>
        </w:rPr>
        <w:t>1394 (6-</w:t>
      </w:r>
      <w:r w:rsidRPr="007122B3">
        <w:rPr>
          <w:sz w:val="28"/>
          <w:szCs w:val="28"/>
          <w:lang w:val="en-US"/>
        </w:rPr>
        <w:t>pin</w:t>
      </w:r>
      <w:r w:rsidRPr="007122B3">
        <w:rPr>
          <w:sz w:val="28"/>
          <w:szCs w:val="28"/>
        </w:rPr>
        <w:t>), 1</w:t>
      </w:r>
      <w:r w:rsidRPr="007122B3">
        <w:rPr>
          <w:sz w:val="28"/>
          <w:szCs w:val="28"/>
          <w:lang w:val="en-US"/>
        </w:rPr>
        <w:t>x</w:t>
      </w:r>
      <w:r w:rsidRPr="007122B3">
        <w:rPr>
          <w:sz w:val="28"/>
          <w:szCs w:val="28"/>
        </w:rPr>
        <w:t xml:space="preserve"> </w:t>
      </w:r>
      <w:r w:rsidRPr="007122B3">
        <w:rPr>
          <w:sz w:val="28"/>
          <w:szCs w:val="28"/>
          <w:lang w:val="en-US"/>
        </w:rPr>
        <w:t>COM</w:t>
      </w:r>
      <w:r w:rsidRPr="007122B3">
        <w:rPr>
          <w:sz w:val="28"/>
          <w:szCs w:val="28"/>
        </w:rPr>
        <w:t>, 1</w:t>
      </w:r>
      <w:r w:rsidRPr="007122B3">
        <w:rPr>
          <w:sz w:val="28"/>
          <w:szCs w:val="28"/>
          <w:lang w:val="en-US"/>
        </w:rPr>
        <w:t>x</w:t>
      </w:r>
      <w:r w:rsidRPr="007122B3">
        <w:rPr>
          <w:sz w:val="28"/>
          <w:szCs w:val="28"/>
        </w:rPr>
        <w:t xml:space="preserve"> </w:t>
      </w:r>
      <w:r w:rsidRPr="007122B3">
        <w:rPr>
          <w:sz w:val="28"/>
          <w:szCs w:val="28"/>
          <w:lang w:val="en-US"/>
        </w:rPr>
        <w:t>RJ</w:t>
      </w:r>
      <w:r w:rsidRPr="007122B3">
        <w:rPr>
          <w:sz w:val="28"/>
          <w:szCs w:val="28"/>
        </w:rPr>
        <w:t xml:space="preserve">-45 </w:t>
      </w:r>
      <w:r w:rsidRPr="007122B3">
        <w:rPr>
          <w:sz w:val="28"/>
          <w:szCs w:val="28"/>
          <w:lang w:val="en-US"/>
        </w:rPr>
        <w:t>LAN</w:t>
      </w:r>
      <w:r w:rsidRPr="007122B3">
        <w:rPr>
          <w:sz w:val="28"/>
          <w:szCs w:val="28"/>
        </w:rPr>
        <w:t>, 1</w:t>
      </w:r>
      <w:r w:rsidRPr="007122B3">
        <w:rPr>
          <w:sz w:val="28"/>
          <w:szCs w:val="28"/>
          <w:lang w:val="en-US"/>
        </w:rPr>
        <w:t>x</w:t>
      </w:r>
      <w:r w:rsidRPr="007122B3">
        <w:rPr>
          <w:sz w:val="28"/>
          <w:szCs w:val="28"/>
        </w:rPr>
        <w:t xml:space="preserve"> </w:t>
      </w:r>
      <w:r w:rsidRPr="007122B3">
        <w:rPr>
          <w:sz w:val="28"/>
          <w:szCs w:val="28"/>
          <w:lang w:val="en-US"/>
        </w:rPr>
        <w:t>ESATA</w:t>
      </w:r>
      <w:r w:rsidRPr="007122B3">
        <w:rPr>
          <w:sz w:val="28"/>
          <w:szCs w:val="28"/>
        </w:rPr>
        <w:t xml:space="preserve">, </w:t>
      </w:r>
      <w:proofErr w:type="spellStart"/>
      <w:r w:rsidRPr="007122B3">
        <w:rPr>
          <w:sz w:val="28"/>
          <w:szCs w:val="28"/>
        </w:rPr>
        <w:t>аудиоразъемы</w:t>
      </w:r>
      <w:proofErr w:type="spellEnd"/>
      <w:r w:rsidRPr="007122B3">
        <w:rPr>
          <w:sz w:val="28"/>
          <w:szCs w:val="28"/>
        </w:rPr>
        <w:t xml:space="preserve"> (</w:t>
      </w:r>
      <w:r w:rsidRPr="007122B3">
        <w:rPr>
          <w:sz w:val="28"/>
          <w:szCs w:val="28"/>
          <w:lang w:val="en-US"/>
        </w:rPr>
        <w:t>Line</w:t>
      </w:r>
      <w:r w:rsidRPr="007122B3">
        <w:rPr>
          <w:sz w:val="28"/>
          <w:szCs w:val="28"/>
        </w:rPr>
        <w:t>-</w:t>
      </w:r>
      <w:r w:rsidRPr="007122B3">
        <w:rPr>
          <w:sz w:val="28"/>
          <w:szCs w:val="28"/>
          <w:lang w:val="en-US"/>
        </w:rPr>
        <w:t>in</w:t>
      </w:r>
      <w:r w:rsidRPr="007122B3">
        <w:rPr>
          <w:sz w:val="28"/>
          <w:szCs w:val="28"/>
        </w:rPr>
        <w:t xml:space="preserve">, </w:t>
      </w:r>
      <w:proofErr w:type="spellStart"/>
      <w:r w:rsidRPr="007122B3">
        <w:rPr>
          <w:sz w:val="28"/>
          <w:szCs w:val="28"/>
          <w:lang w:val="en-US"/>
        </w:rPr>
        <w:t>Mic</w:t>
      </w:r>
      <w:proofErr w:type="spellEnd"/>
      <w:r w:rsidRPr="007122B3">
        <w:rPr>
          <w:sz w:val="28"/>
          <w:szCs w:val="28"/>
        </w:rPr>
        <w:t>-</w:t>
      </w:r>
      <w:r w:rsidRPr="007122B3">
        <w:rPr>
          <w:sz w:val="28"/>
          <w:szCs w:val="28"/>
          <w:lang w:val="en-US"/>
        </w:rPr>
        <w:t>in</w:t>
      </w:r>
      <w:r w:rsidRPr="007122B3">
        <w:rPr>
          <w:sz w:val="28"/>
          <w:szCs w:val="28"/>
        </w:rPr>
        <w:t xml:space="preserve">, </w:t>
      </w:r>
      <w:r w:rsidRPr="007122B3">
        <w:rPr>
          <w:sz w:val="28"/>
          <w:szCs w:val="28"/>
          <w:lang w:val="en-US"/>
        </w:rPr>
        <w:t>Front</w:t>
      </w:r>
      <w:r w:rsidRPr="007122B3">
        <w:rPr>
          <w:sz w:val="28"/>
          <w:szCs w:val="28"/>
        </w:rPr>
        <w:t>-</w:t>
      </w:r>
      <w:r w:rsidRPr="007122B3">
        <w:rPr>
          <w:sz w:val="28"/>
          <w:szCs w:val="28"/>
          <w:lang w:val="en-US"/>
        </w:rPr>
        <w:t>out</w:t>
      </w:r>
      <w:r w:rsidRPr="007122B3">
        <w:rPr>
          <w:sz w:val="28"/>
          <w:szCs w:val="28"/>
        </w:rPr>
        <w:t xml:space="preserve">, </w:t>
      </w:r>
      <w:r w:rsidRPr="007122B3">
        <w:rPr>
          <w:sz w:val="28"/>
          <w:szCs w:val="28"/>
          <w:lang w:val="en-US"/>
        </w:rPr>
        <w:t>Rear</w:t>
      </w:r>
      <w:r w:rsidRPr="007122B3">
        <w:rPr>
          <w:sz w:val="28"/>
          <w:szCs w:val="28"/>
        </w:rPr>
        <w:t>-</w:t>
      </w:r>
      <w:r w:rsidRPr="007122B3">
        <w:rPr>
          <w:sz w:val="28"/>
          <w:szCs w:val="28"/>
          <w:lang w:val="en-US"/>
        </w:rPr>
        <w:t>out</w:t>
      </w:r>
      <w:r w:rsidRPr="007122B3">
        <w:rPr>
          <w:sz w:val="28"/>
          <w:szCs w:val="28"/>
        </w:rPr>
        <w:t xml:space="preserve">, </w:t>
      </w:r>
      <w:proofErr w:type="spellStart"/>
      <w:r w:rsidRPr="007122B3">
        <w:rPr>
          <w:sz w:val="28"/>
          <w:szCs w:val="28"/>
          <w:lang w:val="en-US"/>
        </w:rPr>
        <w:t>Suround</w:t>
      </w:r>
      <w:proofErr w:type="spellEnd"/>
      <w:r w:rsidRPr="007122B3">
        <w:rPr>
          <w:sz w:val="28"/>
          <w:szCs w:val="28"/>
        </w:rPr>
        <w:t>-</w:t>
      </w:r>
      <w:r w:rsidRPr="007122B3">
        <w:rPr>
          <w:sz w:val="28"/>
          <w:szCs w:val="28"/>
          <w:lang w:val="en-US"/>
        </w:rPr>
        <w:t>out</w:t>
      </w:r>
      <w:r w:rsidRPr="007122B3">
        <w:rPr>
          <w:sz w:val="28"/>
          <w:szCs w:val="28"/>
        </w:rPr>
        <w:t xml:space="preserve">, </w:t>
      </w:r>
      <w:r w:rsidRPr="007122B3">
        <w:rPr>
          <w:sz w:val="28"/>
          <w:szCs w:val="28"/>
          <w:lang w:val="en-US"/>
        </w:rPr>
        <w:t>Sub</w:t>
      </w:r>
      <w:r w:rsidRPr="007122B3">
        <w:rPr>
          <w:sz w:val="28"/>
          <w:szCs w:val="28"/>
        </w:rPr>
        <w:t>/</w:t>
      </w:r>
      <w:r w:rsidRPr="007122B3">
        <w:rPr>
          <w:sz w:val="28"/>
          <w:szCs w:val="28"/>
          <w:lang w:val="en-US"/>
        </w:rPr>
        <w:t>center</w:t>
      </w:r>
      <w:r w:rsidRPr="007122B3">
        <w:rPr>
          <w:sz w:val="28"/>
          <w:szCs w:val="28"/>
        </w:rPr>
        <w:t>-</w:t>
      </w:r>
      <w:r w:rsidRPr="007122B3">
        <w:rPr>
          <w:sz w:val="28"/>
          <w:szCs w:val="28"/>
          <w:lang w:val="en-US"/>
        </w:rPr>
        <w:t>out</w:t>
      </w:r>
      <w:r w:rsidRPr="007122B3">
        <w:rPr>
          <w:sz w:val="28"/>
          <w:szCs w:val="28"/>
        </w:rPr>
        <w:t xml:space="preserve">). </w:t>
      </w:r>
    </w:p>
    <w:p w:rsidR="0036099F" w:rsidRPr="007122B3" w:rsidRDefault="0036099F" w:rsidP="0036099F">
      <w:pPr>
        <w:pStyle w:val="mark-"/>
        <w:widowControl w:val="0"/>
        <w:tabs>
          <w:tab w:val="clear" w:pos="1134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7122B3">
        <w:rPr>
          <w:sz w:val="28"/>
          <w:szCs w:val="28"/>
        </w:rPr>
        <w:t xml:space="preserve"> Видеоадаптер, объем видеопамяти не менее 128 Мб </w:t>
      </w:r>
      <w:r w:rsidRPr="007122B3">
        <w:rPr>
          <w:sz w:val="28"/>
          <w:szCs w:val="28"/>
          <w:lang w:val="en-US"/>
        </w:rPr>
        <w:t>PCI</w:t>
      </w:r>
      <w:r w:rsidRPr="007122B3">
        <w:rPr>
          <w:sz w:val="28"/>
          <w:szCs w:val="28"/>
        </w:rPr>
        <w:t>-</w:t>
      </w:r>
      <w:r w:rsidRPr="007122B3">
        <w:rPr>
          <w:sz w:val="28"/>
          <w:szCs w:val="28"/>
          <w:lang w:val="en-US"/>
        </w:rPr>
        <w:t>E</w:t>
      </w:r>
      <w:r w:rsidRPr="007122B3">
        <w:rPr>
          <w:sz w:val="28"/>
          <w:szCs w:val="28"/>
        </w:rPr>
        <w:t xml:space="preserve"> х16 – не интегрированный в материнскую плату. Поддержка разрешения не менее 1280х1024 точек при </w:t>
      </w:r>
      <w:smartTag w:uri="urn:schemas-microsoft-com:office:smarttags" w:element="metricconverter">
        <w:smartTagPr>
          <w:attr w:name="ProductID" w:val="16,7 М"/>
        </w:smartTagPr>
        <w:r w:rsidRPr="007122B3">
          <w:rPr>
            <w:sz w:val="28"/>
            <w:szCs w:val="28"/>
          </w:rPr>
          <w:t>16,7 М</w:t>
        </w:r>
      </w:smartTag>
      <w:r w:rsidRPr="007122B3">
        <w:rPr>
          <w:sz w:val="28"/>
          <w:szCs w:val="28"/>
        </w:rPr>
        <w:t xml:space="preserve"> цветов и частоте вертикальной развертки не менее 85 Гц. Возможность работы с двумя мониторами. </w:t>
      </w:r>
    </w:p>
    <w:p w:rsidR="0036099F" w:rsidRPr="007122B3" w:rsidRDefault="0036099F" w:rsidP="0036099F">
      <w:pPr>
        <w:pStyle w:val="mark-"/>
        <w:widowControl w:val="0"/>
        <w:tabs>
          <w:tab w:val="clear" w:pos="1134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7122B3">
        <w:rPr>
          <w:sz w:val="28"/>
          <w:szCs w:val="28"/>
        </w:rPr>
        <w:t xml:space="preserve"> Оперативная память: не менее DDR II 1024Mb PC6400. </w:t>
      </w:r>
    </w:p>
    <w:p w:rsidR="0036099F" w:rsidRPr="007122B3" w:rsidRDefault="0036099F" w:rsidP="0036099F">
      <w:pPr>
        <w:pStyle w:val="mark-"/>
        <w:widowControl w:val="0"/>
        <w:tabs>
          <w:tab w:val="clear" w:pos="1134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7122B3">
        <w:rPr>
          <w:sz w:val="28"/>
          <w:szCs w:val="28"/>
        </w:rPr>
        <w:t>Накопитель на жестких магнитных дисках: не менее 160Gb SATA.</w:t>
      </w:r>
    </w:p>
    <w:p w:rsidR="0036099F" w:rsidRPr="007122B3" w:rsidRDefault="0036099F" w:rsidP="0036099F">
      <w:pPr>
        <w:pStyle w:val="mark-"/>
        <w:widowControl w:val="0"/>
        <w:tabs>
          <w:tab w:val="clear" w:pos="1134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7122B3">
        <w:rPr>
          <w:sz w:val="28"/>
          <w:szCs w:val="28"/>
        </w:rPr>
        <w:t xml:space="preserve">Дисковод 3,5" для дискет 1.44Мб. </w:t>
      </w:r>
    </w:p>
    <w:p w:rsidR="0036099F" w:rsidRPr="007122B3" w:rsidRDefault="0036099F" w:rsidP="0036099F">
      <w:pPr>
        <w:pStyle w:val="mark-"/>
        <w:widowControl w:val="0"/>
        <w:tabs>
          <w:tab w:val="clear" w:pos="1134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7122B3">
        <w:rPr>
          <w:sz w:val="28"/>
          <w:szCs w:val="28"/>
        </w:rPr>
        <w:t xml:space="preserve">Оптический накопитель: DVD±R/RW </w:t>
      </w:r>
    </w:p>
    <w:p w:rsidR="0036099F" w:rsidRPr="007122B3" w:rsidRDefault="0036099F" w:rsidP="0036099F">
      <w:pPr>
        <w:pStyle w:val="mark-"/>
        <w:widowControl w:val="0"/>
        <w:tabs>
          <w:tab w:val="clear" w:pos="1134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7122B3">
        <w:rPr>
          <w:sz w:val="28"/>
          <w:szCs w:val="28"/>
        </w:rPr>
        <w:t xml:space="preserve">Сетевой адаптер </w:t>
      </w:r>
      <w:proofErr w:type="spellStart"/>
      <w:r w:rsidRPr="007122B3">
        <w:rPr>
          <w:sz w:val="28"/>
          <w:szCs w:val="28"/>
        </w:rPr>
        <w:t>Ethernet</w:t>
      </w:r>
      <w:proofErr w:type="spellEnd"/>
      <w:r w:rsidRPr="007122B3">
        <w:rPr>
          <w:sz w:val="28"/>
          <w:szCs w:val="28"/>
        </w:rPr>
        <w:t xml:space="preserve"> 10/100/1000 ТХ интегрирован в материнскую плату. </w:t>
      </w:r>
    </w:p>
    <w:p w:rsidR="0036099F" w:rsidRPr="007122B3" w:rsidRDefault="0036099F" w:rsidP="0036099F">
      <w:pPr>
        <w:pStyle w:val="mark-"/>
        <w:widowControl w:val="0"/>
        <w:tabs>
          <w:tab w:val="clear" w:pos="1134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7122B3">
        <w:rPr>
          <w:sz w:val="28"/>
          <w:szCs w:val="28"/>
        </w:rPr>
        <w:t xml:space="preserve">Контроллеры:6-ти канальный звуковой контроллер с поддержкой CODEC AC’97 </w:t>
      </w:r>
      <w:r w:rsidRPr="007122B3">
        <w:rPr>
          <w:sz w:val="28"/>
          <w:szCs w:val="28"/>
        </w:rPr>
        <w:lastRenderedPageBreak/>
        <w:t>(контроллер имеет стандартные порты ввода/вывода звукового сигнала, звуковой адаптер имеет возможность для подключения микрофона),</w:t>
      </w:r>
    </w:p>
    <w:p w:rsidR="0036099F" w:rsidRPr="007122B3" w:rsidRDefault="0036099F" w:rsidP="0036099F">
      <w:pPr>
        <w:spacing w:line="360" w:lineRule="auto"/>
        <w:jc w:val="both"/>
        <w:rPr>
          <w:rFonts w:eastAsia="Calibri"/>
          <w:sz w:val="28"/>
          <w:szCs w:val="28"/>
        </w:rPr>
      </w:pPr>
      <w:r w:rsidRPr="007122B3">
        <w:rPr>
          <w:rFonts w:eastAsia="Calibri"/>
          <w:sz w:val="28"/>
          <w:szCs w:val="28"/>
          <w:u w:val="single"/>
        </w:rPr>
        <w:t>Монитор:</w:t>
      </w:r>
      <w:r w:rsidRPr="007122B3">
        <w:rPr>
          <w:rFonts w:eastAsia="Calibri"/>
          <w:sz w:val="28"/>
          <w:szCs w:val="28"/>
        </w:rPr>
        <w:t xml:space="preserve"> тип экрана жидкокристаллический размером не менее </w:t>
      </w:r>
      <w:smartTag w:uri="urn:schemas-microsoft-com:office:smarttags" w:element="metricconverter">
        <w:smartTagPr>
          <w:attr w:name="ProductID" w:val="17 дюймов"/>
        </w:smartTagPr>
        <w:r w:rsidRPr="007122B3">
          <w:rPr>
            <w:rFonts w:eastAsia="Calibri"/>
            <w:sz w:val="28"/>
            <w:szCs w:val="28"/>
          </w:rPr>
          <w:t>17 дюймов</w:t>
        </w:r>
      </w:smartTag>
      <w:r w:rsidRPr="007122B3">
        <w:rPr>
          <w:rFonts w:eastAsia="Calibri"/>
          <w:sz w:val="28"/>
          <w:szCs w:val="28"/>
        </w:rPr>
        <w:t xml:space="preserve"> по диагонали.  Величина зерна 0,294, яркость, </w:t>
      </w:r>
      <w:proofErr w:type="spellStart"/>
      <w:r w:rsidRPr="007122B3">
        <w:rPr>
          <w:rFonts w:eastAsia="Calibri"/>
          <w:sz w:val="28"/>
          <w:szCs w:val="28"/>
        </w:rPr>
        <w:t>cd</w:t>
      </w:r>
      <w:proofErr w:type="spellEnd"/>
      <w:r w:rsidRPr="007122B3">
        <w:rPr>
          <w:rFonts w:eastAsia="Calibri"/>
          <w:sz w:val="28"/>
          <w:szCs w:val="28"/>
        </w:rPr>
        <w:t>/</w:t>
      </w:r>
      <w:proofErr w:type="spellStart"/>
      <w:r w:rsidRPr="007122B3">
        <w:rPr>
          <w:rFonts w:eastAsia="Calibri"/>
          <w:sz w:val="28"/>
          <w:szCs w:val="28"/>
        </w:rPr>
        <w:t>m</w:t>
      </w:r>
      <w:proofErr w:type="spellEnd"/>
      <w:r w:rsidRPr="007122B3">
        <w:rPr>
          <w:rFonts w:eastAsia="Calibri"/>
          <w:sz w:val="28"/>
          <w:szCs w:val="28"/>
        </w:rPr>
        <w:t xml:space="preserve"> 300 кд/м</w:t>
      </w:r>
      <w:r w:rsidRPr="007122B3">
        <w:rPr>
          <w:rFonts w:eastAsia="Calibri"/>
          <w:sz w:val="28"/>
          <w:szCs w:val="28"/>
          <w:vertAlign w:val="superscript"/>
        </w:rPr>
        <w:t>2</w:t>
      </w:r>
      <w:r w:rsidRPr="007122B3">
        <w:rPr>
          <w:rFonts w:eastAsia="Calibri"/>
          <w:sz w:val="28"/>
          <w:szCs w:val="28"/>
        </w:rPr>
        <w:t xml:space="preserve">, контрастность 1400:1, время </w:t>
      </w:r>
      <w:proofErr w:type="spellStart"/>
      <w:r w:rsidRPr="007122B3">
        <w:rPr>
          <w:rFonts w:eastAsia="Calibri"/>
          <w:sz w:val="28"/>
          <w:szCs w:val="28"/>
        </w:rPr>
        <w:t>отклика</w:t>
      </w:r>
      <w:proofErr w:type="gramStart"/>
      <w:r w:rsidRPr="007122B3">
        <w:rPr>
          <w:rFonts w:eastAsia="Calibri"/>
          <w:sz w:val="28"/>
          <w:szCs w:val="28"/>
        </w:rPr>
        <w:t>,н</w:t>
      </w:r>
      <w:proofErr w:type="gramEnd"/>
      <w:r w:rsidRPr="007122B3">
        <w:rPr>
          <w:rFonts w:eastAsia="Calibri"/>
          <w:sz w:val="28"/>
          <w:szCs w:val="28"/>
        </w:rPr>
        <w:t>е</w:t>
      </w:r>
      <w:proofErr w:type="spellEnd"/>
      <w:r w:rsidRPr="007122B3">
        <w:rPr>
          <w:rFonts w:eastAsia="Calibri"/>
          <w:sz w:val="28"/>
          <w:szCs w:val="28"/>
        </w:rPr>
        <w:t xml:space="preserve"> более мс 5</w:t>
      </w:r>
    </w:p>
    <w:p w:rsidR="0036099F" w:rsidRPr="007122B3" w:rsidRDefault="0036099F" w:rsidP="0036099F">
      <w:pPr>
        <w:pStyle w:val="Default"/>
        <w:widowControl w:val="0"/>
        <w:spacing w:line="360" w:lineRule="auto"/>
        <w:jc w:val="both"/>
        <w:rPr>
          <w:color w:val="auto"/>
          <w:sz w:val="28"/>
          <w:szCs w:val="28"/>
          <w:u w:val="single"/>
        </w:rPr>
      </w:pPr>
      <w:r w:rsidRPr="007122B3">
        <w:rPr>
          <w:color w:val="auto"/>
          <w:sz w:val="28"/>
          <w:szCs w:val="28"/>
          <w:u w:val="single"/>
        </w:rPr>
        <w:t>Периферия:</w:t>
      </w:r>
    </w:p>
    <w:p w:rsidR="0036099F" w:rsidRPr="007122B3" w:rsidRDefault="0036099F" w:rsidP="0036099F">
      <w:pPr>
        <w:pStyle w:val="Default"/>
        <w:widowControl w:val="0"/>
        <w:spacing w:line="360" w:lineRule="auto"/>
        <w:jc w:val="both"/>
        <w:rPr>
          <w:color w:val="auto"/>
          <w:sz w:val="28"/>
          <w:szCs w:val="28"/>
        </w:rPr>
      </w:pPr>
      <w:r w:rsidRPr="007122B3">
        <w:rPr>
          <w:color w:val="auto"/>
          <w:sz w:val="28"/>
          <w:szCs w:val="28"/>
        </w:rPr>
        <w:t xml:space="preserve">мышь оптическая, двухкнопочная имеет кабель </w:t>
      </w:r>
      <w:smartTag w:uri="urn:schemas-microsoft-com:office:smarttags" w:element="metricconverter">
        <w:smartTagPr>
          <w:attr w:name="ProductID" w:val="1,5 м"/>
        </w:smartTagPr>
        <w:r w:rsidRPr="007122B3">
          <w:rPr>
            <w:color w:val="auto"/>
            <w:sz w:val="28"/>
            <w:szCs w:val="28"/>
          </w:rPr>
          <w:t>1,5 м</w:t>
        </w:r>
      </w:smartTag>
      <w:r w:rsidRPr="007122B3">
        <w:rPr>
          <w:color w:val="auto"/>
          <w:sz w:val="28"/>
          <w:szCs w:val="28"/>
        </w:rPr>
        <w:t xml:space="preserve"> и колесо прокрутки и масштабирования,</w:t>
      </w:r>
      <w:r>
        <w:rPr>
          <w:color w:val="auto"/>
          <w:sz w:val="28"/>
          <w:szCs w:val="28"/>
        </w:rPr>
        <w:t xml:space="preserve"> </w:t>
      </w:r>
      <w:r w:rsidRPr="007122B3">
        <w:rPr>
          <w:color w:val="auto"/>
          <w:sz w:val="28"/>
          <w:szCs w:val="28"/>
        </w:rPr>
        <w:t xml:space="preserve">клавиатура - отдельная единица и имеет кабель </w:t>
      </w:r>
      <w:smartTag w:uri="urn:schemas-microsoft-com:office:smarttags" w:element="metricconverter">
        <w:smartTagPr>
          <w:attr w:name="ProductID" w:val="1,5 м"/>
        </w:smartTagPr>
        <w:r w:rsidRPr="007122B3">
          <w:rPr>
            <w:color w:val="auto"/>
            <w:sz w:val="28"/>
            <w:szCs w:val="28"/>
          </w:rPr>
          <w:t>1,5 м</w:t>
        </w:r>
      </w:smartTag>
      <w:r w:rsidRPr="007122B3">
        <w:rPr>
          <w:color w:val="auto"/>
          <w:sz w:val="28"/>
          <w:szCs w:val="28"/>
        </w:rPr>
        <w:t>, 104 клавиши, русификацию контрастным отображением,</w:t>
      </w:r>
      <w:r>
        <w:rPr>
          <w:color w:val="auto"/>
          <w:sz w:val="28"/>
          <w:szCs w:val="28"/>
        </w:rPr>
        <w:t xml:space="preserve"> </w:t>
      </w:r>
      <w:r w:rsidRPr="007122B3">
        <w:rPr>
          <w:color w:val="auto"/>
          <w:sz w:val="28"/>
          <w:szCs w:val="28"/>
        </w:rPr>
        <w:t>активные колонки с полосой воспроизводимых частот 20Hz~20KHz, мощность 10Вт (RMS) на канал.</w:t>
      </w:r>
    </w:p>
    <w:p w:rsidR="0036099F" w:rsidRPr="007122B3" w:rsidRDefault="0036099F" w:rsidP="0036099F">
      <w:pPr>
        <w:spacing w:line="360" w:lineRule="auto"/>
        <w:jc w:val="both"/>
        <w:rPr>
          <w:rFonts w:eastAsia="Calibri"/>
          <w:sz w:val="28"/>
          <w:szCs w:val="28"/>
        </w:rPr>
      </w:pPr>
      <w:r w:rsidRPr="007122B3">
        <w:rPr>
          <w:rFonts w:eastAsia="Calibri"/>
          <w:sz w:val="28"/>
          <w:szCs w:val="28"/>
        </w:rPr>
        <w:t xml:space="preserve">Источник бесперебойного питания: </w:t>
      </w:r>
    </w:p>
    <w:p w:rsidR="0036099F" w:rsidRPr="007122B3" w:rsidRDefault="0036099F" w:rsidP="0036099F">
      <w:pPr>
        <w:spacing w:line="360" w:lineRule="auto"/>
        <w:jc w:val="both"/>
        <w:rPr>
          <w:rFonts w:eastAsia="Calibri"/>
          <w:sz w:val="28"/>
          <w:szCs w:val="28"/>
        </w:rPr>
      </w:pPr>
      <w:r w:rsidRPr="007122B3">
        <w:rPr>
          <w:rFonts w:eastAsia="Calibri"/>
          <w:sz w:val="28"/>
          <w:szCs w:val="28"/>
        </w:rPr>
        <w:t>Мощность не менее 600</w:t>
      </w:r>
      <w:r w:rsidRPr="007122B3">
        <w:rPr>
          <w:rFonts w:eastAsia="Calibri"/>
          <w:sz w:val="28"/>
          <w:szCs w:val="28"/>
          <w:lang w:val="en-US"/>
        </w:rPr>
        <w:t>VA</w:t>
      </w:r>
      <w:r w:rsidRPr="007122B3">
        <w:rPr>
          <w:rFonts w:eastAsia="Calibri"/>
          <w:sz w:val="28"/>
          <w:szCs w:val="28"/>
        </w:rPr>
        <w:t>, Время работы в режиме батареи при полной нагрузк</w:t>
      </w:r>
      <w:proofErr w:type="gramStart"/>
      <w:r w:rsidRPr="007122B3">
        <w:rPr>
          <w:rFonts w:eastAsia="Calibri"/>
          <w:sz w:val="28"/>
          <w:szCs w:val="28"/>
        </w:rPr>
        <w:t>е-</w:t>
      </w:r>
      <w:proofErr w:type="gramEnd"/>
      <w:r w:rsidRPr="007122B3">
        <w:rPr>
          <w:rFonts w:eastAsia="Calibri"/>
          <w:sz w:val="28"/>
          <w:szCs w:val="28"/>
        </w:rPr>
        <w:t xml:space="preserve"> не менее 5 мин.</w:t>
      </w:r>
    </w:p>
    <w:p w:rsidR="0036099F" w:rsidRPr="00CB2A4A" w:rsidRDefault="0036099F" w:rsidP="0036099F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CB2A4A">
        <w:rPr>
          <w:rFonts w:ascii="Times New Roman" w:hAnsi="Times New Roman"/>
          <w:b w:val="0"/>
          <w:sz w:val="28"/>
          <w:szCs w:val="28"/>
        </w:rPr>
        <w:t>К системному блоку компьютера подключаются мультимедиа проектор и монитор (к различным выходам видеокарты с помощью поставляемых видеокабелей).</w:t>
      </w:r>
    </w:p>
    <w:p w:rsidR="0036099F" w:rsidRPr="007122B3" w:rsidRDefault="0036099F" w:rsidP="0036099F">
      <w:pPr>
        <w:spacing w:line="360" w:lineRule="auto"/>
        <w:rPr>
          <w:b/>
          <w:sz w:val="28"/>
          <w:szCs w:val="28"/>
        </w:rPr>
      </w:pPr>
    </w:p>
    <w:p w:rsidR="0036099F" w:rsidRPr="007122B3" w:rsidRDefault="0036099F" w:rsidP="0036099F">
      <w:pPr>
        <w:pStyle w:val="a8"/>
        <w:numPr>
          <w:ilvl w:val="0"/>
          <w:numId w:val="23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7122B3">
        <w:rPr>
          <w:rFonts w:ascii="Times New Roman" w:hAnsi="Times New Roman"/>
          <w:b/>
          <w:sz w:val="28"/>
          <w:szCs w:val="28"/>
        </w:rPr>
        <w:t>Мультимедиапроектор</w:t>
      </w:r>
      <w:proofErr w:type="spellEnd"/>
    </w:p>
    <w:p w:rsidR="0036099F" w:rsidRPr="007122B3" w:rsidRDefault="0036099F" w:rsidP="0036099F">
      <w:pPr>
        <w:pStyle w:val="a8"/>
        <w:numPr>
          <w:ilvl w:val="0"/>
          <w:numId w:val="23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122B3">
        <w:rPr>
          <w:rFonts w:ascii="Times New Roman" w:hAnsi="Times New Roman"/>
          <w:b/>
          <w:sz w:val="28"/>
          <w:szCs w:val="28"/>
        </w:rPr>
        <w:t>Блок бесперебойного питания</w:t>
      </w:r>
    </w:p>
    <w:p w:rsidR="0036099F" w:rsidRPr="007122B3" w:rsidRDefault="0036099F" w:rsidP="0036099F">
      <w:pPr>
        <w:pStyle w:val="a8"/>
        <w:numPr>
          <w:ilvl w:val="0"/>
          <w:numId w:val="23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122B3">
        <w:rPr>
          <w:rFonts w:ascii="Times New Roman" w:hAnsi="Times New Roman"/>
          <w:b/>
          <w:sz w:val="28"/>
          <w:szCs w:val="28"/>
        </w:rPr>
        <w:t>Экран</w:t>
      </w:r>
    </w:p>
    <w:p w:rsidR="0036099F" w:rsidRDefault="0036099F" w:rsidP="0036099F">
      <w:pPr>
        <w:tabs>
          <w:tab w:val="left" w:pos="3644"/>
        </w:tabs>
        <w:spacing w:line="360" w:lineRule="auto"/>
        <w:jc w:val="center"/>
        <w:rPr>
          <w:sz w:val="28"/>
          <w:szCs w:val="28"/>
          <w:u w:val="single"/>
        </w:rPr>
      </w:pPr>
    </w:p>
    <w:p w:rsidR="0036099F" w:rsidRPr="00CB2A4A" w:rsidRDefault="0036099F" w:rsidP="0036099F">
      <w:pPr>
        <w:tabs>
          <w:tab w:val="left" w:pos="3644"/>
        </w:tabs>
        <w:spacing w:line="360" w:lineRule="auto"/>
        <w:ind w:left="360"/>
        <w:rPr>
          <w:b/>
          <w:color w:val="FF0000"/>
          <w:sz w:val="28"/>
          <w:szCs w:val="28"/>
        </w:rPr>
      </w:pPr>
      <w:r w:rsidRPr="00CB2A4A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CB2A4A">
        <w:rPr>
          <w:b/>
          <w:sz w:val="28"/>
          <w:szCs w:val="28"/>
        </w:rPr>
        <w:t>Наглядные пособия, дидактические материалы</w:t>
      </w:r>
    </w:p>
    <w:tbl>
      <w:tblPr>
        <w:tblW w:w="10456" w:type="dxa"/>
        <w:tblLayout w:type="fixed"/>
        <w:tblLook w:val="04A0"/>
      </w:tblPr>
      <w:tblGrid>
        <w:gridCol w:w="10456"/>
      </w:tblGrid>
      <w:tr w:rsidR="0036099F" w:rsidRPr="007122B3" w:rsidTr="00A8428A">
        <w:trPr>
          <w:trHeight w:val="145"/>
        </w:trPr>
        <w:tc>
          <w:tcPr>
            <w:tcW w:w="10456" w:type="dxa"/>
          </w:tcPr>
          <w:p w:rsidR="0036099F" w:rsidRPr="007122B3" w:rsidRDefault="0036099F" w:rsidP="00A8428A">
            <w:pPr>
              <w:pStyle w:val="a8"/>
              <w:spacing w:after="0" w:line="360" w:lineRule="auto"/>
              <w:ind w:left="360"/>
              <w:jc w:val="both"/>
              <w:rPr>
                <w:rFonts w:ascii="Times New Roman" w:eastAsia="Times New Roman" w:hAnsi="Times New Roman"/>
                <w:b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ascii="Times New Roman" w:eastAsia="Times New Roman" w:hAnsi="Times New Roman"/>
                <w:b/>
                <w:snapToGrid w:val="0"/>
                <w:color w:val="000000"/>
                <w:sz w:val="28"/>
                <w:szCs w:val="28"/>
              </w:rPr>
              <w:t>Печатные пособия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ind w:left="1080"/>
              <w:jc w:val="both"/>
              <w:rPr>
                <w:rFonts w:ascii="Times New Roman" w:eastAsia="Times New Roman" w:hAnsi="Times New Roman"/>
                <w:b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ascii="Times New Roman" w:eastAsia="Times New Roman" w:hAnsi="Times New Roman"/>
                <w:b/>
                <w:snapToGrid w:val="0"/>
                <w:color w:val="000000"/>
                <w:sz w:val="28"/>
                <w:szCs w:val="28"/>
              </w:rPr>
              <w:t>Таблицы по курсу литературы</w:t>
            </w:r>
          </w:p>
          <w:p w:rsidR="0036099F" w:rsidRPr="002966EF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Комплект содержит </w:t>
            </w:r>
            <w:r w:rsidRPr="007122B3">
              <w:rPr>
                <w:rFonts w:eastAsia="Calibri"/>
                <w:snapToGrid w:val="0"/>
                <w:sz w:val="28"/>
                <w:szCs w:val="28"/>
              </w:rPr>
              <w:t>27</w:t>
            </w: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 таблиц, Поверх</w:t>
            </w:r>
            <w:r w:rsidR="006152AF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ность таблиц ламинирована с одной </w:t>
            </w: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 сторон</w:t>
            </w:r>
            <w:r w:rsidR="006152AF">
              <w:rPr>
                <w:rFonts w:eastAsia="Calibri"/>
                <w:snapToGrid w:val="0"/>
                <w:color w:val="000000"/>
                <w:sz w:val="28"/>
                <w:szCs w:val="28"/>
              </w:rPr>
              <w:t>ы</w:t>
            </w: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; печать на бумаге плотностью не менее  120 г/м</w:t>
            </w:r>
            <w:proofErr w:type="gramStart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2</w:t>
            </w:r>
            <w:proofErr w:type="gramEnd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. Каждая таблица содержит многоуровневую, графически структурированную информацию, отражающую важнейшие литературоведческие темы. Таблицы имеют антивандальное покрытие, защищающее пособия от изломов и различных повреждений. Таблицы как односторонние, так и двусторонние.</w:t>
            </w:r>
          </w:p>
        </w:tc>
      </w:tr>
      <w:tr w:rsidR="0036099F" w:rsidRPr="007122B3" w:rsidTr="00A8428A">
        <w:trPr>
          <w:trHeight w:val="1463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lastRenderedPageBreak/>
              <w:t>Изобразительно-выразительные средства языка</w:t>
            </w:r>
            <w:r>
              <w:rPr>
                <w:rFonts w:eastAsia="Calibri"/>
                <w:snapToGrid w:val="0"/>
                <w:color w:val="000000"/>
                <w:sz w:val="28"/>
                <w:szCs w:val="28"/>
              </w:rPr>
              <w:t>:</w:t>
            </w: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 Тропы (метафора, эпитет)/ Изобразительно-выразительные средства языка. </w:t>
            </w:r>
            <w:proofErr w:type="gramStart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Тропы (Сравнение.</w:t>
            </w:r>
            <w:proofErr w:type="gramEnd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 Перифраз. Аллегория. Метонимия. Синекдоха. Ирония. </w:t>
            </w:r>
            <w:proofErr w:type="gramStart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Символ)</w:t>
            </w:r>
            <w:proofErr w:type="gramEnd"/>
          </w:p>
          <w:p w:rsidR="0036099F" w:rsidRPr="007122B3" w:rsidRDefault="0036099F" w:rsidP="00A8428A">
            <w:pPr>
              <w:pStyle w:val="1"/>
              <w:spacing w:before="0" w:after="0" w:line="360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b w:val="0"/>
                <w:snapToGrid w:val="0"/>
                <w:color w:val="000000"/>
                <w:sz w:val="28"/>
                <w:szCs w:val="28"/>
              </w:rPr>
              <w:t>Формат 100х140 см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Классицизм. Сентиментализм / Романтизм. Модернизм </w:t>
            </w:r>
            <w:r w:rsidRPr="002966EF">
              <w:rPr>
                <w:rFonts w:eastAsia="Calibri"/>
                <w:snapToGrid w:val="0"/>
                <w:color w:val="000000"/>
                <w:sz w:val="28"/>
                <w:szCs w:val="28"/>
              </w:rPr>
              <w:t>Формат 100х140 см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Роды литературы. Способы изображения действительности. Жанровая система / Изобразительно-выразительные средства языка. Стилистические фигуры Формат 100х140 см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Стихосложение (версификация). Способы организации звукового состава стихотворной речи / Рифма. Группы рифм Формат 100х140 см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Принципы ритмической организации стихотворного произведения</w:t>
            </w:r>
          </w:p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Формат 70х100 см</w:t>
            </w:r>
          </w:p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Художественные системы в литературе / Реализм </w:t>
            </w:r>
            <w:r w:rsidRPr="002966EF">
              <w:rPr>
                <w:rFonts w:eastAsia="Calibri"/>
                <w:snapToGrid w:val="0"/>
                <w:color w:val="000000"/>
                <w:sz w:val="28"/>
                <w:szCs w:val="28"/>
              </w:rPr>
              <w:t>Формат 100х140 см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Поэтический синтаксис. Ч.1 Формат 70х100 см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Поэтический синтаксис. Ч.2 Формат 70х100 см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Композиция Формат 70х100 см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Проблема Формат 70х100 см 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Основные образы в лирике Формат 70х100 см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Сюжет в лирике Формат 70х100 см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Образность поэтического текста Формат 70х100 см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Лексика в лирике Формат 70х100 см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Фоника Формат 70х100 см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Лирический герой Формат 70х100 см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proofErr w:type="gramStart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Виды строф в лирике (Трехстишие, </w:t>
            </w:r>
            <w:proofErr w:type="spellStart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Четырехстишие</w:t>
            </w:r>
            <w:proofErr w:type="spellEnd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.</w:t>
            </w:r>
            <w:proofErr w:type="gramEnd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  Пятистишие. Шестистишие. </w:t>
            </w:r>
            <w:proofErr w:type="spellStart"/>
            <w:proofErr w:type="gramStart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Семистишие</w:t>
            </w:r>
            <w:proofErr w:type="spellEnd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)  Формат 70х100 см</w:t>
            </w:r>
            <w:proofErr w:type="gramEnd"/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Виды строф в лирике. </w:t>
            </w:r>
            <w:proofErr w:type="gramStart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(Восьмистишие.</w:t>
            </w:r>
            <w:proofErr w:type="gramEnd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Девятистишие</w:t>
            </w:r>
            <w:proofErr w:type="spellEnd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Десятистишие</w:t>
            </w:r>
            <w:proofErr w:type="spellEnd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Четырнадцатистишие</w:t>
            </w:r>
            <w:proofErr w:type="spellEnd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)     Формат 70х100 см</w:t>
            </w:r>
            <w:proofErr w:type="gramEnd"/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proofErr w:type="gramStart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Жанры лирики (Лирическое стихотворение.</w:t>
            </w:r>
            <w:proofErr w:type="gramEnd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 Ода. Романс, песня. Послание. </w:t>
            </w:r>
            <w:proofErr w:type="gramStart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Элегия)     Формат 70х100 см</w:t>
            </w:r>
            <w:proofErr w:type="gramEnd"/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proofErr w:type="gramStart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Жанры лирики (Сонет.</w:t>
            </w:r>
            <w:proofErr w:type="gramEnd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 Итальянский сонет. Английский сонет. Отрывок. </w:t>
            </w:r>
            <w:proofErr w:type="gramStart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Сатира, </w:t>
            </w: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lastRenderedPageBreak/>
              <w:t>Эпиграмма, Эпитафия)     Формат 70х100 см</w:t>
            </w:r>
            <w:proofErr w:type="gramEnd"/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lastRenderedPageBreak/>
              <w:t>Твердые стихотворные формы    Формат 70х100 см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Темы и мотивы в лирике</w:t>
            </w: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ab/>
              <w:t>Формат 70х100 см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center"/>
              <w:rPr>
                <w:rFonts w:eastAsia="Calibri"/>
                <w:b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b/>
                <w:snapToGrid w:val="0"/>
                <w:color w:val="000000"/>
                <w:sz w:val="28"/>
                <w:szCs w:val="28"/>
              </w:rPr>
              <w:t>Таблицы по курсу русского языка</w:t>
            </w:r>
          </w:p>
          <w:p w:rsidR="0036099F" w:rsidRPr="007122B3" w:rsidRDefault="0036099F" w:rsidP="009D3D8D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Комплект содержит 36 таблиц. Поверх</w:t>
            </w:r>
            <w:r w:rsidR="009D3D8D">
              <w:rPr>
                <w:rFonts w:eastAsia="Calibri"/>
                <w:snapToGrid w:val="0"/>
                <w:color w:val="000000"/>
                <w:sz w:val="28"/>
                <w:szCs w:val="28"/>
              </w:rPr>
              <w:t>ность таблиц ламинирована с одной</w:t>
            </w: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 сторон</w:t>
            </w:r>
            <w:r w:rsidR="009D3D8D">
              <w:rPr>
                <w:rFonts w:eastAsia="Calibri"/>
                <w:snapToGrid w:val="0"/>
                <w:color w:val="000000"/>
                <w:sz w:val="28"/>
                <w:szCs w:val="28"/>
              </w:rPr>
              <w:t>ы</w:t>
            </w: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; печать на бумаге плотностью не менее 120 г/м</w:t>
            </w:r>
            <w:proofErr w:type="gramStart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2</w:t>
            </w:r>
            <w:proofErr w:type="gramEnd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. Таблицы состоят из двух блоков: орфография и пунктуация. Каждая таблица содержит многоуровневую, графически структурированную информацию по проблемам русского правописания. Формат 100х140 см. Таблицы односторонние</w:t>
            </w:r>
            <w:r w:rsidR="009D3D8D">
              <w:rPr>
                <w:rFonts w:eastAsia="Calibri"/>
                <w:snapToGrid w:val="0"/>
                <w:color w:val="000000"/>
                <w:sz w:val="28"/>
                <w:szCs w:val="28"/>
              </w:rPr>
              <w:t>.</w:t>
            </w: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 Разделы русской орфографии и основные группы правил правописания / Разделы русской пунктуации и основные группы правил. 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 Правописание морфем / Тире между подлежащим и сказуемым.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 Правописание корней с чередованием гласных / Знаки препинания между однородными членами предложения.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Правописание приставок / Знаки препинания в предложениях с обобщающими словами при однородных членах.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 Правописание суффиксов имен существительных / Обособление согласованных определений.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Правописание некоторых буквосочетаний в именах существительных / Знаки препинания при обособлении приложений. 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Правописание суффиксов </w:t>
            </w:r>
            <w:proofErr w:type="gramStart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-К</w:t>
            </w:r>
            <w:proofErr w:type="gramEnd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(ИЙ), -СК(ИЙ) в именах прилагательных / Знаки препинания в предложениях с деепричастиями.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 Правописание суффиксов глаголов / Знаки препинания в предложениях с уточняющими, поясняющими и присоединительными членами.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Правописание суффиксов причастий / Знаки препинания в предложениях с союзом КАК.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Правописание Н и НН в именах прилагательных и причастиях / Знаки препинания в предложениях с обращениями, вводными и вставными конструкциями и междометиями.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Правописание окончаний </w:t>
            </w:r>
            <w:proofErr w:type="gramStart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-Е</w:t>
            </w:r>
            <w:proofErr w:type="gramEnd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 и -И в именах существительных единственного числа / </w:t>
            </w: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lastRenderedPageBreak/>
              <w:t>Знаки препинания между частями  сложносочиненного предложения.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lastRenderedPageBreak/>
              <w:t>Правописание окончаний глаголов / Знаки препинания между частями сложноподчиненного предложения.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Правописание гласных после шипящих Ж, </w:t>
            </w:r>
            <w:proofErr w:type="gramStart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Ш</w:t>
            </w:r>
            <w:proofErr w:type="gramEnd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, Ч, Щ / Знаки препинания в предложении с союзом И.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Правописание Ь и Ъ в словах / Знаки препинания в сложных предложениях с разными видами связи.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Правописание букв И </w:t>
            </w:r>
            <w:proofErr w:type="spellStart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и</w:t>
            </w:r>
            <w:proofErr w:type="spellEnd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Ы</w:t>
            </w:r>
            <w:proofErr w:type="gramEnd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 в словах / Знаки препинания между частями бессоюзного сложного предложения. 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 Слитное и раздельное написание НЕ со словами разных частей речи / Знаки препинания в предложениях с прямой речью.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Образование сложных слов и их написание / Знаки препинания в предложениях с цитатами. 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Различение НЕ и НИ / Знаки препинания и основные случаи их употребления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Default="0036099F" w:rsidP="00A8428A">
            <w:pPr>
              <w:spacing w:line="360" w:lineRule="auto"/>
              <w:jc w:val="center"/>
              <w:rPr>
                <w:rFonts w:eastAsia="Calibri"/>
                <w:b/>
                <w:snapToGrid w:val="0"/>
                <w:color w:val="000000"/>
                <w:sz w:val="28"/>
                <w:szCs w:val="28"/>
              </w:rPr>
            </w:pPr>
          </w:p>
          <w:p w:rsidR="0036099F" w:rsidRPr="007122B3" w:rsidRDefault="0036099F" w:rsidP="00A8428A">
            <w:pPr>
              <w:spacing w:line="360" w:lineRule="auto"/>
              <w:rPr>
                <w:rFonts w:eastAsia="Calibri"/>
                <w:b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b/>
                <w:snapToGrid w:val="0"/>
                <w:color w:val="000000"/>
                <w:sz w:val="28"/>
                <w:szCs w:val="28"/>
              </w:rPr>
              <w:t>Раздаточные материалы по русскому языку и литературе для учащихся</w:t>
            </w:r>
          </w:p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(по 15 экземпляров) Раздаточные материалы для учащихся содержат упражнения, которые дополняют любой базовый учебник и могут использоваться во время опроса, при проведении контрольных работ, а также для самостоятельной подготовки к ним. 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9D3D8D" w:rsidRDefault="009D3D8D" w:rsidP="00A8428A">
            <w:pPr>
              <w:spacing w:line="360" w:lineRule="auto"/>
              <w:jc w:val="center"/>
              <w:rPr>
                <w:rFonts w:eastAsia="Calibri"/>
                <w:b/>
                <w:snapToGrid w:val="0"/>
                <w:color w:val="000000"/>
                <w:sz w:val="28"/>
                <w:szCs w:val="28"/>
              </w:rPr>
            </w:pPr>
          </w:p>
          <w:p w:rsidR="0036099F" w:rsidRPr="00CB2A4A" w:rsidRDefault="0036099F" w:rsidP="00A8428A">
            <w:pPr>
              <w:spacing w:line="360" w:lineRule="auto"/>
              <w:jc w:val="center"/>
              <w:rPr>
                <w:rFonts w:eastAsia="Calibri"/>
                <w:b/>
                <w:snapToGrid w:val="0"/>
                <w:color w:val="000000"/>
                <w:sz w:val="28"/>
                <w:szCs w:val="28"/>
              </w:rPr>
            </w:pPr>
            <w:r w:rsidRPr="00CB2A4A">
              <w:rPr>
                <w:rFonts w:eastAsia="Calibri"/>
                <w:b/>
                <w:snapToGrid w:val="0"/>
                <w:color w:val="000000"/>
                <w:sz w:val="28"/>
                <w:szCs w:val="28"/>
              </w:rPr>
              <w:t>Учебно-наглядные пособия по развитию речи</w:t>
            </w:r>
          </w:p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Учебно-наглядные пособия по развитию речи представляют собой книги (альбомы), содержащие произведения живописи, скульптуры и графики. Пособия помогают учащимся в овладении навыками творческого написания сочинений, развивают их устную и письменную речь, учат восприятию художественных произведений. Формат  60х90/8. Книги в мягкой обложке.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 Колокольцев Е.Н. Развитие речи: Русский язык и литература (Репродукции картин). 5-7 классы 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Колокольцев Е.Н. Развитие речи: Русский язык. Русская словесность. Литература </w:t>
            </w: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lastRenderedPageBreak/>
              <w:t xml:space="preserve">(Произведения изобразительного искусства). 10-11 классы </w:t>
            </w:r>
          </w:p>
        </w:tc>
      </w:tr>
      <w:tr w:rsidR="0036099F" w:rsidRPr="007122B3" w:rsidTr="00A8428A">
        <w:trPr>
          <w:trHeight w:val="466"/>
        </w:trPr>
        <w:tc>
          <w:tcPr>
            <w:tcW w:w="10456" w:type="dxa"/>
          </w:tcPr>
          <w:p w:rsidR="0036099F" w:rsidRPr="00CB2A4A" w:rsidRDefault="0036099F" w:rsidP="00A8428A">
            <w:pPr>
              <w:spacing w:line="360" w:lineRule="auto"/>
              <w:jc w:val="center"/>
              <w:rPr>
                <w:rFonts w:eastAsia="Calibri"/>
                <w:b/>
                <w:snapToGrid w:val="0"/>
                <w:color w:val="000000"/>
                <w:sz w:val="28"/>
                <w:szCs w:val="28"/>
              </w:rPr>
            </w:pPr>
            <w:r w:rsidRPr="00CB2A4A">
              <w:rPr>
                <w:rFonts w:eastAsia="Calibri"/>
                <w:b/>
                <w:snapToGrid w:val="0"/>
                <w:color w:val="000000"/>
                <w:sz w:val="28"/>
                <w:szCs w:val="28"/>
              </w:rPr>
              <w:lastRenderedPageBreak/>
              <w:t xml:space="preserve">Набор книг для дополнительного образования </w:t>
            </w:r>
          </w:p>
          <w:p w:rsidR="0036099F" w:rsidRPr="00CB2A4A" w:rsidRDefault="0036099F" w:rsidP="00A8428A">
            <w:pPr>
              <w:spacing w:line="360" w:lineRule="auto"/>
              <w:jc w:val="center"/>
              <w:rPr>
                <w:rFonts w:eastAsia="Calibri"/>
                <w:b/>
                <w:snapToGrid w:val="0"/>
                <w:color w:val="000000"/>
                <w:sz w:val="28"/>
                <w:szCs w:val="28"/>
              </w:rPr>
            </w:pPr>
            <w:r w:rsidRPr="00CB2A4A">
              <w:rPr>
                <w:rFonts w:eastAsia="Calibri"/>
                <w:b/>
                <w:snapToGrid w:val="0"/>
                <w:color w:val="000000"/>
                <w:sz w:val="28"/>
                <w:szCs w:val="28"/>
              </w:rPr>
              <w:t>и внеклассной работы по предмету</w:t>
            </w:r>
          </w:p>
          <w:p w:rsidR="0036099F" w:rsidRPr="007122B3" w:rsidRDefault="0036099F" w:rsidP="00A8428A">
            <w:pPr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Набор содержит </w:t>
            </w:r>
            <w:r w:rsidRPr="007122B3">
              <w:rPr>
                <w:rFonts w:eastAsia="Calibri"/>
                <w:snapToGrid w:val="0"/>
                <w:sz w:val="28"/>
                <w:szCs w:val="28"/>
              </w:rPr>
              <w:t>10</w:t>
            </w: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 книг учебно-познавательного характера, дающих дополнительные к учебным программам знания и информацию по курсу русского языка и литературы, по темам: русский речевой этикет, занимательные материалы и творческие задания по русскому языку и литературе, литературное краеведение, всероссийские олимпиады школьников по русскому языку и литературе.</w:t>
            </w:r>
          </w:p>
          <w:p w:rsidR="0036099F" w:rsidRPr="00CB2A4A" w:rsidRDefault="0036099F" w:rsidP="00A8428A">
            <w:pPr>
              <w:spacing w:line="360" w:lineRule="auto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CB2A4A">
              <w:rPr>
                <w:rFonts w:eastAsia="Calibri"/>
                <w:snapToGrid w:val="0"/>
                <w:color w:val="000000"/>
                <w:sz w:val="28"/>
                <w:szCs w:val="28"/>
              </w:rPr>
              <w:t>Набор книг, включающих в себя контрольные и проверочные работы и тесты по русскому языку и литературе</w:t>
            </w:r>
            <w:r w:rsidRPr="00CB2A4A"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</w:p>
          <w:p w:rsidR="0036099F" w:rsidRPr="00CB2A4A" w:rsidRDefault="0036099F" w:rsidP="00A8428A">
            <w:pPr>
              <w:spacing w:line="360" w:lineRule="auto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CB2A4A">
              <w:rPr>
                <w:rFonts w:eastAsia="Calibri"/>
                <w:snapToGrid w:val="0"/>
                <w:color w:val="000000"/>
                <w:sz w:val="28"/>
                <w:szCs w:val="28"/>
              </w:rPr>
              <w:t>Набор книг (пособий) по русскому языку и литературе для подготовки к итоговой аттестации учащихся 9 и 11 классов</w:t>
            </w:r>
          </w:p>
          <w:p w:rsidR="0036099F" w:rsidRPr="00CB2A4A" w:rsidRDefault="0036099F" w:rsidP="00A8428A">
            <w:pPr>
              <w:spacing w:line="360" w:lineRule="auto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CB2A4A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 Набор книг (элективные курсы, методические рекомендации к данным курсам и программы элективных курсов) по русскому языку и литературе</w:t>
            </w:r>
          </w:p>
          <w:p w:rsidR="0036099F" w:rsidRPr="00CB2A4A" w:rsidRDefault="0036099F" w:rsidP="00A8428A">
            <w:pPr>
              <w:spacing w:line="360" w:lineRule="auto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CB2A4A">
              <w:rPr>
                <w:rFonts w:eastAsia="Calibri"/>
                <w:snapToGrid w:val="0"/>
                <w:color w:val="000000"/>
                <w:sz w:val="28"/>
                <w:szCs w:val="28"/>
              </w:rPr>
              <w:t>Словари и справочники по русскому языку и литературе</w:t>
            </w:r>
          </w:p>
          <w:p w:rsidR="0036099F" w:rsidRPr="00CB2A4A" w:rsidRDefault="0036099F" w:rsidP="00A8428A">
            <w:pPr>
              <w:spacing w:line="360" w:lineRule="auto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CB2A4A">
              <w:rPr>
                <w:rFonts w:eastAsia="Calibri"/>
                <w:snapToGrid w:val="0"/>
                <w:color w:val="000000"/>
                <w:sz w:val="28"/>
                <w:szCs w:val="28"/>
              </w:rPr>
              <w:t>(по 2 экземпляра)</w:t>
            </w:r>
          </w:p>
          <w:p w:rsidR="0036099F" w:rsidRPr="007122B3" w:rsidRDefault="0036099F" w:rsidP="00A8428A">
            <w:pPr>
              <w:spacing w:line="360" w:lineRule="auto"/>
              <w:jc w:val="both"/>
              <w:rPr>
                <w:snapToGrid w:val="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sz w:val="28"/>
                <w:szCs w:val="28"/>
              </w:rPr>
              <w:t xml:space="preserve">Набор справочно-информационной литературы содержит орфографический, орфоэпический, этимологический, толковый словари, а также словарь иностранных слов, словарь терминов и понятий, словарь устаревших слов русского языка и др. </w:t>
            </w:r>
          </w:p>
          <w:p w:rsidR="0036099F" w:rsidRPr="00CB2A4A" w:rsidRDefault="0036099F" w:rsidP="00A8428A">
            <w:pPr>
              <w:spacing w:line="360" w:lineRule="auto"/>
              <w:jc w:val="center"/>
              <w:rPr>
                <w:rFonts w:eastAsia="Calibri"/>
                <w:b/>
                <w:snapToGrid w:val="0"/>
                <w:color w:val="000000"/>
                <w:sz w:val="28"/>
                <w:szCs w:val="28"/>
              </w:rPr>
            </w:pPr>
            <w:r w:rsidRPr="00CB2A4A">
              <w:rPr>
                <w:rFonts w:eastAsia="Calibri"/>
                <w:b/>
                <w:snapToGrid w:val="0"/>
                <w:color w:val="000000"/>
                <w:sz w:val="28"/>
                <w:szCs w:val="28"/>
              </w:rPr>
              <w:t>Портреты писателей для кабинета русского языка и литературы</w:t>
            </w:r>
          </w:p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</w:p>
          <w:p w:rsidR="0036099F" w:rsidRDefault="0036099F" w:rsidP="00A8428A">
            <w:pPr>
              <w:spacing w:line="360" w:lineRule="auto"/>
              <w:ind w:left="360"/>
              <w:rPr>
                <w:rFonts w:eastAsia="Calibri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snapToGrid w:val="0"/>
                <w:color w:val="000000"/>
                <w:sz w:val="28"/>
                <w:szCs w:val="28"/>
              </w:rPr>
              <w:t>4. Электронные издания:</w:t>
            </w:r>
          </w:p>
          <w:p w:rsidR="0036099F" w:rsidRPr="00CB2A4A" w:rsidRDefault="0036099F" w:rsidP="00A8428A">
            <w:pPr>
              <w:spacing w:line="360" w:lineRule="auto"/>
              <w:ind w:left="360"/>
              <w:jc w:val="both"/>
              <w:rPr>
                <w:rFonts w:eastAsia="Calibri"/>
                <w:b/>
                <w:snapToGrid w:val="0"/>
                <w:color w:val="000000"/>
                <w:sz w:val="28"/>
                <w:szCs w:val="28"/>
              </w:rPr>
            </w:pPr>
            <w:r w:rsidRPr="00CB2A4A">
              <w:rPr>
                <w:rFonts w:eastAsia="Calibri"/>
                <w:b/>
                <w:snapToGrid w:val="0"/>
                <w:color w:val="000000"/>
                <w:sz w:val="28"/>
                <w:szCs w:val="28"/>
              </w:rPr>
              <w:t>по русскому языку</w:t>
            </w:r>
          </w:p>
          <w:p w:rsidR="0036099F" w:rsidRPr="007122B3" w:rsidRDefault="0036099F" w:rsidP="00A8428A">
            <w:pPr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Электронные издания на носителях CD или DVD в футляре типа CD или </w:t>
            </w:r>
            <w:proofErr w:type="spellStart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DVD-box</w:t>
            </w:r>
            <w:proofErr w:type="spellEnd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. В содержание включены  информационные ресурсы (иллюстрации, анимация, видеофрагменты), правила, справочные материалы, интерактивные, </w:t>
            </w:r>
            <w:proofErr w:type="spellStart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тренинговые</w:t>
            </w:r>
            <w:proofErr w:type="spellEnd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 и проверочные материалы</w:t>
            </w:r>
          </w:p>
          <w:p w:rsidR="0036099F" w:rsidRPr="00CB2A4A" w:rsidRDefault="0036099F" w:rsidP="00A8428A">
            <w:pPr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CB2A4A">
              <w:rPr>
                <w:rFonts w:eastAsia="Calibri"/>
                <w:b/>
                <w:sz w:val="28"/>
                <w:szCs w:val="28"/>
              </w:rPr>
              <w:t>по литературе</w:t>
            </w:r>
          </w:p>
          <w:p w:rsidR="0036099F" w:rsidRPr="007122B3" w:rsidRDefault="0036099F" w:rsidP="00A8428A">
            <w:pPr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7122B3">
              <w:rPr>
                <w:rFonts w:eastAsia="Calibri"/>
                <w:b/>
                <w:sz w:val="28"/>
                <w:szCs w:val="28"/>
              </w:rPr>
              <w:t>Технические характеристики:</w:t>
            </w:r>
          </w:p>
          <w:p w:rsidR="0036099F" w:rsidRPr="007122B3" w:rsidRDefault="0036099F" w:rsidP="00A8428A">
            <w:pPr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Электронные издания на носителях CD в футлярах типа CD и </w:t>
            </w:r>
            <w:proofErr w:type="spellStart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DVD-box</w:t>
            </w:r>
            <w:proofErr w:type="spellEnd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. В </w:t>
            </w:r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lastRenderedPageBreak/>
              <w:t xml:space="preserve">содержание включены  информационные ресурсы (иллюстрации, анимация, видеофрагменты), правила, справочные материалы, интерактивные, </w:t>
            </w:r>
            <w:proofErr w:type="spellStart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>тренинговые</w:t>
            </w:r>
            <w:proofErr w:type="spellEnd"/>
            <w:r w:rsidRPr="007122B3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 и проверочные материалы</w:t>
            </w:r>
          </w:p>
          <w:p w:rsidR="0036099F" w:rsidRPr="00CB2A4A" w:rsidRDefault="0036099F" w:rsidP="00A8428A">
            <w:pPr>
              <w:spacing w:line="360" w:lineRule="auto"/>
              <w:rPr>
                <w:rFonts w:eastAsia="Calibri"/>
                <w:b/>
                <w:snapToGrid w:val="0"/>
                <w:color w:val="000000"/>
                <w:sz w:val="28"/>
                <w:szCs w:val="28"/>
              </w:rPr>
            </w:pPr>
            <w:r w:rsidRPr="00CB2A4A">
              <w:rPr>
                <w:rFonts w:eastAsia="Calibri"/>
                <w:b/>
                <w:snapToGrid w:val="0"/>
                <w:color w:val="000000"/>
                <w:sz w:val="28"/>
                <w:szCs w:val="28"/>
              </w:rPr>
              <w:t>5. Произведения художественной литературы, предусмотренные для обязательного изучения в школе – 2 набора</w:t>
            </w:r>
          </w:p>
          <w:p w:rsidR="0036099F" w:rsidRPr="00CB2A4A" w:rsidRDefault="0036099F" w:rsidP="00A8428A">
            <w:pPr>
              <w:spacing w:line="360" w:lineRule="auto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CB2A4A">
              <w:rPr>
                <w:rFonts w:eastAsia="Calibri"/>
                <w:b/>
                <w:snapToGrid w:val="0"/>
                <w:color w:val="000000"/>
                <w:sz w:val="28"/>
                <w:szCs w:val="28"/>
              </w:rPr>
              <w:t xml:space="preserve">Комплект иллюстрированных энциклопедий – 1 </w:t>
            </w:r>
            <w:proofErr w:type="spellStart"/>
            <w:r w:rsidRPr="00CB2A4A">
              <w:rPr>
                <w:rFonts w:eastAsia="Calibri"/>
                <w:b/>
                <w:snapToGrid w:val="0"/>
                <w:color w:val="000000"/>
                <w:sz w:val="28"/>
                <w:szCs w:val="28"/>
              </w:rPr>
              <w:t>компл</w:t>
            </w:r>
            <w:proofErr w:type="spellEnd"/>
            <w:r w:rsidRPr="00CB2A4A">
              <w:rPr>
                <w:rFonts w:eastAsia="Calibri"/>
                <w:snapToGrid w:val="0"/>
                <w:color w:val="000000"/>
                <w:sz w:val="28"/>
                <w:szCs w:val="28"/>
              </w:rPr>
              <w:t>.</w:t>
            </w:r>
          </w:p>
          <w:p w:rsidR="0036099F" w:rsidRPr="007122B3" w:rsidRDefault="0036099F" w:rsidP="00A8428A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7. </w:t>
            </w:r>
            <w:r w:rsidRPr="007122B3">
              <w:rPr>
                <w:b/>
                <w:sz w:val="28"/>
                <w:szCs w:val="28"/>
              </w:rPr>
              <w:t>Художественны</w:t>
            </w:r>
            <w:r>
              <w:rPr>
                <w:b/>
                <w:sz w:val="28"/>
                <w:szCs w:val="28"/>
              </w:rPr>
              <w:t xml:space="preserve">е </w:t>
            </w:r>
            <w:r w:rsidRPr="007122B3">
              <w:rPr>
                <w:b/>
                <w:sz w:val="28"/>
                <w:szCs w:val="28"/>
              </w:rPr>
              <w:t xml:space="preserve"> фильм</w:t>
            </w:r>
            <w:r>
              <w:rPr>
                <w:b/>
                <w:sz w:val="28"/>
                <w:szCs w:val="28"/>
              </w:rPr>
              <w:t>ы</w:t>
            </w:r>
            <w:r w:rsidRPr="007122B3">
              <w:rPr>
                <w:b/>
                <w:sz w:val="28"/>
                <w:szCs w:val="28"/>
              </w:rPr>
              <w:t xml:space="preserve"> по произведениям,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122B3">
              <w:rPr>
                <w:b/>
                <w:sz w:val="28"/>
                <w:szCs w:val="28"/>
              </w:rPr>
              <w:t>изучаемым в школе</w:t>
            </w:r>
            <w:r>
              <w:rPr>
                <w:b/>
                <w:sz w:val="28"/>
                <w:szCs w:val="28"/>
              </w:rPr>
              <w:t>:</w:t>
            </w:r>
          </w:p>
          <w:p w:rsidR="0036099F" w:rsidRPr="007122B3" w:rsidRDefault="0036099F" w:rsidP="00A8428A">
            <w:pPr>
              <w:pStyle w:val="a8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b/>
                <w:sz w:val="28"/>
                <w:szCs w:val="28"/>
              </w:rPr>
              <w:t>Ф.М.Достоевский</w:t>
            </w:r>
            <w:r w:rsidRPr="007122B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7122B3">
              <w:rPr>
                <w:rFonts w:ascii="Times New Roman" w:hAnsi="Times New Roman"/>
                <w:sz w:val="28"/>
                <w:szCs w:val="28"/>
              </w:rPr>
              <w:t>Идиот</w:t>
            </w:r>
            <w:proofErr w:type="spellEnd"/>
            <w:r w:rsidRPr="007122B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6099F" w:rsidRPr="007122B3" w:rsidRDefault="0036099F" w:rsidP="00A8428A">
            <w:pPr>
              <w:pStyle w:val="a8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b/>
                <w:sz w:val="28"/>
                <w:szCs w:val="28"/>
              </w:rPr>
              <w:t>Н.В.Гоголь</w:t>
            </w:r>
            <w:r w:rsidRPr="007122B3">
              <w:rPr>
                <w:rFonts w:ascii="Times New Roman" w:hAnsi="Times New Roman"/>
                <w:sz w:val="28"/>
                <w:szCs w:val="28"/>
              </w:rPr>
              <w:t xml:space="preserve">:  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 xml:space="preserve">«Тарас </w:t>
            </w:r>
            <w:proofErr w:type="spellStart"/>
            <w:r w:rsidRPr="007122B3">
              <w:rPr>
                <w:rFonts w:ascii="Times New Roman" w:hAnsi="Times New Roman"/>
                <w:sz w:val="28"/>
                <w:szCs w:val="28"/>
              </w:rPr>
              <w:t>Бульба</w:t>
            </w:r>
            <w:proofErr w:type="spellEnd"/>
            <w:r w:rsidRPr="007122B3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122B3">
              <w:rPr>
                <w:rFonts w:ascii="Times New Roman" w:hAnsi="Times New Roman"/>
                <w:sz w:val="28"/>
                <w:szCs w:val="28"/>
              </w:rPr>
              <w:t>Вий</w:t>
            </w:r>
            <w:proofErr w:type="spellEnd"/>
            <w:r w:rsidRPr="007122B3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>«Шинель»,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>«Ведьма»,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>«Русская игра»,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>«Майская ночь, или Утопленница»,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>«Ревизор»,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>«Пропавшая грамота»,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>«Вечера на хуторе близ Диканьки»,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>«Женитьба»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>«Мёртвые души»</w:t>
            </w:r>
          </w:p>
          <w:p w:rsidR="0036099F" w:rsidRPr="007122B3" w:rsidRDefault="0036099F" w:rsidP="00A8428A">
            <w:pPr>
              <w:pStyle w:val="a8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b/>
                <w:sz w:val="28"/>
                <w:szCs w:val="28"/>
              </w:rPr>
              <w:t>А.С.Пушкин</w:t>
            </w:r>
            <w:r w:rsidRPr="007122B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>«Повести Белкина» («Гробовщик», «Метель», «Выстрел»),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 xml:space="preserve">«Сказка о царе </w:t>
            </w:r>
            <w:proofErr w:type="spellStart"/>
            <w:r w:rsidRPr="007122B3">
              <w:rPr>
                <w:rFonts w:ascii="Times New Roman" w:hAnsi="Times New Roman"/>
                <w:sz w:val="28"/>
                <w:szCs w:val="28"/>
              </w:rPr>
              <w:t>Салтане</w:t>
            </w:r>
            <w:proofErr w:type="spellEnd"/>
            <w:r w:rsidRPr="007122B3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>«Капитанская дочка»,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>«Борис Годунов»,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>«Пиковая дама»,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>«Руслан и Людмила»,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 xml:space="preserve">«Барышня-крестьянка», 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>«Дубровский».</w:t>
            </w:r>
          </w:p>
          <w:p w:rsidR="0036099F" w:rsidRPr="007122B3" w:rsidRDefault="0036099F" w:rsidP="00A8428A">
            <w:pPr>
              <w:pStyle w:val="a8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b/>
                <w:sz w:val="28"/>
                <w:szCs w:val="28"/>
              </w:rPr>
              <w:t xml:space="preserve">С.А.Есенин. </w:t>
            </w:r>
            <w:r w:rsidRPr="007122B3">
              <w:rPr>
                <w:rFonts w:ascii="Times New Roman" w:hAnsi="Times New Roman"/>
                <w:sz w:val="28"/>
                <w:szCs w:val="28"/>
              </w:rPr>
              <w:t>Биографические материалы.</w:t>
            </w:r>
          </w:p>
          <w:p w:rsidR="0036099F" w:rsidRPr="007122B3" w:rsidRDefault="0036099F" w:rsidP="00A8428A">
            <w:pPr>
              <w:pStyle w:val="a8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Л.Н.Толстой.</w:t>
            </w:r>
            <w:r w:rsidRPr="007122B3">
              <w:rPr>
                <w:rFonts w:ascii="Times New Roman" w:hAnsi="Times New Roman"/>
                <w:sz w:val="28"/>
                <w:szCs w:val="28"/>
              </w:rPr>
              <w:t xml:space="preserve"> «Война и мир».</w:t>
            </w:r>
          </w:p>
          <w:p w:rsidR="0036099F" w:rsidRPr="007122B3" w:rsidRDefault="0036099F" w:rsidP="00A8428A">
            <w:pPr>
              <w:pStyle w:val="a8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b/>
                <w:sz w:val="28"/>
                <w:szCs w:val="28"/>
              </w:rPr>
              <w:t>М.А.Шолохов</w:t>
            </w:r>
            <w:r w:rsidRPr="007122B3">
              <w:rPr>
                <w:rFonts w:ascii="Times New Roman" w:hAnsi="Times New Roman"/>
                <w:sz w:val="28"/>
                <w:szCs w:val="28"/>
              </w:rPr>
              <w:t>. «Тихий Дон».</w:t>
            </w:r>
          </w:p>
          <w:p w:rsidR="0036099F" w:rsidRPr="007122B3" w:rsidRDefault="0036099F" w:rsidP="00A8428A">
            <w:pPr>
              <w:pStyle w:val="a8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b/>
                <w:sz w:val="28"/>
                <w:szCs w:val="28"/>
              </w:rPr>
              <w:t xml:space="preserve">И.А.Гончаров </w:t>
            </w:r>
            <w:r w:rsidRPr="007122B3">
              <w:rPr>
                <w:rFonts w:ascii="Times New Roman" w:hAnsi="Times New Roman"/>
                <w:sz w:val="28"/>
                <w:szCs w:val="28"/>
              </w:rPr>
              <w:t>«Обломов», «Обрыв»</w:t>
            </w:r>
          </w:p>
          <w:p w:rsidR="0036099F" w:rsidRPr="007122B3" w:rsidRDefault="0036099F" w:rsidP="00A8428A">
            <w:pPr>
              <w:pStyle w:val="a8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b/>
                <w:sz w:val="28"/>
                <w:szCs w:val="28"/>
              </w:rPr>
              <w:t>М.А.Булгаков: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>«Собачье сердце»,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>«Бег»,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>«Роковые яйца»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 xml:space="preserve">«Дни </w:t>
            </w:r>
            <w:proofErr w:type="spellStart"/>
            <w:r w:rsidRPr="007122B3">
              <w:rPr>
                <w:rFonts w:ascii="Times New Roman" w:hAnsi="Times New Roman"/>
                <w:sz w:val="28"/>
                <w:szCs w:val="28"/>
              </w:rPr>
              <w:t>Турбиных</w:t>
            </w:r>
            <w:proofErr w:type="spellEnd"/>
            <w:r w:rsidRPr="007122B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>«Мастер и Маргарита»</w:t>
            </w:r>
          </w:p>
          <w:p w:rsidR="0036099F" w:rsidRPr="007122B3" w:rsidRDefault="0036099F" w:rsidP="00A8428A">
            <w:pPr>
              <w:pStyle w:val="a8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22B3">
              <w:rPr>
                <w:rFonts w:ascii="Times New Roman" w:hAnsi="Times New Roman"/>
                <w:b/>
                <w:sz w:val="28"/>
                <w:szCs w:val="28"/>
              </w:rPr>
              <w:t>А.И.Куприн: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 xml:space="preserve"> «Гранатовый браслет», 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 xml:space="preserve">«Олеся», 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>«Поединок»</w:t>
            </w:r>
          </w:p>
          <w:p w:rsidR="0036099F" w:rsidRPr="007122B3" w:rsidRDefault="0036099F" w:rsidP="00A8428A">
            <w:pPr>
              <w:pStyle w:val="a8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122B3">
              <w:rPr>
                <w:rFonts w:ascii="Times New Roman" w:hAnsi="Times New Roman"/>
                <w:b/>
                <w:sz w:val="28"/>
                <w:szCs w:val="28"/>
              </w:rPr>
              <w:t>М.Ю.Лермонтов:</w:t>
            </w:r>
          </w:p>
          <w:p w:rsidR="0036099F" w:rsidRPr="007122B3" w:rsidRDefault="0036099F" w:rsidP="00A8428A">
            <w:pPr>
              <w:pStyle w:val="a8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22B3">
              <w:rPr>
                <w:rFonts w:ascii="Times New Roman" w:hAnsi="Times New Roman"/>
                <w:sz w:val="28"/>
                <w:szCs w:val="28"/>
              </w:rPr>
              <w:t>«Герой нашего времени»</w:t>
            </w:r>
          </w:p>
          <w:p w:rsidR="0036099F" w:rsidRPr="007122B3" w:rsidRDefault="0036099F" w:rsidP="00A8428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7122B3">
              <w:rPr>
                <w:sz w:val="28"/>
                <w:szCs w:val="28"/>
              </w:rPr>
              <w:t>«</w:t>
            </w:r>
            <w:proofErr w:type="spellStart"/>
            <w:r w:rsidRPr="007122B3">
              <w:rPr>
                <w:sz w:val="28"/>
                <w:szCs w:val="28"/>
              </w:rPr>
              <w:t>Ашик-Кериб</w:t>
            </w:r>
            <w:proofErr w:type="spellEnd"/>
            <w:r w:rsidRPr="007122B3">
              <w:rPr>
                <w:sz w:val="28"/>
                <w:szCs w:val="28"/>
              </w:rPr>
              <w:t>»</w:t>
            </w:r>
          </w:p>
          <w:p w:rsidR="0036099F" w:rsidRPr="007122B3" w:rsidRDefault="0036099F" w:rsidP="00A8428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6099F" w:rsidRPr="007122B3" w:rsidRDefault="0036099F" w:rsidP="00A8428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6099F" w:rsidRPr="007122B3" w:rsidRDefault="0036099F" w:rsidP="00A8428A">
            <w:pPr>
              <w:spacing w:line="360" w:lineRule="auto"/>
              <w:jc w:val="both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</w:p>
        </w:tc>
      </w:tr>
    </w:tbl>
    <w:p w:rsidR="0036099F" w:rsidRPr="007122B3" w:rsidRDefault="0036099F" w:rsidP="0036099F">
      <w:pPr>
        <w:tabs>
          <w:tab w:val="left" w:pos="2175"/>
        </w:tabs>
        <w:spacing w:line="360" w:lineRule="auto"/>
        <w:ind w:firstLine="540"/>
        <w:rPr>
          <w:sz w:val="28"/>
          <w:szCs w:val="28"/>
        </w:rPr>
      </w:pPr>
    </w:p>
    <w:p w:rsidR="009D3D8D" w:rsidRDefault="009D3D8D" w:rsidP="0036099F">
      <w:pPr>
        <w:tabs>
          <w:tab w:val="left" w:pos="2175"/>
        </w:tabs>
        <w:spacing w:line="360" w:lineRule="auto"/>
        <w:ind w:firstLine="540"/>
        <w:jc w:val="center"/>
        <w:rPr>
          <w:b/>
          <w:sz w:val="28"/>
          <w:szCs w:val="28"/>
          <w:u w:val="single"/>
        </w:rPr>
      </w:pPr>
    </w:p>
    <w:p w:rsidR="0036099F" w:rsidRPr="00F84B51" w:rsidRDefault="0036099F" w:rsidP="0036099F">
      <w:pPr>
        <w:tabs>
          <w:tab w:val="left" w:pos="2175"/>
        </w:tabs>
        <w:spacing w:line="360" w:lineRule="auto"/>
        <w:ind w:firstLine="540"/>
        <w:jc w:val="center"/>
        <w:rPr>
          <w:b/>
          <w:sz w:val="28"/>
          <w:szCs w:val="28"/>
          <w:u w:val="single"/>
        </w:rPr>
      </w:pPr>
      <w:r w:rsidRPr="00F84B51">
        <w:rPr>
          <w:b/>
          <w:sz w:val="28"/>
          <w:szCs w:val="28"/>
          <w:u w:val="single"/>
        </w:rPr>
        <w:t>Оформление кабинета (стенды)</w:t>
      </w:r>
    </w:p>
    <w:p w:rsidR="0036099F" w:rsidRPr="007122B3" w:rsidRDefault="0036099F" w:rsidP="0036099F">
      <w:pPr>
        <w:pStyle w:val="1"/>
        <w:numPr>
          <w:ilvl w:val="0"/>
          <w:numId w:val="25"/>
        </w:numPr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7122B3">
        <w:rPr>
          <w:rFonts w:ascii="Times New Roman" w:hAnsi="Times New Roman"/>
          <w:b w:val="0"/>
          <w:sz w:val="28"/>
          <w:szCs w:val="28"/>
        </w:rPr>
        <w:t>Уголок подготовки к ГИА и к ЕГЭ.</w:t>
      </w:r>
    </w:p>
    <w:p w:rsidR="0036099F" w:rsidRPr="007122B3" w:rsidRDefault="0036099F" w:rsidP="0036099F">
      <w:pPr>
        <w:numPr>
          <w:ilvl w:val="0"/>
          <w:numId w:val="25"/>
        </w:numPr>
        <w:spacing w:line="360" w:lineRule="auto"/>
        <w:rPr>
          <w:sz w:val="28"/>
          <w:szCs w:val="28"/>
        </w:rPr>
      </w:pPr>
      <w:r w:rsidRPr="007122B3">
        <w:rPr>
          <w:sz w:val="28"/>
          <w:szCs w:val="28"/>
        </w:rPr>
        <w:t>Уголок подготовки к контрольным работам.</w:t>
      </w:r>
    </w:p>
    <w:p w:rsidR="0036099F" w:rsidRPr="007122B3" w:rsidRDefault="0036099F" w:rsidP="0036099F">
      <w:pPr>
        <w:numPr>
          <w:ilvl w:val="0"/>
          <w:numId w:val="25"/>
        </w:numPr>
        <w:tabs>
          <w:tab w:val="left" w:pos="2175"/>
        </w:tabs>
        <w:spacing w:line="360" w:lineRule="auto"/>
        <w:rPr>
          <w:sz w:val="28"/>
          <w:szCs w:val="28"/>
        </w:rPr>
      </w:pPr>
      <w:r w:rsidRPr="007122B3">
        <w:rPr>
          <w:sz w:val="28"/>
          <w:szCs w:val="28"/>
        </w:rPr>
        <w:t>Уголок по технике безопасности.</w:t>
      </w:r>
    </w:p>
    <w:p w:rsidR="0036099F" w:rsidRPr="007122B3" w:rsidRDefault="0036099F" w:rsidP="0036099F">
      <w:pPr>
        <w:numPr>
          <w:ilvl w:val="0"/>
          <w:numId w:val="25"/>
        </w:numPr>
        <w:tabs>
          <w:tab w:val="left" w:pos="2175"/>
        </w:tabs>
        <w:spacing w:line="360" w:lineRule="auto"/>
        <w:rPr>
          <w:sz w:val="28"/>
          <w:szCs w:val="28"/>
        </w:rPr>
      </w:pPr>
      <w:r w:rsidRPr="007122B3">
        <w:rPr>
          <w:sz w:val="28"/>
          <w:szCs w:val="28"/>
        </w:rPr>
        <w:t>Портретная галерея писателей</w:t>
      </w:r>
    </w:p>
    <w:p w:rsidR="0036099F" w:rsidRPr="007122B3" w:rsidRDefault="0036099F" w:rsidP="0036099F">
      <w:pPr>
        <w:numPr>
          <w:ilvl w:val="0"/>
          <w:numId w:val="25"/>
        </w:numPr>
        <w:tabs>
          <w:tab w:val="left" w:pos="2175"/>
        </w:tabs>
        <w:spacing w:line="360" w:lineRule="auto"/>
        <w:rPr>
          <w:sz w:val="28"/>
          <w:szCs w:val="28"/>
        </w:rPr>
      </w:pPr>
      <w:r w:rsidRPr="007122B3">
        <w:rPr>
          <w:sz w:val="28"/>
          <w:szCs w:val="28"/>
        </w:rPr>
        <w:t>Уголок здоровья</w:t>
      </w:r>
    </w:p>
    <w:p w:rsidR="0036099F" w:rsidRDefault="0036099F" w:rsidP="0036099F">
      <w:pPr>
        <w:numPr>
          <w:ilvl w:val="0"/>
          <w:numId w:val="25"/>
        </w:numPr>
        <w:tabs>
          <w:tab w:val="left" w:pos="2175"/>
        </w:tabs>
        <w:spacing w:line="360" w:lineRule="auto"/>
        <w:rPr>
          <w:sz w:val="28"/>
          <w:szCs w:val="28"/>
        </w:rPr>
      </w:pPr>
      <w:r w:rsidRPr="007122B3">
        <w:rPr>
          <w:sz w:val="28"/>
          <w:szCs w:val="28"/>
        </w:rPr>
        <w:t>Классный уголок</w:t>
      </w:r>
    </w:p>
    <w:p w:rsidR="009D3D8D" w:rsidRPr="007122B3" w:rsidRDefault="0031023C" w:rsidP="0036099F">
      <w:pPr>
        <w:numPr>
          <w:ilvl w:val="0"/>
          <w:numId w:val="25"/>
        </w:numPr>
        <w:tabs>
          <w:tab w:val="left" w:pos="217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Стенды по правилам русского языка</w:t>
      </w:r>
    </w:p>
    <w:p w:rsidR="0036099F" w:rsidRPr="007122B3" w:rsidRDefault="0036099F" w:rsidP="0036099F">
      <w:pPr>
        <w:tabs>
          <w:tab w:val="left" w:pos="2175"/>
        </w:tabs>
        <w:spacing w:line="360" w:lineRule="auto"/>
        <w:ind w:firstLine="540"/>
        <w:rPr>
          <w:sz w:val="28"/>
          <w:szCs w:val="28"/>
        </w:rPr>
      </w:pPr>
    </w:p>
    <w:p w:rsidR="0004648F" w:rsidRPr="00E633B6" w:rsidRDefault="0004648F" w:rsidP="0004648F">
      <w:pPr>
        <w:jc w:val="center"/>
        <w:rPr>
          <w:rFonts w:ascii="Monotype Corsiva" w:hAnsi="Monotype Corsiva"/>
          <w:b/>
          <w:i/>
          <w:color w:val="538135"/>
          <w:sz w:val="56"/>
          <w:szCs w:val="56"/>
        </w:rPr>
      </w:pPr>
      <w:r w:rsidRPr="00E633B6">
        <w:rPr>
          <w:rFonts w:ascii="Monotype Corsiva" w:hAnsi="Monotype Corsiva"/>
          <w:b/>
          <w:i/>
          <w:color w:val="538135"/>
          <w:sz w:val="56"/>
          <w:szCs w:val="56"/>
        </w:rPr>
        <w:lastRenderedPageBreak/>
        <w:t xml:space="preserve">Занятость кабинета </w:t>
      </w:r>
    </w:p>
    <w:p w:rsidR="0004648F" w:rsidRPr="00E633B6" w:rsidRDefault="0004648F" w:rsidP="0004648F">
      <w:pPr>
        <w:jc w:val="both"/>
        <w:rPr>
          <w:b/>
          <w:color w:val="538135"/>
          <w:sz w:val="32"/>
          <w:szCs w:val="32"/>
        </w:rPr>
      </w:pPr>
      <w:r w:rsidRPr="00E633B6">
        <w:rPr>
          <w:b/>
          <w:color w:val="538135"/>
          <w:sz w:val="32"/>
          <w:szCs w:val="32"/>
        </w:rPr>
        <w:t xml:space="preserve">         </w:t>
      </w:r>
    </w:p>
    <w:p w:rsidR="0004648F" w:rsidRPr="00E633B6" w:rsidRDefault="0004648F" w:rsidP="0004648F">
      <w:pPr>
        <w:jc w:val="both"/>
        <w:rPr>
          <w:b/>
          <w:color w:val="538135"/>
          <w:sz w:val="32"/>
          <w:szCs w:val="32"/>
        </w:rPr>
      </w:pPr>
      <w:r w:rsidRPr="00E633B6">
        <w:rPr>
          <w:b/>
          <w:color w:val="538135"/>
          <w:sz w:val="32"/>
          <w:szCs w:val="32"/>
        </w:rPr>
        <w:t xml:space="preserve">                                      </w:t>
      </w:r>
    </w:p>
    <w:p w:rsidR="0004648F" w:rsidRPr="00E633B6" w:rsidRDefault="0004648F" w:rsidP="0004648F">
      <w:pPr>
        <w:jc w:val="center"/>
        <w:rPr>
          <w:b/>
          <w:color w:val="538135"/>
          <w:sz w:val="40"/>
          <w:szCs w:val="40"/>
        </w:rPr>
      </w:pPr>
      <w:r w:rsidRPr="00E633B6">
        <w:rPr>
          <w:b/>
          <w:color w:val="538135"/>
          <w:sz w:val="40"/>
          <w:szCs w:val="40"/>
        </w:rPr>
        <w:t>Уроки</w:t>
      </w:r>
    </w:p>
    <w:p w:rsidR="0004648F" w:rsidRDefault="0004648F" w:rsidP="0004648F">
      <w:pPr>
        <w:jc w:val="center"/>
        <w:rPr>
          <w:b/>
          <w:i/>
          <w:sz w:val="32"/>
          <w:szCs w:val="32"/>
        </w:rPr>
      </w:pPr>
    </w:p>
    <w:p w:rsidR="0004648F" w:rsidRDefault="0004648F" w:rsidP="0004648F">
      <w:pPr>
        <w:rPr>
          <w:b/>
          <w:i/>
          <w:sz w:val="32"/>
          <w:szCs w:val="32"/>
        </w:rPr>
      </w:pPr>
    </w:p>
    <w:tbl>
      <w:tblPr>
        <w:tblW w:w="8221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17"/>
        <w:gridCol w:w="1560"/>
        <w:gridCol w:w="1559"/>
        <w:gridCol w:w="1700"/>
        <w:gridCol w:w="1418"/>
      </w:tblGrid>
      <w:tr w:rsidR="0004648F" w:rsidRPr="0087586C" w:rsidTr="0004648F">
        <w:trPr>
          <w:trHeight w:val="309"/>
          <w:jc w:val="center"/>
        </w:trPr>
        <w:tc>
          <w:tcPr>
            <w:tcW w:w="567" w:type="dxa"/>
          </w:tcPr>
          <w:p w:rsidR="0004648F" w:rsidRPr="0087586C" w:rsidRDefault="0004648F" w:rsidP="0004648F">
            <w:pPr>
              <w:jc w:val="center"/>
              <w:rPr>
                <w:b/>
                <w:sz w:val="28"/>
                <w:szCs w:val="28"/>
              </w:rPr>
            </w:pPr>
            <w:r w:rsidRPr="0087586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:rsidR="0004648F" w:rsidRPr="001550C0" w:rsidRDefault="0004648F" w:rsidP="0004648F">
            <w:pPr>
              <w:jc w:val="center"/>
              <w:rPr>
                <w:b/>
                <w:color w:val="FF0000"/>
                <w:szCs w:val="28"/>
              </w:rPr>
            </w:pPr>
            <w:r w:rsidRPr="001550C0">
              <w:rPr>
                <w:b/>
                <w:color w:val="FF0000"/>
                <w:szCs w:val="28"/>
              </w:rPr>
              <w:t>Понедельник</w:t>
            </w:r>
          </w:p>
        </w:tc>
        <w:tc>
          <w:tcPr>
            <w:tcW w:w="1560" w:type="dxa"/>
          </w:tcPr>
          <w:p w:rsidR="0004648F" w:rsidRPr="001550C0" w:rsidRDefault="0004648F" w:rsidP="0004648F">
            <w:pPr>
              <w:jc w:val="center"/>
              <w:rPr>
                <w:b/>
                <w:color w:val="FF0000"/>
                <w:szCs w:val="28"/>
              </w:rPr>
            </w:pPr>
            <w:r w:rsidRPr="001550C0">
              <w:rPr>
                <w:b/>
                <w:color w:val="FF0000"/>
                <w:szCs w:val="28"/>
              </w:rPr>
              <w:t>Вторник</w:t>
            </w:r>
          </w:p>
        </w:tc>
        <w:tc>
          <w:tcPr>
            <w:tcW w:w="1559" w:type="dxa"/>
          </w:tcPr>
          <w:p w:rsidR="0004648F" w:rsidRPr="001550C0" w:rsidRDefault="0004648F" w:rsidP="0004648F">
            <w:pPr>
              <w:ind w:firstLine="541"/>
              <w:rPr>
                <w:b/>
                <w:color w:val="FF0000"/>
                <w:szCs w:val="28"/>
              </w:rPr>
            </w:pPr>
            <w:r w:rsidRPr="001550C0">
              <w:rPr>
                <w:b/>
                <w:color w:val="FF0000"/>
                <w:szCs w:val="28"/>
              </w:rPr>
              <w:t>Среда</w:t>
            </w:r>
          </w:p>
        </w:tc>
        <w:tc>
          <w:tcPr>
            <w:tcW w:w="1700" w:type="dxa"/>
          </w:tcPr>
          <w:p w:rsidR="0004648F" w:rsidRPr="001550C0" w:rsidRDefault="0004648F" w:rsidP="0004648F">
            <w:pPr>
              <w:jc w:val="center"/>
              <w:rPr>
                <w:b/>
                <w:color w:val="FF0000"/>
                <w:szCs w:val="28"/>
              </w:rPr>
            </w:pPr>
            <w:r w:rsidRPr="001550C0">
              <w:rPr>
                <w:b/>
                <w:color w:val="FF0000"/>
                <w:szCs w:val="28"/>
              </w:rPr>
              <w:t>Четверг</w:t>
            </w:r>
          </w:p>
        </w:tc>
        <w:tc>
          <w:tcPr>
            <w:tcW w:w="1418" w:type="dxa"/>
          </w:tcPr>
          <w:p w:rsidR="0004648F" w:rsidRPr="001550C0" w:rsidRDefault="0004648F" w:rsidP="0004648F">
            <w:pPr>
              <w:jc w:val="center"/>
              <w:rPr>
                <w:b/>
                <w:color w:val="FF0000"/>
                <w:szCs w:val="28"/>
              </w:rPr>
            </w:pPr>
            <w:r w:rsidRPr="001550C0">
              <w:rPr>
                <w:b/>
                <w:color w:val="FF0000"/>
                <w:szCs w:val="28"/>
              </w:rPr>
              <w:t>Пятница</w:t>
            </w:r>
          </w:p>
        </w:tc>
      </w:tr>
      <w:tr w:rsidR="0004648F" w:rsidRPr="0087586C" w:rsidTr="0004648F">
        <w:trPr>
          <w:trHeight w:val="941"/>
          <w:jc w:val="center"/>
        </w:trPr>
        <w:tc>
          <w:tcPr>
            <w:tcW w:w="567" w:type="dxa"/>
          </w:tcPr>
          <w:p w:rsidR="0004648F" w:rsidRPr="0087586C" w:rsidRDefault="0004648F" w:rsidP="0004648F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7586C">
              <w:rPr>
                <w:sz w:val="28"/>
                <w:szCs w:val="28"/>
              </w:rPr>
              <w:t>1.</w:t>
            </w:r>
          </w:p>
        </w:tc>
        <w:tc>
          <w:tcPr>
            <w:tcW w:w="1417" w:type="dxa"/>
          </w:tcPr>
          <w:p w:rsidR="0004648F" w:rsidRPr="00A33C17" w:rsidRDefault="0004648F" w:rsidP="0004648F">
            <w:pPr>
              <w:spacing w:line="480" w:lineRule="auto"/>
              <w:jc w:val="both"/>
            </w:pPr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560" w:type="dxa"/>
          </w:tcPr>
          <w:p w:rsidR="0004648F" w:rsidRPr="00897F91" w:rsidRDefault="0004648F" w:rsidP="0004648F">
            <w:pPr>
              <w:spacing w:line="480" w:lineRule="auto"/>
              <w:jc w:val="both"/>
            </w:pPr>
            <w:r>
              <w:t xml:space="preserve">Язык </w:t>
            </w:r>
            <w:proofErr w:type="gramStart"/>
            <w:r>
              <w:t>9</w:t>
            </w:r>
            <w:proofErr w:type="gramEnd"/>
            <w:r>
              <w:t xml:space="preserve"> а </w:t>
            </w:r>
            <w:proofErr w:type="spellStart"/>
            <w:r>
              <w:t>кл</w:t>
            </w:r>
            <w:proofErr w:type="spellEnd"/>
          </w:p>
        </w:tc>
        <w:tc>
          <w:tcPr>
            <w:tcW w:w="1559" w:type="dxa"/>
          </w:tcPr>
          <w:p w:rsidR="0004648F" w:rsidRPr="00897F91" w:rsidRDefault="004D0018" w:rsidP="0004648F">
            <w:pPr>
              <w:spacing w:line="480" w:lineRule="auto"/>
              <w:jc w:val="both"/>
            </w:pPr>
            <w:r>
              <w:t xml:space="preserve">Язык </w:t>
            </w:r>
            <w:proofErr w:type="gramStart"/>
            <w:r>
              <w:t>6</w:t>
            </w:r>
            <w:proofErr w:type="gramEnd"/>
            <w:r>
              <w:t xml:space="preserve"> а </w:t>
            </w:r>
            <w:proofErr w:type="spellStart"/>
            <w:r>
              <w:t>кл</w:t>
            </w:r>
            <w:proofErr w:type="spellEnd"/>
          </w:p>
        </w:tc>
        <w:tc>
          <w:tcPr>
            <w:tcW w:w="1700" w:type="dxa"/>
          </w:tcPr>
          <w:p w:rsidR="0004648F" w:rsidRPr="00897F91" w:rsidRDefault="0004648F" w:rsidP="0004648F">
            <w:pPr>
              <w:spacing w:line="480" w:lineRule="auto"/>
              <w:jc w:val="both"/>
            </w:pPr>
            <w:r>
              <w:t xml:space="preserve">Язык </w:t>
            </w:r>
            <w:proofErr w:type="gramStart"/>
            <w:r>
              <w:t>9</w:t>
            </w:r>
            <w:proofErr w:type="gramEnd"/>
            <w:r>
              <w:t xml:space="preserve"> а </w:t>
            </w:r>
            <w:proofErr w:type="spellStart"/>
            <w:r>
              <w:t>кл</w:t>
            </w:r>
            <w:proofErr w:type="spellEnd"/>
          </w:p>
        </w:tc>
        <w:tc>
          <w:tcPr>
            <w:tcW w:w="1418" w:type="dxa"/>
          </w:tcPr>
          <w:p w:rsidR="0004648F" w:rsidRPr="00897F91" w:rsidRDefault="004D0018" w:rsidP="0004648F">
            <w:pPr>
              <w:spacing w:line="480" w:lineRule="auto"/>
              <w:jc w:val="both"/>
            </w:pPr>
            <w:r>
              <w:t xml:space="preserve">Язык </w:t>
            </w:r>
            <w:proofErr w:type="gramStart"/>
            <w:r>
              <w:t>6</w:t>
            </w:r>
            <w:proofErr w:type="gramEnd"/>
            <w:r>
              <w:t xml:space="preserve"> а </w:t>
            </w:r>
            <w:proofErr w:type="spellStart"/>
            <w:r>
              <w:t>кл</w:t>
            </w:r>
            <w:proofErr w:type="spellEnd"/>
          </w:p>
        </w:tc>
      </w:tr>
      <w:tr w:rsidR="0004648F" w:rsidRPr="0087586C" w:rsidTr="0004648F">
        <w:trPr>
          <w:trHeight w:val="941"/>
          <w:jc w:val="center"/>
        </w:trPr>
        <w:tc>
          <w:tcPr>
            <w:tcW w:w="567" w:type="dxa"/>
          </w:tcPr>
          <w:p w:rsidR="0004648F" w:rsidRPr="0087586C" w:rsidRDefault="0004648F" w:rsidP="0004648F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7586C">
              <w:rPr>
                <w:sz w:val="28"/>
                <w:szCs w:val="28"/>
              </w:rPr>
              <w:t>2.</w:t>
            </w:r>
          </w:p>
        </w:tc>
        <w:tc>
          <w:tcPr>
            <w:tcW w:w="1417" w:type="dxa"/>
          </w:tcPr>
          <w:p w:rsidR="0004648F" w:rsidRPr="00897F91" w:rsidRDefault="0004648F" w:rsidP="0004648F">
            <w:pPr>
              <w:spacing w:line="480" w:lineRule="auto"/>
              <w:jc w:val="both"/>
            </w:pPr>
            <w:r>
              <w:t xml:space="preserve">Язык 5 </w:t>
            </w:r>
            <w:proofErr w:type="spellStart"/>
            <w:r>
              <w:t>кл</w:t>
            </w:r>
            <w:proofErr w:type="spellEnd"/>
          </w:p>
        </w:tc>
        <w:tc>
          <w:tcPr>
            <w:tcW w:w="1560" w:type="dxa"/>
          </w:tcPr>
          <w:p w:rsidR="0004648F" w:rsidRPr="00897F91" w:rsidRDefault="0004648F" w:rsidP="0004648F">
            <w:pPr>
              <w:spacing w:line="480" w:lineRule="auto"/>
              <w:jc w:val="both"/>
            </w:pPr>
            <w:r>
              <w:t xml:space="preserve">Литература </w:t>
            </w:r>
            <w:proofErr w:type="gramStart"/>
            <w:r>
              <w:t>9</w:t>
            </w:r>
            <w:proofErr w:type="gramEnd"/>
            <w:r>
              <w:t xml:space="preserve"> а </w:t>
            </w:r>
            <w:proofErr w:type="spellStart"/>
            <w:r>
              <w:t>кл</w:t>
            </w:r>
            <w:proofErr w:type="spellEnd"/>
          </w:p>
        </w:tc>
        <w:tc>
          <w:tcPr>
            <w:tcW w:w="1559" w:type="dxa"/>
          </w:tcPr>
          <w:p w:rsidR="0004648F" w:rsidRPr="00897F91" w:rsidRDefault="004D0018" w:rsidP="0004648F">
            <w:pPr>
              <w:spacing w:line="480" w:lineRule="auto"/>
              <w:jc w:val="both"/>
            </w:pPr>
            <w:r>
              <w:t xml:space="preserve">Литература </w:t>
            </w:r>
            <w:proofErr w:type="gramStart"/>
            <w:r>
              <w:t>6</w:t>
            </w:r>
            <w:proofErr w:type="gramEnd"/>
            <w:r>
              <w:t xml:space="preserve"> а </w:t>
            </w:r>
            <w:proofErr w:type="spellStart"/>
            <w:r>
              <w:t>кл</w:t>
            </w:r>
            <w:proofErr w:type="spellEnd"/>
          </w:p>
        </w:tc>
        <w:tc>
          <w:tcPr>
            <w:tcW w:w="1700" w:type="dxa"/>
          </w:tcPr>
          <w:p w:rsidR="0004648F" w:rsidRPr="00897F91" w:rsidRDefault="0004648F" w:rsidP="0004648F">
            <w:pPr>
              <w:spacing w:line="480" w:lineRule="auto"/>
              <w:jc w:val="both"/>
            </w:pPr>
            <w:r>
              <w:t xml:space="preserve">Язык 7 в </w:t>
            </w:r>
            <w:proofErr w:type="spellStart"/>
            <w:r>
              <w:t>кл</w:t>
            </w:r>
            <w:proofErr w:type="spellEnd"/>
          </w:p>
        </w:tc>
        <w:tc>
          <w:tcPr>
            <w:tcW w:w="1418" w:type="dxa"/>
          </w:tcPr>
          <w:p w:rsidR="0004648F" w:rsidRPr="00897F91" w:rsidRDefault="0004648F" w:rsidP="0004648F">
            <w:pPr>
              <w:spacing w:line="480" w:lineRule="auto"/>
              <w:jc w:val="both"/>
            </w:pPr>
            <w:r>
              <w:t xml:space="preserve">Язык 7 в </w:t>
            </w:r>
            <w:proofErr w:type="spellStart"/>
            <w:r>
              <w:t>кл</w:t>
            </w:r>
            <w:proofErr w:type="spellEnd"/>
          </w:p>
        </w:tc>
      </w:tr>
      <w:tr w:rsidR="0004648F" w:rsidRPr="0087586C" w:rsidTr="0004648F">
        <w:trPr>
          <w:trHeight w:val="941"/>
          <w:jc w:val="center"/>
        </w:trPr>
        <w:tc>
          <w:tcPr>
            <w:tcW w:w="567" w:type="dxa"/>
          </w:tcPr>
          <w:p w:rsidR="0004648F" w:rsidRPr="0087586C" w:rsidRDefault="0004648F" w:rsidP="0004648F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7586C">
              <w:rPr>
                <w:sz w:val="28"/>
                <w:szCs w:val="28"/>
              </w:rPr>
              <w:t>3.</w:t>
            </w:r>
          </w:p>
        </w:tc>
        <w:tc>
          <w:tcPr>
            <w:tcW w:w="1417" w:type="dxa"/>
          </w:tcPr>
          <w:p w:rsidR="0004648F" w:rsidRPr="00897F91" w:rsidRDefault="0004648F" w:rsidP="0004648F">
            <w:pPr>
              <w:spacing w:line="480" w:lineRule="auto"/>
              <w:jc w:val="both"/>
            </w:pPr>
            <w:r>
              <w:t xml:space="preserve">Литература 5 б </w:t>
            </w:r>
            <w:proofErr w:type="spellStart"/>
            <w:r>
              <w:t>кл</w:t>
            </w:r>
            <w:proofErr w:type="spellEnd"/>
          </w:p>
        </w:tc>
        <w:tc>
          <w:tcPr>
            <w:tcW w:w="1560" w:type="dxa"/>
          </w:tcPr>
          <w:p w:rsidR="0004648F" w:rsidRPr="00897F91" w:rsidRDefault="0004648F" w:rsidP="0004648F">
            <w:pPr>
              <w:spacing w:line="480" w:lineRule="auto"/>
              <w:jc w:val="both"/>
            </w:pPr>
            <w:r>
              <w:t xml:space="preserve">Язык 9 б </w:t>
            </w:r>
            <w:proofErr w:type="spellStart"/>
            <w:r>
              <w:t>кл</w:t>
            </w:r>
            <w:proofErr w:type="spellEnd"/>
          </w:p>
        </w:tc>
        <w:tc>
          <w:tcPr>
            <w:tcW w:w="1559" w:type="dxa"/>
          </w:tcPr>
          <w:p w:rsidR="0004648F" w:rsidRPr="00897F91" w:rsidRDefault="004D0018" w:rsidP="0004648F">
            <w:pPr>
              <w:spacing w:line="480" w:lineRule="auto"/>
              <w:jc w:val="both"/>
            </w:pPr>
            <w:r>
              <w:t xml:space="preserve">Литература </w:t>
            </w:r>
            <w:proofErr w:type="gramStart"/>
            <w:r>
              <w:t>9</w:t>
            </w:r>
            <w:proofErr w:type="gramEnd"/>
            <w:r>
              <w:t xml:space="preserve"> а </w:t>
            </w:r>
            <w:proofErr w:type="spellStart"/>
            <w:r>
              <w:t>кл</w:t>
            </w:r>
            <w:proofErr w:type="spellEnd"/>
          </w:p>
        </w:tc>
        <w:tc>
          <w:tcPr>
            <w:tcW w:w="1700" w:type="dxa"/>
          </w:tcPr>
          <w:p w:rsidR="0004648F" w:rsidRPr="00897F91" w:rsidRDefault="004D0018" w:rsidP="0004648F">
            <w:pPr>
              <w:spacing w:line="480" w:lineRule="auto"/>
              <w:jc w:val="both"/>
            </w:pPr>
            <w:r>
              <w:t>---------------</w:t>
            </w:r>
          </w:p>
        </w:tc>
        <w:tc>
          <w:tcPr>
            <w:tcW w:w="1418" w:type="dxa"/>
          </w:tcPr>
          <w:p w:rsidR="0004648F" w:rsidRPr="00897F91" w:rsidRDefault="0004648F" w:rsidP="0004648F">
            <w:pPr>
              <w:spacing w:line="480" w:lineRule="auto"/>
              <w:jc w:val="both"/>
            </w:pPr>
            <w:r>
              <w:t>Язык 5</w:t>
            </w:r>
            <w:r w:rsidR="004D0018">
              <w:t xml:space="preserve"> б</w:t>
            </w:r>
            <w:r>
              <w:t xml:space="preserve"> </w:t>
            </w:r>
            <w:proofErr w:type="spellStart"/>
            <w:r>
              <w:t>кл</w:t>
            </w:r>
            <w:proofErr w:type="spellEnd"/>
          </w:p>
        </w:tc>
      </w:tr>
      <w:tr w:rsidR="0004648F" w:rsidRPr="0087586C" w:rsidTr="0004648F">
        <w:trPr>
          <w:trHeight w:val="941"/>
          <w:jc w:val="center"/>
        </w:trPr>
        <w:tc>
          <w:tcPr>
            <w:tcW w:w="567" w:type="dxa"/>
          </w:tcPr>
          <w:p w:rsidR="0004648F" w:rsidRPr="0087586C" w:rsidRDefault="0004648F" w:rsidP="0004648F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7586C">
              <w:rPr>
                <w:sz w:val="28"/>
                <w:szCs w:val="28"/>
              </w:rPr>
              <w:t>4.</w:t>
            </w:r>
          </w:p>
        </w:tc>
        <w:tc>
          <w:tcPr>
            <w:tcW w:w="1417" w:type="dxa"/>
          </w:tcPr>
          <w:p w:rsidR="0004648F" w:rsidRPr="00897F91" w:rsidRDefault="0004648F" w:rsidP="0004648F">
            <w:pPr>
              <w:spacing w:line="480" w:lineRule="auto"/>
              <w:jc w:val="both"/>
            </w:pPr>
            <w:r>
              <w:t xml:space="preserve">Литература 9 ба </w:t>
            </w:r>
            <w:proofErr w:type="spellStart"/>
            <w:r>
              <w:t>кл</w:t>
            </w:r>
            <w:proofErr w:type="spellEnd"/>
          </w:p>
        </w:tc>
        <w:tc>
          <w:tcPr>
            <w:tcW w:w="1560" w:type="dxa"/>
          </w:tcPr>
          <w:p w:rsidR="0004648F" w:rsidRPr="00897F91" w:rsidRDefault="0004648F" w:rsidP="0004648F">
            <w:pPr>
              <w:spacing w:line="480" w:lineRule="auto"/>
              <w:jc w:val="both"/>
            </w:pPr>
            <w:r>
              <w:t xml:space="preserve">Литература 9 б </w:t>
            </w:r>
            <w:proofErr w:type="spellStart"/>
            <w:r>
              <w:t>кл</w:t>
            </w:r>
            <w:proofErr w:type="spellEnd"/>
          </w:p>
        </w:tc>
        <w:tc>
          <w:tcPr>
            <w:tcW w:w="1559" w:type="dxa"/>
          </w:tcPr>
          <w:p w:rsidR="0004648F" w:rsidRPr="00897F91" w:rsidRDefault="004D0018" w:rsidP="0004648F">
            <w:pPr>
              <w:spacing w:line="480" w:lineRule="auto"/>
              <w:jc w:val="both"/>
            </w:pPr>
            <w:r>
              <w:t xml:space="preserve">Литература 9 б </w:t>
            </w:r>
            <w:proofErr w:type="spellStart"/>
            <w:r>
              <w:t>кл</w:t>
            </w:r>
            <w:proofErr w:type="spellEnd"/>
          </w:p>
        </w:tc>
        <w:tc>
          <w:tcPr>
            <w:tcW w:w="1700" w:type="dxa"/>
          </w:tcPr>
          <w:p w:rsidR="0004648F" w:rsidRPr="00897F91" w:rsidRDefault="0004648F" w:rsidP="0004648F">
            <w:pPr>
              <w:spacing w:line="480" w:lineRule="auto"/>
              <w:jc w:val="both"/>
            </w:pPr>
            <w:r>
              <w:t xml:space="preserve">Язык 5 </w:t>
            </w:r>
            <w:proofErr w:type="spellStart"/>
            <w:r>
              <w:t>кл</w:t>
            </w:r>
            <w:proofErr w:type="spellEnd"/>
          </w:p>
        </w:tc>
        <w:tc>
          <w:tcPr>
            <w:tcW w:w="1418" w:type="dxa"/>
          </w:tcPr>
          <w:p w:rsidR="0004648F" w:rsidRPr="00897F91" w:rsidRDefault="004D0018" w:rsidP="0004648F">
            <w:pPr>
              <w:spacing w:line="480" w:lineRule="auto"/>
              <w:jc w:val="both"/>
            </w:pPr>
            <w:r>
              <w:t xml:space="preserve">Литература 5 б </w:t>
            </w:r>
            <w:proofErr w:type="spellStart"/>
            <w:r>
              <w:t>кл</w:t>
            </w:r>
            <w:proofErr w:type="spellEnd"/>
          </w:p>
        </w:tc>
      </w:tr>
      <w:tr w:rsidR="0004648F" w:rsidRPr="0087586C" w:rsidTr="0004648F">
        <w:trPr>
          <w:trHeight w:val="632"/>
          <w:jc w:val="center"/>
        </w:trPr>
        <w:tc>
          <w:tcPr>
            <w:tcW w:w="567" w:type="dxa"/>
          </w:tcPr>
          <w:p w:rsidR="0004648F" w:rsidRPr="0087586C" w:rsidRDefault="0004648F" w:rsidP="0004648F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7586C">
              <w:rPr>
                <w:sz w:val="28"/>
                <w:szCs w:val="28"/>
              </w:rPr>
              <w:t>5.</w:t>
            </w:r>
          </w:p>
        </w:tc>
        <w:tc>
          <w:tcPr>
            <w:tcW w:w="1417" w:type="dxa"/>
          </w:tcPr>
          <w:p w:rsidR="0004648F" w:rsidRPr="00897F91" w:rsidRDefault="0004648F" w:rsidP="0004648F">
            <w:pPr>
              <w:spacing w:line="480" w:lineRule="auto"/>
              <w:jc w:val="both"/>
            </w:pPr>
            <w:r>
              <w:t>----------</w:t>
            </w:r>
          </w:p>
        </w:tc>
        <w:tc>
          <w:tcPr>
            <w:tcW w:w="1560" w:type="dxa"/>
          </w:tcPr>
          <w:p w:rsidR="0004648F" w:rsidRPr="00897F91" w:rsidRDefault="0004648F" w:rsidP="0004648F">
            <w:pPr>
              <w:spacing w:line="480" w:lineRule="auto"/>
              <w:jc w:val="both"/>
            </w:pPr>
            <w:r>
              <w:t xml:space="preserve">Язык 7 в </w:t>
            </w:r>
            <w:proofErr w:type="spellStart"/>
            <w:r>
              <w:t>кл</w:t>
            </w:r>
            <w:proofErr w:type="spellEnd"/>
          </w:p>
        </w:tc>
        <w:tc>
          <w:tcPr>
            <w:tcW w:w="1559" w:type="dxa"/>
          </w:tcPr>
          <w:p w:rsidR="0004648F" w:rsidRPr="00897F91" w:rsidRDefault="004D0018" w:rsidP="0004648F">
            <w:pPr>
              <w:spacing w:line="480" w:lineRule="auto"/>
              <w:jc w:val="both"/>
            </w:pPr>
            <w:r>
              <w:t>-----------</w:t>
            </w:r>
          </w:p>
        </w:tc>
        <w:tc>
          <w:tcPr>
            <w:tcW w:w="1700" w:type="dxa"/>
          </w:tcPr>
          <w:p w:rsidR="0004648F" w:rsidRPr="00897F91" w:rsidRDefault="0004648F" w:rsidP="0004648F">
            <w:pPr>
              <w:spacing w:line="480" w:lineRule="auto"/>
              <w:jc w:val="both"/>
            </w:pPr>
            <w:r>
              <w:t xml:space="preserve">Язык 9 б </w:t>
            </w:r>
            <w:proofErr w:type="spellStart"/>
            <w:r>
              <w:t>кл</w:t>
            </w:r>
            <w:proofErr w:type="spellEnd"/>
          </w:p>
        </w:tc>
        <w:tc>
          <w:tcPr>
            <w:tcW w:w="1418" w:type="dxa"/>
          </w:tcPr>
          <w:p w:rsidR="0004648F" w:rsidRDefault="0004648F" w:rsidP="0004648F">
            <w:pPr>
              <w:spacing w:line="480" w:lineRule="auto"/>
              <w:jc w:val="both"/>
            </w:pPr>
            <w:r>
              <w:t xml:space="preserve">Язык </w:t>
            </w:r>
            <w:proofErr w:type="gramStart"/>
            <w:r>
              <w:t>9</w:t>
            </w:r>
            <w:proofErr w:type="gramEnd"/>
            <w:r>
              <w:t xml:space="preserve"> а </w:t>
            </w:r>
            <w:proofErr w:type="spellStart"/>
            <w:r>
              <w:t>кл</w:t>
            </w:r>
            <w:proofErr w:type="spellEnd"/>
          </w:p>
          <w:p w:rsidR="0004648F" w:rsidRPr="00897F91" w:rsidRDefault="0004648F" w:rsidP="0004648F">
            <w:pPr>
              <w:spacing w:line="480" w:lineRule="auto"/>
              <w:jc w:val="both"/>
            </w:pPr>
          </w:p>
        </w:tc>
      </w:tr>
      <w:tr w:rsidR="0004648F" w:rsidRPr="0087586C" w:rsidTr="0004648F">
        <w:trPr>
          <w:trHeight w:val="632"/>
          <w:jc w:val="center"/>
        </w:trPr>
        <w:tc>
          <w:tcPr>
            <w:tcW w:w="567" w:type="dxa"/>
          </w:tcPr>
          <w:p w:rsidR="0004648F" w:rsidRPr="0087586C" w:rsidRDefault="0004648F" w:rsidP="0004648F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7586C">
              <w:rPr>
                <w:sz w:val="28"/>
                <w:szCs w:val="28"/>
              </w:rPr>
              <w:t>6.</w:t>
            </w:r>
          </w:p>
        </w:tc>
        <w:tc>
          <w:tcPr>
            <w:tcW w:w="1417" w:type="dxa"/>
          </w:tcPr>
          <w:p w:rsidR="0004648F" w:rsidRPr="00897F91" w:rsidRDefault="0004648F" w:rsidP="0004648F">
            <w:pPr>
              <w:spacing w:line="480" w:lineRule="auto"/>
              <w:jc w:val="both"/>
            </w:pPr>
            <w:r>
              <w:t xml:space="preserve">Язык </w:t>
            </w:r>
            <w:proofErr w:type="gramStart"/>
            <w:r>
              <w:t>6</w:t>
            </w:r>
            <w:proofErr w:type="gramEnd"/>
            <w:r>
              <w:t xml:space="preserve"> а </w:t>
            </w:r>
            <w:proofErr w:type="spellStart"/>
            <w:r>
              <w:t>кл</w:t>
            </w:r>
            <w:proofErr w:type="spellEnd"/>
          </w:p>
        </w:tc>
        <w:tc>
          <w:tcPr>
            <w:tcW w:w="1560" w:type="dxa"/>
          </w:tcPr>
          <w:p w:rsidR="0004648F" w:rsidRPr="00897F91" w:rsidRDefault="0004648F" w:rsidP="0004648F">
            <w:pPr>
              <w:spacing w:line="480" w:lineRule="auto"/>
              <w:jc w:val="both"/>
            </w:pPr>
            <w:r>
              <w:t xml:space="preserve">Литература </w:t>
            </w:r>
            <w:proofErr w:type="gramStart"/>
            <w:r>
              <w:t>6</w:t>
            </w:r>
            <w:proofErr w:type="gramEnd"/>
            <w:r>
              <w:t xml:space="preserve"> а </w:t>
            </w:r>
            <w:proofErr w:type="spellStart"/>
            <w:r>
              <w:t>кл</w:t>
            </w:r>
            <w:proofErr w:type="spellEnd"/>
          </w:p>
        </w:tc>
        <w:tc>
          <w:tcPr>
            <w:tcW w:w="1559" w:type="dxa"/>
          </w:tcPr>
          <w:p w:rsidR="0004648F" w:rsidRPr="00897F91" w:rsidRDefault="0004648F" w:rsidP="0004648F">
            <w:pPr>
              <w:spacing w:line="480" w:lineRule="auto"/>
              <w:jc w:val="both"/>
            </w:pPr>
            <w:r>
              <w:t>Язык 5</w:t>
            </w:r>
            <w:r w:rsidR="004D0018">
              <w:t xml:space="preserve"> б</w:t>
            </w:r>
            <w:r>
              <w:t xml:space="preserve"> </w:t>
            </w:r>
            <w:proofErr w:type="spellStart"/>
            <w:r>
              <w:t>кл</w:t>
            </w:r>
            <w:proofErr w:type="spellEnd"/>
          </w:p>
        </w:tc>
        <w:tc>
          <w:tcPr>
            <w:tcW w:w="1700" w:type="dxa"/>
          </w:tcPr>
          <w:p w:rsidR="0004648F" w:rsidRPr="00897F91" w:rsidRDefault="004D0018" w:rsidP="0004648F">
            <w:pPr>
              <w:spacing w:line="480" w:lineRule="auto"/>
              <w:jc w:val="both"/>
            </w:pPr>
            <w:r>
              <w:t xml:space="preserve">Язык </w:t>
            </w:r>
            <w:proofErr w:type="gramStart"/>
            <w:r>
              <w:t>6</w:t>
            </w:r>
            <w:proofErr w:type="gramEnd"/>
            <w:r>
              <w:t xml:space="preserve"> а </w:t>
            </w:r>
            <w:proofErr w:type="spellStart"/>
            <w:r>
              <w:t>кл</w:t>
            </w:r>
            <w:proofErr w:type="spellEnd"/>
          </w:p>
        </w:tc>
        <w:tc>
          <w:tcPr>
            <w:tcW w:w="1418" w:type="dxa"/>
          </w:tcPr>
          <w:p w:rsidR="0004648F" w:rsidRDefault="0004648F" w:rsidP="0004648F">
            <w:pPr>
              <w:spacing w:line="480" w:lineRule="auto"/>
              <w:jc w:val="both"/>
            </w:pPr>
            <w:r>
              <w:t xml:space="preserve">Язык 9 б </w:t>
            </w:r>
            <w:proofErr w:type="spellStart"/>
            <w:r>
              <w:t>кл</w:t>
            </w:r>
            <w:proofErr w:type="spellEnd"/>
          </w:p>
          <w:p w:rsidR="0004648F" w:rsidRPr="00897F91" w:rsidRDefault="0004648F" w:rsidP="0004648F">
            <w:pPr>
              <w:spacing w:line="480" w:lineRule="auto"/>
              <w:jc w:val="both"/>
            </w:pPr>
          </w:p>
        </w:tc>
      </w:tr>
      <w:tr w:rsidR="0004648F" w:rsidRPr="0087586C" w:rsidTr="0004648F">
        <w:trPr>
          <w:trHeight w:val="632"/>
          <w:jc w:val="center"/>
        </w:trPr>
        <w:tc>
          <w:tcPr>
            <w:tcW w:w="567" w:type="dxa"/>
          </w:tcPr>
          <w:p w:rsidR="0004648F" w:rsidRPr="0087586C" w:rsidRDefault="0004648F" w:rsidP="0004648F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 </w:t>
            </w:r>
          </w:p>
        </w:tc>
        <w:tc>
          <w:tcPr>
            <w:tcW w:w="1417" w:type="dxa"/>
          </w:tcPr>
          <w:p w:rsidR="0004648F" w:rsidRPr="00897F91" w:rsidRDefault="0004648F" w:rsidP="0004648F">
            <w:pPr>
              <w:spacing w:line="480" w:lineRule="auto"/>
              <w:jc w:val="both"/>
            </w:pPr>
            <w:r>
              <w:t xml:space="preserve">Литература 9 б </w:t>
            </w:r>
            <w:proofErr w:type="spellStart"/>
            <w:r>
              <w:t>кл</w:t>
            </w:r>
            <w:proofErr w:type="spellEnd"/>
          </w:p>
        </w:tc>
        <w:tc>
          <w:tcPr>
            <w:tcW w:w="1560" w:type="dxa"/>
          </w:tcPr>
          <w:p w:rsidR="0004648F" w:rsidRPr="00897F91" w:rsidRDefault="004D0018" w:rsidP="0004648F">
            <w:pPr>
              <w:spacing w:line="480" w:lineRule="auto"/>
              <w:jc w:val="both"/>
            </w:pPr>
            <w:r>
              <w:t xml:space="preserve">Литература 7 в </w:t>
            </w:r>
            <w:r w:rsidR="0004648F">
              <w:t xml:space="preserve"> </w:t>
            </w:r>
            <w:proofErr w:type="spellStart"/>
            <w:r w:rsidR="0004648F">
              <w:t>кл</w:t>
            </w:r>
            <w:proofErr w:type="spellEnd"/>
          </w:p>
        </w:tc>
        <w:tc>
          <w:tcPr>
            <w:tcW w:w="1559" w:type="dxa"/>
          </w:tcPr>
          <w:p w:rsidR="0004648F" w:rsidRPr="00897F91" w:rsidRDefault="0004648F" w:rsidP="0004648F">
            <w:pPr>
              <w:spacing w:line="480" w:lineRule="auto"/>
              <w:jc w:val="both"/>
            </w:pPr>
            <w:r>
              <w:t xml:space="preserve">Язык 7 в </w:t>
            </w:r>
            <w:proofErr w:type="spellStart"/>
            <w:r>
              <w:t>кл</w:t>
            </w:r>
            <w:proofErr w:type="spellEnd"/>
          </w:p>
        </w:tc>
        <w:tc>
          <w:tcPr>
            <w:tcW w:w="1700" w:type="dxa"/>
          </w:tcPr>
          <w:p w:rsidR="0004648F" w:rsidRPr="00897F91" w:rsidRDefault="004D0018" w:rsidP="0004648F">
            <w:pPr>
              <w:spacing w:line="480" w:lineRule="auto"/>
              <w:jc w:val="both"/>
            </w:pPr>
            <w:r>
              <w:t xml:space="preserve">Литература 7 в </w:t>
            </w:r>
            <w:proofErr w:type="spellStart"/>
            <w:r>
              <w:t>кл</w:t>
            </w:r>
            <w:proofErr w:type="spellEnd"/>
          </w:p>
        </w:tc>
        <w:tc>
          <w:tcPr>
            <w:tcW w:w="1418" w:type="dxa"/>
          </w:tcPr>
          <w:p w:rsidR="0004648F" w:rsidRDefault="004D0018" w:rsidP="0004648F">
            <w:pPr>
              <w:spacing w:line="480" w:lineRule="auto"/>
              <w:jc w:val="both"/>
            </w:pPr>
            <w:r>
              <w:t>--------------</w:t>
            </w:r>
          </w:p>
          <w:p w:rsidR="0004648F" w:rsidRPr="00897F91" w:rsidRDefault="0004648F" w:rsidP="0004648F">
            <w:pPr>
              <w:spacing w:line="480" w:lineRule="auto"/>
              <w:jc w:val="both"/>
            </w:pPr>
          </w:p>
        </w:tc>
      </w:tr>
    </w:tbl>
    <w:p w:rsidR="0004648F" w:rsidRDefault="0004648F" w:rsidP="0004648F">
      <w:pPr>
        <w:jc w:val="center"/>
        <w:rPr>
          <w:rFonts w:ascii="Monotype Corsiva" w:hAnsi="Monotype Corsiva"/>
          <w:b/>
          <w:i/>
          <w:sz w:val="56"/>
          <w:szCs w:val="56"/>
        </w:rPr>
      </w:pPr>
    </w:p>
    <w:p w:rsidR="0004648F" w:rsidRDefault="0004648F" w:rsidP="0004648F">
      <w:pPr>
        <w:jc w:val="center"/>
        <w:rPr>
          <w:rFonts w:ascii="Monotype Corsiva" w:hAnsi="Monotype Corsiva"/>
          <w:b/>
          <w:i/>
          <w:sz w:val="56"/>
          <w:szCs w:val="56"/>
        </w:rPr>
      </w:pPr>
    </w:p>
    <w:p w:rsidR="0004648F" w:rsidRDefault="0004648F" w:rsidP="0004648F">
      <w:pPr>
        <w:jc w:val="center"/>
        <w:rPr>
          <w:rFonts w:ascii="Monotype Corsiva" w:hAnsi="Monotype Corsiva"/>
          <w:b/>
          <w:i/>
          <w:sz w:val="56"/>
          <w:szCs w:val="56"/>
        </w:rPr>
      </w:pPr>
    </w:p>
    <w:p w:rsidR="0004648F" w:rsidRDefault="0004648F" w:rsidP="0004648F">
      <w:pPr>
        <w:jc w:val="center"/>
        <w:rPr>
          <w:rFonts w:ascii="Monotype Corsiva" w:hAnsi="Monotype Corsiva"/>
          <w:b/>
          <w:i/>
          <w:sz w:val="56"/>
          <w:szCs w:val="56"/>
        </w:rPr>
      </w:pPr>
    </w:p>
    <w:p w:rsidR="0004648F" w:rsidRDefault="0004648F" w:rsidP="0004648F">
      <w:pPr>
        <w:jc w:val="center"/>
        <w:rPr>
          <w:rFonts w:ascii="Monotype Corsiva" w:hAnsi="Monotype Corsiva"/>
          <w:b/>
          <w:i/>
          <w:sz w:val="56"/>
          <w:szCs w:val="56"/>
        </w:rPr>
      </w:pPr>
    </w:p>
    <w:p w:rsidR="0004648F" w:rsidRDefault="0004648F" w:rsidP="0004648F">
      <w:pPr>
        <w:jc w:val="center"/>
        <w:rPr>
          <w:rFonts w:ascii="Monotype Corsiva" w:hAnsi="Monotype Corsiva"/>
          <w:b/>
          <w:i/>
          <w:sz w:val="56"/>
          <w:szCs w:val="56"/>
        </w:rPr>
      </w:pPr>
      <w:r>
        <w:rPr>
          <w:sz w:val="32"/>
          <w:szCs w:val="32"/>
        </w:rPr>
        <w:t xml:space="preserve">                                                                 </w:t>
      </w:r>
      <w:r w:rsidRPr="0025136C">
        <w:rPr>
          <w:sz w:val="32"/>
          <w:szCs w:val="32"/>
        </w:rPr>
        <w:t>Учитель</w:t>
      </w:r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Якуева</w:t>
      </w:r>
      <w:proofErr w:type="spellEnd"/>
      <w:r>
        <w:rPr>
          <w:sz w:val="32"/>
          <w:szCs w:val="32"/>
        </w:rPr>
        <w:t xml:space="preserve"> Э. А.</w:t>
      </w:r>
    </w:p>
    <w:p w:rsidR="0036099F" w:rsidRPr="0089772F" w:rsidRDefault="0036099F" w:rsidP="0036099F">
      <w:pPr>
        <w:spacing w:line="360" w:lineRule="auto"/>
        <w:rPr>
          <w:sz w:val="28"/>
          <w:szCs w:val="28"/>
        </w:rPr>
      </w:pPr>
    </w:p>
    <w:p w:rsidR="0036099F" w:rsidRPr="0089772F" w:rsidRDefault="00D25746" w:rsidP="00D2574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</w:t>
      </w:r>
      <w:r w:rsidR="00EE7E40">
        <w:rPr>
          <w:sz w:val="28"/>
          <w:szCs w:val="28"/>
        </w:rPr>
        <w:t>Акт о готовности кабинета № 201</w:t>
      </w:r>
      <w:r w:rsidR="0036099F" w:rsidRPr="0089772F">
        <w:rPr>
          <w:sz w:val="28"/>
          <w:szCs w:val="28"/>
        </w:rPr>
        <w:t xml:space="preserve"> к </w:t>
      </w:r>
      <w:r w:rsidR="00EE7E40">
        <w:rPr>
          <w:sz w:val="28"/>
          <w:szCs w:val="28"/>
        </w:rPr>
        <w:t>2022-2023</w:t>
      </w:r>
      <w:r w:rsidR="0036099F" w:rsidRPr="0089772F">
        <w:rPr>
          <w:sz w:val="28"/>
          <w:szCs w:val="28"/>
        </w:rPr>
        <w:t xml:space="preserve"> учебному году</w:t>
      </w:r>
    </w:p>
    <w:p w:rsidR="0036099F" w:rsidRPr="0089772F" w:rsidRDefault="0036099F" w:rsidP="0036099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89772F">
        <w:rPr>
          <w:b/>
          <w:bCs/>
          <w:sz w:val="28"/>
          <w:szCs w:val="28"/>
          <w:lang w:val="en-US"/>
        </w:rPr>
        <w:t>I</w:t>
      </w:r>
      <w:r w:rsidRPr="0089772F">
        <w:rPr>
          <w:b/>
          <w:bCs/>
          <w:sz w:val="28"/>
          <w:szCs w:val="28"/>
        </w:rPr>
        <w:t>. Наличие в кабинете необходимой документации</w:t>
      </w:r>
    </w:p>
    <w:p w:rsidR="0036099F" w:rsidRPr="0089772F" w:rsidRDefault="0036099F" w:rsidP="0036099F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 xml:space="preserve">паспорта кабинета,           </w:t>
      </w:r>
    </w:p>
    <w:p w:rsidR="0036099F" w:rsidRPr="0089772F" w:rsidRDefault="0036099F" w:rsidP="0036099F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>инвентарных ведомостей на имеющееся оборудование,</w:t>
      </w:r>
    </w:p>
    <w:p w:rsidR="0036099F" w:rsidRPr="0089772F" w:rsidRDefault="0036099F" w:rsidP="0036099F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>инструкции о правилах техники безопасности,</w:t>
      </w:r>
    </w:p>
    <w:p w:rsidR="0036099F" w:rsidRPr="0089772F" w:rsidRDefault="0036099F" w:rsidP="0036099F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 xml:space="preserve">плана работы кабинета на учебный год, </w:t>
      </w:r>
    </w:p>
    <w:p w:rsidR="0036099F" w:rsidRPr="0089772F" w:rsidRDefault="0036099F" w:rsidP="0036099F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>графика работы кабинета.</w:t>
      </w:r>
    </w:p>
    <w:p w:rsidR="0036099F" w:rsidRPr="0089772F" w:rsidRDefault="0036099F" w:rsidP="0036099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89772F">
        <w:rPr>
          <w:b/>
          <w:bCs/>
          <w:sz w:val="28"/>
          <w:szCs w:val="28"/>
          <w:lang w:val="en-US"/>
        </w:rPr>
        <w:t>II</w:t>
      </w:r>
      <w:r w:rsidRPr="0089772F">
        <w:rPr>
          <w:b/>
          <w:bCs/>
          <w:sz w:val="28"/>
          <w:szCs w:val="28"/>
        </w:rPr>
        <w:t>. Учебно-методическое обеспечение кабинета</w:t>
      </w:r>
    </w:p>
    <w:p w:rsidR="0036099F" w:rsidRPr="0089772F" w:rsidRDefault="0036099F" w:rsidP="0036099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>1.  Укомплектованность:</w:t>
      </w:r>
    </w:p>
    <w:p w:rsidR="0036099F" w:rsidRPr="0089772F" w:rsidRDefault="0036099F" w:rsidP="0036099F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>учебным оборудованием;</w:t>
      </w:r>
    </w:p>
    <w:p w:rsidR="0036099F" w:rsidRPr="0089772F" w:rsidRDefault="0036099F" w:rsidP="0036099F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>учебно-методическими комплексами (методической литературой, книгами для учителя, рабочими</w:t>
      </w:r>
      <w:proofErr w:type="gramStart"/>
      <w:r w:rsidRPr="0089772F">
        <w:rPr>
          <w:sz w:val="28"/>
          <w:szCs w:val="28"/>
        </w:rPr>
        <w:t>.</w:t>
      </w:r>
      <w:proofErr w:type="gramEnd"/>
      <w:r w:rsidRPr="0089772F">
        <w:rPr>
          <w:sz w:val="28"/>
          <w:szCs w:val="28"/>
        </w:rPr>
        <w:t xml:space="preserve"> </w:t>
      </w:r>
      <w:proofErr w:type="gramStart"/>
      <w:r w:rsidRPr="0089772F">
        <w:rPr>
          <w:sz w:val="28"/>
          <w:szCs w:val="28"/>
        </w:rPr>
        <w:t>т</w:t>
      </w:r>
      <w:proofErr w:type="gramEnd"/>
      <w:r w:rsidRPr="0089772F">
        <w:rPr>
          <w:sz w:val="28"/>
          <w:szCs w:val="28"/>
        </w:rPr>
        <w:t>етрадями);</w:t>
      </w:r>
    </w:p>
    <w:p w:rsidR="0036099F" w:rsidRPr="0089772F" w:rsidRDefault="0036099F" w:rsidP="0036099F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>техническими средствами обучения,</w:t>
      </w:r>
    </w:p>
    <w:p w:rsidR="0036099F" w:rsidRPr="0089772F" w:rsidRDefault="0036099F" w:rsidP="0036099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>2.  Наличие комплекта:</w:t>
      </w:r>
    </w:p>
    <w:p w:rsidR="0036099F" w:rsidRPr="0089772F" w:rsidRDefault="0036099F" w:rsidP="0036099F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>дидактических материалов;</w:t>
      </w:r>
    </w:p>
    <w:p w:rsidR="0036099F" w:rsidRPr="0089772F" w:rsidRDefault="0036099F" w:rsidP="0036099F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>типовых заданий:</w:t>
      </w:r>
    </w:p>
    <w:p w:rsidR="0036099F" w:rsidRPr="0089772F" w:rsidRDefault="0036099F" w:rsidP="0036099F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>тестов;</w:t>
      </w:r>
    </w:p>
    <w:p w:rsidR="0036099F" w:rsidRPr="0089772F" w:rsidRDefault="0036099F" w:rsidP="0036099F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>текстов контрольных работ:</w:t>
      </w:r>
    </w:p>
    <w:p w:rsidR="0036099F" w:rsidRPr="0089772F" w:rsidRDefault="0036099F" w:rsidP="0036099F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>раздаточных материалов;</w:t>
      </w:r>
    </w:p>
    <w:p w:rsidR="0036099F" w:rsidRPr="0089772F" w:rsidRDefault="0036099F" w:rsidP="0036099F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>слайдов;</w:t>
      </w:r>
    </w:p>
    <w:p w:rsidR="0036099F" w:rsidRPr="0089772F" w:rsidRDefault="0036099F" w:rsidP="0036099F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>таблиц;</w:t>
      </w:r>
    </w:p>
    <w:p w:rsidR="0036099F" w:rsidRPr="0089772F" w:rsidRDefault="0036099F" w:rsidP="0036099F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>других материалов.</w:t>
      </w:r>
    </w:p>
    <w:p w:rsidR="0036099F" w:rsidRPr="0089772F" w:rsidRDefault="0036099F" w:rsidP="0036099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89772F">
        <w:rPr>
          <w:b/>
          <w:bCs/>
          <w:sz w:val="28"/>
          <w:szCs w:val="28"/>
          <w:lang w:val="en-US"/>
        </w:rPr>
        <w:t>III</w:t>
      </w:r>
      <w:r w:rsidRPr="0089772F">
        <w:rPr>
          <w:b/>
          <w:bCs/>
          <w:sz w:val="28"/>
          <w:szCs w:val="28"/>
        </w:rPr>
        <w:t>. Оформление кабинета</w:t>
      </w:r>
    </w:p>
    <w:p w:rsidR="0036099F" w:rsidRPr="0089772F" w:rsidRDefault="0036099F" w:rsidP="0036099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>1. Оптимальность организации пространства кабинета:</w:t>
      </w:r>
    </w:p>
    <w:p w:rsidR="0036099F" w:rsidRPr="0089772F" w:rsidRDefault="0036099F" w:rsidP="0036099F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 xml:space="preserve">места педагога;                 </w:t>
      </w:r>
    </w:p>
    <w:p w:rsidR="0036099F" w:rsidRPr="0089772F" w:rsidRDefault="0036099F" w:rsidP="0036099F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>ученических мест.</w:t>
      </w:r>
    </w:p>
    <w:p w:rsidR="0036099F" w:rsidRPr="0089772F" w:rsidRDefault="0036099F" w:rsidP="0036099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 xml:space="preserve">2.  Наличие постоянных и сменных учебно-информационных стендов. </w:t>
      </w:r>
    </w:p>
    <w:p w:rsidR="0036099F" w:rsidRPr="0089772F" w:rsidRDefault="0036099F" w:rsidP="0036099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89772F">
        <w:rPr>
          <w:b/>
          <w:bCs/>
          <w:sz w:val="28"/>
          <w:szCs w:val="28"/>
          <w:lang w:val="en-US"/>
        </w:rPr>
        <w:t>IV</w:t>
      </w:r>
      <w:r w:rsidRPr="0089772F">
        <w:rPr>
          <w:b/>
          <w:bCs/>
          <w:sz w:val="28"/>
          <w:szCs w:val="28"/>
        </w:rPr>
        <w:t>. Соблюдение в кабинете:</w:t>
      </w:r>
    </w:p>
    <w:p w:rsidR="0036099F" w:rsidRPr="0089772F" w:rsidRDefault="0036099F" w:rsidP="0036099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>1.  Правил техники безопасности.</w:t>
      </w:r>
    </w:p>
    <w:p w:rsidR="0036099F" w:rsidRPr="0089772F" w:rsidRDefault="0036099F" w:rsidP="0036099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 xml:space="preserve">2. Санитарно-гигиенических норм: </w:t>
      </w:r>
    </w:p>
    <w:p w:rsidR="0036099F" w:rsidRPr="0089772F" w:rsidRDefault="0036099F" w:rsidP="0036099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 xml:space="preserve">освещенность;         </w:t>
      </w:r>
    </w:p>
    <w:p w:rsidR="0036099F" w:rsidRPr="0089772F" w:rsidRDefault="0036099F" w:rsidP="0036099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 xml:space="preserve">• состояние мебели;       </w:t>
      </w:r>
    </w:p>
    <w:p w:rsidR="0036099F" w:rsidRPr="0089772F" w:rsidRDefault="0036099F" w:rsidP="0036099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>• состояние кабинета в целом (пол, стены, окна)</w:t>
      </w:r>
    </w:p>
    <w:p w:rsidR="0036099F" w:rsidRPr="0089772F" w:rsidRDefault="0036099F" w:rsidP="0036099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89772F">
        <w:rPr>
          <w:sz w:val="28"/>
          <w:szCs w:val="28"/>
        </w:rPr>
        <w:t xml:space="preserve">  </w:t>
      </w:r>
      <w:r w:rsidRPr="0089772F">
        <w:rPr>
          <w:b/>
          <w:bCs/>
          <w:sz w:val="28"/>
          <w:szCs w:val="28"/>
          <w:lang w:val="en-US"/>
        </w:rPr>
        <w:t>V</w:t>
      </w:r>
      <w:r w:rsidRPr="0089772F">
        <w:rPr>
          <w:b/>
          <w:bCs/>
          <w:sz w:val="28"/>
          <w:szCs w:val="28"/>
        </w:rPr>
        <w:t>. Оценка кабинета по итогам проверки готовности к новому учебному году</w:t>
      </w:r>
      <w:r w:rsidRPr="0089772F">
        <w:rPr>
          <w:b/>
          <w:bCs/>
          <w:sz w:val="28"/>
          <w:szCs w:val="28"/>
        </w:rPr>
        <w:tab/>
      </w:r>
    </w:p>
    <w:tbl>
      <w:tblPr>
        <w:tblW w:w="997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417"/>
        <w:gridCol w:w="6994"/>
      </w:tblGrid>
      <w:tr w:rsidR="0036099F" w:rsidRPr="0089772F" w:rsidTr="00A8428A">
        <w:trPr>
          <w:trHeight w:val="26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9772F">
              <w:rPr>
                <w:b/>
                <w:bCs/>
                <w:sz w:val="28"/>
                <w:szCs w:val="28"/>
              </w:rPr>
              <w:t>Учебный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9772F">
              <w:rPr>
                <w:b/>
                <w:bCs/>
                <w:sz w:val="28"/>
                <w:szCs w:val="28"/>
              </w:rPr>
              <w:t>Оценка</w:t>
            </w:r>
          </w:p>
        </w:tc>
        <w:tc>
          <w:tcPr>
            <w:tcW w:w="6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9772F">
              <w:rPr>
                <w:b/>
                <w:bCs/>
                <w:sz w:val="28"/>
                <w:szCs w:val="28"/>
              </w:rPr>
              <w:t>Замечания</w:t>
            </w:r>
          </w:p>
        </w:tc>
      </w:tr>
      <w:tr w:rsidR="0036099F" w:rsidRPr="0089772F" w:rsidTr="00A8428A">
        <w:trPr>
          <w:trHeight w:val="78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EE7E40" w:rsidP="00A842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2022-2023</w:t>
            </w:r>
            <w:r w:rsidR="0036099F" w:rsidRPr="0089772F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Pr="0089772F" w:rsidRDefault="0036099F" w:rsidP="00A842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99F" w:rsidRDefault="0036099F" w:rsidP="00A842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6099F" w:rsidRDefault="0036099F" w:rsidP="00A842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6099F" w:rsidRDefault="0036099F" w:rsidP="00A842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6099F" w:rsidRPr="0089772F" w:rsidRDefault="0036099F" w:rsidP="00A842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6099F" w:rsidRPr="0089772F" w:rsidRDefault="0036099F" w:rsidP="00A842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6099F" w:rsidRPr="0089772F" w:rsidRDefault="0036099F" w:rsidP="00A842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6099F" w:rsidRPr="0089772F" w:rsidRDefault="0036099F" w:rsidP="0036099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E7E40" w:rsidRDefault="00EE7E40" w:rsidP="0036099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E7E40" w:rsidRDefault="00EE7E40" w:rsidP="0036099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E7E40" w:rsidRDefault="00EE7E40" w:rsidP="0036099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E7E40" w:rsidRDefault="00EE7E40" w:rsidP="0036099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E7E40" w:rsidRDefault="00EE7E40" w:rsidP="0036099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6099F" w:rsidRPr="0089772F" w:rsidRDefault="0036099F" w:rsidP="0036099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>Заместитель директора по</w:t>
      </w:r>
      <w:r w:rsidR="00C67D55">
        <w:rPr>
          <w:sz w:val="28"/>
          <w:szCs w:val="28"/>
        </w:rPr>
        <w:t xml:space="preserve"> АХЧ:  ___________________ /</w:t>
      </w:r>
      <w:proofErr w:type="spellStart"/>
      <w:r w:rsidR="00C67D55">
        <w:rPr>
          <w:sz w:val="28"/>
          <w:szCs w:val="28"/>
        </w:rPr>
        <w:t>Сайтуев</w:t>
      </w:r>
      <w:proofErr w:type="spellEnd"/>
      <w:r w:rsidR="00C67D55">
        <w:rPr>
          <w:sz w:val="28"/>
          <w:szCs w:val="28"/>
        </w:rPr>
        <w:t xml:space="preserve"> М. М/</w:t>
      </w:r>
    </w:p>
    <w:p w:rsidR="00EE7E40" w:rsidRDefault="00EE7E40" w:rsidP="0036099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E7E40" w:rsidRDefault="00EE7E40" w:rsidP="0036099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E7E40" w:rsidRDefault="00EE7E40" w:rsidP="0036099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6099F" w:rsidRPr="0089772F" w:rsidRDefault="0036099F" w:rsidP="0036099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9772F">
        <w:rPr>
          <w:sz w:val="28"/>
          <w:szCs w:val="28"/>
        </w:rPr>
        <w:t>Заведующий учебным кабинетом</w:t>
      </w:r>
      <w:r w:rsidR="00C67D55">
        <w:rPr>
          <w:sz w:val="28"/>
          <w:szCs w:val="28"/>
        </w:rPr>
        <w:t>:</w:t>
      </w:r>
      <w:r w:rsidRPr="0089772F">
        <w:rPr>
          <w:sz w:val="28"/>
          <w:szCs w:val="28"/>
        </w:rPr>
        <w:t xml:space="preserve"> ___________________</w:t>
      </w:r>
      <w:r w:rsidR="00C67D55">
        <w:rPr>
          <w:sz w:val="28"/>
          <w:szCs w:val="28"/>
        </w:rPr>
        <w:t xml:space="preserve">  /</w:t>
      </w:r>
      <w:proofErr w:type="spellStart"/>
      <w:r w:rsidR="00C67D55">
        <w:rPr>
          <w:sz w:val="28"/>
          <w:szCs w:val="28"/>
        </w:rPr>
        <w:t>Якуева</w:t>
      </w:r>
      <w:proofErr w:type="spellEnd"/>
      <w:r w:rsidR="00C67D55">
        <w:rPr>
          <w:sz w:val="28"/>
          <w:szCs w:val="28"/>
        </w:rPr>
        <w:t xml:space="preserve"> Э. А./</w:t>
      </w:r>
    </w:p>
    <w:p w:rsidR="00F51E14" w:rsidRDefault="00F51E14"/>
    <w:sectPr w:rsidR="00F51E14" w:rsidSect="00A8428A">
      <w:pgSz w:w="11906" w:h="16838"/>
      <w:pgMar w:top="899" w:right="850" w:bottom="1134" w:left="900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48F" w:rsidRDefault="0004648F" w:rsidP="00A8428A">
      <w:r>
        <w:separator/>
      </w:r>
    </w:p>
  </w:endnote>
  <w:endnote w:type="continuationSeparator" w:id="1">
    <w:p w:rsidR="0004648F" w:rsidRDefault="0004648F" w:rsidP="00A8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48F" w:rsidRDefault="0004648F" w:rsidP="00A8428A">
      <w:r>
        <w:separator/>
      </w:r>
    </w:p>
  </w:footnote>
  <w:footnote w:type="continuationSeparator" w:id="1">
    <w:p w:rsidR="0004648F" w:rsidRDefault="0004648F" w:rsidP="00A8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6079"/>
    <w:multiLevelType w:val="hybridMultilevel"/>
    <w:tmpl w:val="A4921B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E63740"/>
    <w:multiLevelType w:val="hybridMultilevel"/>
    <w:tmpl w:val="8C028FF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8F7D8C"/>
    <w:multiLevelType w:val="hybridMultilevel"/>
    <w:tmpl w:val="6044A82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11A01"/>
    <w:multiLevelType w:val="hybridMultilevel"/>
    <w:tmpl w:val="A5B82A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283A10"/>
    <w:multiLevelType w:val="hybridMultilevel"/>
    <w:tmpl w:val="D11CB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205F5"/>
    <w:multiLevelType w:val="hybridMultilevel"/>
    <w:tmpl w:val="83F02F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69763F1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3A1CB2"/>
    <w:multiLevelType w:val="hybridMultilevel"/>
    <w:tmpl w:val="430A3C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69763F1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DE53AA4"/>
    <w:multiLevelType w:val="hybridMultilevel"/>
    <w:tmpl w:val="D58C118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023533C"/>
    <w:multiLevelType w:val="hybridMultilevel"/>
    <w:tmpl w:val="EA58B4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1D3062F"/>
    <w:multiLevelType w:val="hybridMultilevel"/>
    <w:tmpl w:val="E8EC66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81627C3"/>
    <w:multiLevelType w:val="hybridMultilevel"/>
    <w:tmpl w:val="604A4D7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A9464B3"/>
    <w:multiLevelType w:val="hybridMultilevel"/>
    <w:tmpl w:val="E9D662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>
    <w:nsid w:val="50CE31C8"/>
    <w:multiLevelType w:val="hybridMultilevel"/>
    <w:tmpl w:val="E76250B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23D4686"/>
    <w:multiLevelType w:val="hybridMultilevel"/>
    <w:tmpl w:val="73AA9D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AC21E25"/>
    <w:multiLevelType w:val="hybridMultilevel"/>
    <w:tmpl w:val="A04ABF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D1412A5"/>
    <w:multiLevelType w:val="hybridMultilevel"/>
    <w:tmpl w:val="E5462D0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5333FC"/>
    <w:multiLevelType w:val="hybridMultilevel"/>
    <w:tmpl w:val="CF766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FB4233"/>
    <w:multiLevelType w:val="hybridMultilevel"/>
    <w:tmpl w:val="C77A1D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5C7B30"/>
    <w:multiLevelType w:val="hybridMultilevel"/>
    <w:tmpl w:val="8544F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B1536B"/>
    <w:multiLevelType w:val="hybridMultilevel"/>
    <w:tmpl w:val="C9A07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7A30AC"/>
    <w:multiLevelType w:val="hybridMultilevel"/>
    <w:tmpl w:val="C1CC3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2434B7"/>
    <w:multiLevelType w:val="hybridMultilevel"/>
    <w:tmpl w:val="0ACED94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BF6631D"/>
    <w:multiLevelType w:val="hybridMultilevel"/>
    <w:tmpl w:val="49B8A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3F77D1"/>
    <w:multiLevelType w:val="hybridMultilevel"/>
    <w:tmpl w:val="A3C688E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12"/>
  </w:num>
  <w:num w:numId="5">
    <w:abstractNumId w:val="6"/>
  </w:num>
  <w:num w:numId="6">
    <w:abstractNumId w:val="21"/>
  </w:num>
  <w:num w:numId="7">
    <w:abstractNumId w:val="5"/>
  </w:num>
  <w:num w:numId="8">
    <w:abstractNumId w:val="20"/>
  </w:num>
  <w:num w:numId="9">
    <w:abstractNumId w:val="11"/>
  </w:num>
  <w:num w:numId="10">
    <w:abstractNumId w:val="8"/>
  </w:num>
  <w:num w:numId="11">
    <w:abstractNumId w:val="15"/>
  </w:num>
  <w:num w:numId="12">
    <w:abstractNumId w:val="14"/>
  </w:num>
  <w:num w:numId="13">
    <w:abstractNumId w:val="18"/>
  </w:num>
  <w:num w:numId="14">
    <w:abstractNumId w:val="23"/>
  </w:num>
  <w:num w:numId="15">
    <w:abstractNumId w:val="19"/>
  </w:num>
  <w:num w:numId="16">
    <w:abstractNumId w:val="0"/>
  </w:num>
  <w:num w:numId="17">
    <w:abstractNumId w:val="3"/>
  </w:num>
  <w:num w:numId="18">
    <w:abstractNumId w:val="16"/>
  </w:num>
  <w:num w:numId="19">
    <w:abstractNumId w:val="24"/>
  </w:num>
  <w:num w:numId="20">
    <w:abstractNumId w:val="1"/>
  </w:num>
  <w:num w:numId="21">
    <w:abstractNumId w:val="2"/>
  </w:num>
  <w:num w:numId="22">
    <w:abstractNumId w:val="22"/>
  </w:num>
  <w:num w:numId="23">
    <w:abstractNumId w:val="17"/>
  </w:num>
  <w:num w:numId="24">
    <w:abstractNumId w:val="4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099F"/>
    <w:rsid w:val="0004648F"/>
    <w:rsid w:val="00086692"/>
    <w:rsid w:val="000E240D"/>
    <w:rsid w:val="002E1484"/>
    <w:rsid w:val="0031023C"/>
    <w:rsid w:val="00321B7F"/>
    <w:rsid w:val="0036099F"/>
    <w:rsid w:val="003E15AD"/>
    <w:rsid w:val="003F170C"/>
    <w:rsid w:val="004D0018"/>
    <w:rsid w:val="00596EF4"/>
    <w:rsid w:val="005F3AD4"/>
    <w:rsid w:val="006152AF"/>
    <w:rsid w:val="007771F7"/>
    <w:rsid w:val="009D3D8D"/>
    <w:rsid w:val="00A8428A"/>
    <w:rsid w:val="00C67D55"/>
    <w:rsid w:val="00D25746"/>
    <w:rsid w:val="00EE7E40"/>
    <w:rsid w:val="00F5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09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099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3609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609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6099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3609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6099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609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36099F"/>
    <w:rPr>
      <w:rFonts w:ascii="Segoe UI" w:hAnsi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36099F"/>
    <w:rPr>
      <w:rFonts w:ascii="Segoe UI" w:eastAsia="Times New Roman" w:hAnsi="Segoe UI" w:cs="Times New Roman"/>
      <w:sz w:val="18"/>
      <w:szCs w:val="18"/>
    </w:rPr>
  </w:style>
  <w:style w:type="character" w:styleId="ab">
    <w:name w:val="Emphasis"/>
    <w:basedOn w:val="a0"/>
    <w:qFormat/>
    <w:rsid w:val="0036099F"/>
    <w:rPr>
      <w:i/>
      <w:iCs/>
    </w:rPr>
  </w:style>
  <w:style w:type="paragraph" w:styleId="ac">
    <w:name w:val="Title"/>
    <w:basedOn w:val="a"/>
    <w:next w:val="a"/>
    <w:link w:val="ad"/>
    <w:qFormat/>
    <w:rsid w:val="003609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rsid w:val="0036099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e">
    <w:name w:val="Subtitle"/>
    <w:basedOn w:val="a"/>
    <w:next w:val="a"/>
    <w:link w:val="af"/>
    <w:qFormat/>
    <w:rsid w:val="0036099F"/>
    <w:pPr>
      <w:spacing w:after="60"/>
      <w:jc w:val="center"/>
      <w:outlineLvl w:val="1"/>
    </w:pPr>
    <w:rPr>
      <w:rFonts w:ascii="Cambria" w:hAnsi="Cambria"/>
    </w:rPr>
  </w:style>
  <w:style w:type="character" w:customStyle="1" w:styleId="af">
    <w:name w:val="Подзаголовок Знак"/>
    <w:basedOn w:val="a0"/>
    <w:link w:val="ae"/>
    <w:rsid w:val="0036099F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mark-">
    <w:name w:val="mark -"/>
    <w:basedOn w:val="a"/>
    <w:rsid w:val="0036099F"/>
    <w:pPr>
      <w:tabs>
        <w:tab w:val="num" w:pos="1134"/>
        <w:tab w:val="right" w:leader="dot" w:pos="10490"/>
      </w:tabs>
      <w:spacing w:after="40"/>
      <w:ind w:left="1134" w:hanging="425"/>
    </w:pPr>
    <w:rPr>
      <w:snapToGrid w:val="0"/>
      <w:szCs w:val="20"/>
    </w:rPr>
  </w:style>
  <w:style w:type="paragraph" w:customStyle="1" w:styleId="Default">
    <w:name w:val="Default"/>
    <w:rsid w:val="003609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9D3B4-4DEC-4932-BA11-7DF26BF9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31</Pages>
  <Words>5309</Words>
  <Characters>30267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11</cp:revision>
  <dcterms:created xsi:type="dcterms:W3CDTF">2022-09-14T03:13:00Z</dcterms:created>
  <dcterms:modified xsi:type="dcterms:W3CDTF">2022-11-17T12:49:00Z</dcterms:modified>
</cp:coreProperties>
</file>