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06" w:rsidRDefault="00384F2E" w:rsidP="001E3F23">
      <w:pPr>
        <w:spacing w:after="212" w:line="259" w:lineRule="auto"/>
        <w:ind w:left="0" w:right="8804" w:firstLine="0"/>
        <w:jc w:val="left"/>
      </w:pPr>
      <w:r>
        <w:rPr>
          <w:b/>
        </w:rPr>
        <w:t xml:space="preserve"> </w:t>
      </w:r>
    </w:p>
    <w:p w:rsidR="00757806" w:rsidRDefault="00384F2E">
      <w:pPr>
        <w:spacing w:after="156" w:line="259" w:lineRule="auto"/>
        <w:ind w:left="0" w:right="72" w:firstLine="0"/>
        <w:jc w:val="center"/>
      </w:pPr>
      <w:bookmarkStart w:id="0" w:name="_GoBack"/>
      <w:r>
        <w:rPr>
          <w:b/>
        </w:rPr>
        <w:t xml:space="preserve">Справка </w:t>
      </w:r>
      <w:r>
        <w:t xml:space="preserve"> </w:t>
      </w:r>
    </w:p>
    <w:p w:rsidR="00757806" w:rsidRDefault="00384F2E">
      <w:pPr>
        <w:spacing w:after="34" w:line="259" w:lineRule="auto"/>
        <w:ind w:left="0" w:right="0" w:firstLine="0"/>
        <w:jc w:val="center"/>
      </w:pPr>
      <w:r>
        <w:t xml:space="preserve"> </w:t>
      </w:r>
    </w:p>
    <w:p w:rsidR="00757806" w:rsidRDefault="00384F2E">
      <w:pPr>
        <w:spacing w:after="48" w:line="239" w:lineRule="auto"/>
        <w:ind w:left="2778" w:right="0" w:hanging="2130"/>
        <w:jc w:val="left"/>
      </w:pPr>
      <w:r>
        <w:rPr>
          <w:b/>
        </w:rPr>
        <w:t xml:space="preserve"> о работе учащихся по индивидуальному образовательному маршруту и преодолению школьной </w:t>
      </w:r>
      <w:proofErr w:type="spellStart"/>
      <w:r>
        <w:rPr>
          <w:b/>
        </w:rPr>
        <w:t>неуспешности</w:t>
      </w:r>
      <w:bookmarkEnd w:id="0"/>
      <w:proofErr w:type="spellEnd"/>
      <w:r>
        <w:rPr>
          <w:b/>
        </w:rPr>
        <w:t xml:space="preserve"> </w:t>
      </w:r>
    </w:p>
    <w:p w:rsidR="00757806" w:rsidRDefault="00384F2E">
      <w:pPr>
        <w:spacing w:after="17" w:line="259" w:lineRule="auto"/>
        <w:ind w:left="0" w:right="0" w:firstLine="0"/>
        <w:jc w:val="center"/>
      </w:pPr>
      <w:r>
        <w:t xml:space="preserve"> </w:t>
      </w:r>
    </w:p>
    <w:p w:rsidR="00757806" w:rsidRDefault="00384F2E">
      <w:pPr>
        <w:ind w:left="-5" w:right="56"/>
      </w:pPr>
      <w:r>
        <w:t xml:space="preserve">         В декабре 2023 года согласно дорожной карте реализации программы «Преодоление школьной </w:t>
      </w:r>
      <w:proofErr w:type="spellStart"/>
      <w:r>
        <w:t>неуспешности</w:t>
      </w:r>
      <w:proofErr w:type="spellEnd"/>
      <w:r>
        <w:t xml:space="preserve">» </w:t>
      </w:r>
      <w:r>
        <w:t xml:space="preserve">перед педагогическим коллективом школы была поставлена задача: снизить долю обучающихся с высоким уровнем </w:t>
      </w:r>
      <w:proofErr w:type="spellStart"/>
      <w:r>
        <w:t>неуспешности</w:t>
      </w:r>
      <w:proofErr w:type="spellEnd"/>
      <w:r>
        <w:t xml:space="preserve">. Для выявления учащихся с рисками учебной </w:t>
      </w:r>
      <w:proofErr w:type="spellStart"/>
      <w:r>
        <w:t>неуспешности</w:t>
      </w:r>
      <w:proofErr w:type="spellEnd"/>
      <w:r>
        <w:t xml:space="preserve"> в 9 и 11 классах проведены диагностические работы, которые выявили: в 9</w:t>
      </w:r>
      <w:r w:rsidR="001E3F23">
        <w:t>-ых классах</w:t>
      </w:r>
      <w:r>
        <w:t xml:space="preserve"> по </w:t>
      </w:r>
      <w:r w:rsidR="001E3F23">
        <w:t xml:space="preserve">русскому языку 6 обучающихся и </w:t>
      </w:r>
      <w:proofErr w:type="gramStart"/>
      <w:r w:rsidR="001E3F23">
        <w:t>математике  8</w:t>
      </w:r>
      <w:proofErr w:type="gramEnd"/>
      <w:r w:rsidR="001E3F23">
        <w:t xml:space="preserve"> обучающих</w:t>
      </w:r>
      <w:r>
        <w:t>ся;</w:t>
      </w:r>
      <w:r w:rsidR="001E3F23">
        <w:t xml:space="preserve"> в 11 классе по русскому языку 3 обучающихся и по математике 4 обучающих</w:t>
      </w:r>
      <w:r>
        <w:t>ся. По результатам этих диагностических работ было принято решение: внедрение индивидуальных учебных планов и индивидуальных об</w:t>
      </w:r>
      <w:r>
        <w:t xml:space="preserve">разовательных маршрутов для обучающихся с рисками учебной </w:t>
      </w:r>
      <w:proofErr w:type="spellStart"/>
      <w:r>
        <w:t>неуспешности</w:t>
      </w:r>
      <w:proofErr w:type="spellEnd"/>
      <w:r>
        <w:t xml:space="preserve">. В расписании уроков сгруппированы предметные часы </w:t>
      </w:r>
      <w:proofErr w:type="gramStart"/>
      <w:r>
        <w:t>по предметам</w:t>
      </w:r>
      <w:proofErr w:type="gramEnd"/>
      <w:r>
        <w:t xml:space="preserve"> выбранным учащимися для ГИА. Сост</w:t>
      </w:r>
      <w:r w:rsidR="001E3F23">
        <w:t xml:space="preserve">авлен </w:t>
      </w:r>
      <w:proofErr w:type="gramStart"/>
      <w:r w:rsidR="001E3F23">
        <w:t>график  внеурочных</w:t>
      </w:r>
      <w:proofErr w:type="gramEnd"/>
      <w:r w:rsidR="001E3F23">
        <w:t xml:space="preserve"> занятий</w:t>
      </w:r>
      <w:r>
        <w:t xml:space="preserve"> по подготовке к ГИА. Заместителем директора по УВР веде</w:t>
      </w:r>
      <w:r>
        <w:t xml:space="preserve">тся мониторинг снижения уровня </w:t>
      </w:r>
      <w:proofErr w:type="spellStart"/>
      <w:r>
        <w:t>неуспешности</w:t>
      </w:r>
      <w:proofErr w:type="spellEnd"/>
      <w:r>
        <w:t xml:space="preserve"> рисковых детей.  </w:t>
      </w:r>
    </w:p>
    <w:p w:rsidR="00757806" w:rsidRDefault="00384F2E">
      <w:pPr>
        <w:ind w:left="-5" w:right="56"/>
      </w:pPr>
      <w:r>
        <w:t xml:space="preserve">     </w:t>
      </w:r>
      <w:r w:rsidR="001E3F23">
        <w:t>В марте</w:t>
      </w:r>
      <w:r>
        <w:t xml:space="preserve"> на педагогическом совете учителя предоставили свои отчеты по работе с обучающими</w:t>
      </w:r>
      <w:r>
        <w:t xml:space="preserve">ся с высоким уровнем </w:t>
      </w:r>
      <w:proofErr w:type="spellStart"/>
      <w:r>
        <w:t>неуспешности</w:t>
      </w:r>
      <w:proofErr w:type="spellEnd"/>
      <w:r>
        <w:t>. В результате длительной индивидуальной работы</w:t>
      </w:r>
      <w:r>
        <w:t>, по каждому ребенку</w:t>
      </w:r>
      <w:r>
        <w:t xml:space="preserve"> есть положительная динамика. </w:t>
      </w:r>
    </w:p>
    <w:p w:rsidR="00757806" w:rsidRDefault="00384F2E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57806" w:rsidRDefault="00384F2E">
      <w:pPr>
        <w:ind w:left="-5" w:right="56"/>
      </w:pPr>
      <w:r>
        <w:rPr>
          <w:b/>
        </w:rPr>
        <w:t>Вывод:</w:t>
      </w:r>
      <w:r>
        <w:t xml:space="preserve"> Результатом работы преподавателей предметников по индивидуальным маршрутам является снижение доли обучающихся с высоким уровнем </w:t>
      </w:r>
      <w:proofErr w:type="spellStart"/>
      <w:proofErr w:type="gramStart"/>
      <w:r>
        <w:t>неуспешности</w:t>
      </w:r>
      <w:proofErr w:type="spellEnd"/>
      <w:r>
        <w:t xml:space="preserve"> .</w:t>
      </w:r>
      <w:proofErr w:type="gramEnd"/>
      <w:r>
        <w:t xml:space="preserve"> </w:t>
      </w:r>
    </w:p>
    <w:p w:rsidR="00757806" w:rsidRDefault="00384F2E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</w:t>
      </w:r>
    </w:p>
    <w:p w:rsidR="00757806" w:rsidRDefault="00384F2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57806" w:rsidRDefault="00384F2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57806" w:rsidRDefault="00384F2E">
      <w:pPr>
        <w:spacing w:after="2" w:line="259" w:lineRule="auto"/>
        <w:ind w:left="0" w:right="0" w:firstLine="0"/>
        <w:jc w:val="left"/>
      </w:pPr>
      <w:r>
        <w:t xml:space="preserve"> </w:t>
      </w:r>
    </w:p>
    <w:p w:rsidR="00757806" w:rsidRDefault="00384F2E">
      <w:pPr>
        <w:ind w:left="-5" w:right="56"/>
      </w:pPr>
      <w:r>
        <w:t xml:space="preserve">  </w:t>
      </w:r>
      <w:r>
        <w:t xml:space="preserve">    Заместитель директора по УВР: __________________________</w:t>
      </w:r>
      <w:proofErr w:type="gramStart"/>
      <w:r>
        <w:t xml:space="preserve">_  </w:t>
      </w:r>
      <w:proofErr w:type="spellStart"/>
      <w:r w:rsidR="001E3F23">
        <w:t>Метиева</w:t>
      </w:r>
      <w:proofErr w:type="spellEnd"/>
      <w:proofErr w:type="gramEnd"/>
      <w:r>
        <w:t xml:space="preserve"> А.Д.</w:t>
      </w:r>
    </w:p>
    <w:p w:rsidR="00757806" w:rsidRDefault="00384F2E">
      <w:pPr>
        <w:spacing w:after="0" w:line="259" w:lineRule="auto"/>
        <w:ind w:left="0" w:right="0" w:firstLine="0"/>
        <w:jc w:val="right"/>
      </w:pPr>
      <w:r>
        <w:rPr>
          <w:b/>
        </w:rPr>
        <w:t xml:space="preserve">                                                 </w:t>
      </w:r>
      <w:r>
        <w:t xml:space="preserve"> </w:t>
      </w:r>
    </w:p>
    <w:sectPr w:rsidR="00757806" w:rsidSect="001E3F23">
      <w:pgSz w:w="11899" w:h="16841"/>
      <w:pgMar w:top="568" w:right="64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06"/>
    <w:rsid w:val="001E3F23"/>
    <w:rsid w:val="00384F2E"/>
    <w:rsid w:val="0075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CEA"/>
  <w15:docId w15:val="{256A37B8-4E9C-4469-A0CE-845D6499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Skynet</cp:lastModifiedBy>
  <cp:revision>2</cp:revision>
  <dcterms:created xsi:type="dcterms:W3CDTF">2024-05-06T19:36:00Z</dcterms:created>
  <dcterms:modified xsi:type="dcterms:W3CDTF">2024-05-06T19:36:00Z</dcterms:modified>
</cp:coreProperties>
</file>